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к проекту Закона Кировской области «О внесении изменений в Закон Кировской области «О налоге</w:t>
      </w:r>
      <w:r w:rsidR="005421D7">
        <w:rPr>
          <w:b/>
          <w:sz w:val="28"/>
          <w:szCs w:val="28"/>
        </w:rPr>
        <w:t xml:space="preserve"> на имущество организаций</w:t>
      </w:r>
      <w:r w:rsidRPr="00EB1F50">
        <w:rPr>
          <w:b/>
          <w:sz w:val="28"/>
          <w:szCs w:val="28"/>
        </w:rPr>
        <w:t xml:space="preserve"> в Кировской обла</w:t>
      </w:r>
      <w:r w:rsidRPr="00EB1F50">
        <w:rPr>
          <w:b/>
          <w:sz w:val="28"/>
          <w:szCs w:val="28"/>
        </w:rPr>
        <w:t>с</w:t>
      </w:r>
      <w:r w:rsidRPr="00EB1F50">
        <w:rPr>
          <w:b/>
          <w:sz w:val="28"/>
          <w:szCs w:val="28"/>
        </w:rPr>
        <w:t>ти»</w:t>
      </w:r>
    </w:p>
    <w:p w:rsidR="00CC7A29" w:rsidRDefault="00CC7A29" w:rsidP="00CC7A29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CC7A29" w:rsidRDefault="00CC7A29" w:rsidP="005421D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7"/>
          <w:szCs w:val="27"/>
        </w:rPr>
      </w:pPr>
      <w:proofErr w:type="gramStart"/>
      <w:r>
        <w:rPr>
          <w:sz w:val="28"/>
          <w:szCs w:val="28"/>
        </w:rPr>
        <w:t>П</w:t>
      </w:r>
      <w:r w:rsidRPr="00D556DE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D556D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56DE">
        <w:rPr>
          <w:sz w:val="28"/>
          <w:szCs w:val="28"/>
        </w:rPr>
        <w:t>акона Кировской области «О внесении изменени</w:t>
      </w:r>
      <w:r>
        <w:rPr>
          <w:sz w:val="28"/>
          <w:szCs w:val="28"/>
        </w:rPr>
        <w:t>й</w:t>
      </w:r>
      <w:r w:rsidRPr="00D556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D556DE">
        <w:rPr>
          <w:sz w:val="28"/>
          <w:szCs w:val="28"/>
        </w:rPr>
        <w:t xml:space="preserve">Закон Кировской области «О </w:t>
      </w:r>
      <w:r w:rsidR="005421D7">
        <w:rPr>
          <w:sz w:val="28"/>
          <w:szCs w:val="28"/>
        </w:rPr>
        <w:t>н</w:t>
      </w:r>
      <w:r w:rsidRPr="00D556DE">
        <w:rPr>
          <w:sz w:val="28"/>
          <w:szCs w:val="28"/>
        </w:rPr>
        <w:t xml:space="preserve">алоге </w:t>
      </w:r>
      <w:r w:rsidR="005421D7">
        <w:rPr>
          <w:sz w:val="28"/>
          <w:szCs w:val="28"/>
        </w:rPr>
        <w:t xml:space="preserve">на имущество организаций </w:t>
      </w:r>
      <w:r w:rsidRPr="00D556DE">
        <w:rPr>
          <w:sz w:val="28"/>
          <w:szCs w:val="28"/>
        </w:rPr>
        <w:t xml:space="preserve">в Кировской области» </w:t>
      </w:r>
      <w:r>
        <w:rPr>
          <w:sz w:val="28"/>
          <w:szCs w:val="28"/>
        </w:rPr>
        <w:t>предлагается предоставить льготы по налогу</w:t>
      </w:r>
      <w:r w:rsidR="005421D7">
        <w:rPr>
          <w:sz w:val="28"/>
          <w:szCs w:val="28"/>
        </w:rPr>
        <w:t xml:space="preserve"> на имущество </w:t>
      </w:r>
      <w:proofErr w:type="spellStart"/>
      <w:r w:rsidR="005421D7">
        <w:rPr>
          <w:sz w:val="28"/>
          <w:szCs w:val="28"/>
        </w:rPr>
        <w:t>организацй</w:t>
      </w:r>
      <w:proofErr w:type="spellEnd"/>
      <w:r>
        <w:rPr>
          <w:sz w:val="28"/>
          <w:szCs w:val="28"/>
        </w:rPr>
        <w:t xml:space="preserve"> в виде освобождения от уплаты </w:t>
      </w:r>
      <w:r>
        <w:rPr>
          <w:bCs/>
          <w:sz w:val="27"/>
          <w:szCs w:val="27"/>
        </w:rPr>
        <w:t>организациям почтовой связи общего пользования при условии направления ими средств, высвободившихся в связи с предоставлением налоговой льготы, на ремонт отделений почтовой связи.</w:t>
      </w:r>
      <w:proofErr w:type="gramEnd"/>
    </w:p>
    <w:p w:rsidR="00CC7A29" w:rsidRDefault="00CC7A29" w:rsidP="0054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</w:t>
      </w:r>
      <w:r w:rsidR="00B621F8">
        <w:rPr>
          <w:sz w:val="28"/>
          <w:szCs w:val="28"/>
        </w:rPr>
        <w:t>Управления Федеральной почтовой связи Кировской области</w:t>
      </w:r>
      <w:r>
        <w:rPr>
          <w:sz w:val="28"/>
          <w:szCs w:val="28"/>
        </w:rPr>
        <w:t xml:space="preserve"> </w:t>
      </w:r>
      <w:r w:rsidR="00B621F8">
        <w:rPr>
          <w:sz w:val="28"/>
          <w:szCs w:val="28"/>
        </w:rPr>
        <w:t>– филиала ФГУП «Почта России» за 2013 год сумма начисленного и перечисленного в бюджет области налога на имущество организаций составила 4,5</w:t>
      </w:r>
      <w:r>
        <w:rPr>
          <w:sz w:val="28"/>
          <w:szCs w:val="28"/>
        </w:rPr>
        <w:t xml:space="preserve"> млн. рублей.</w:t>
      </w:r>
      <w:r w:rsidR="00B621F8">
        <w:rPr>
          <w:sz w:val="28"/>
          <w:szCs w:val="28"/>
        </w:rPr>
        <w:t xml:space="preserve"> С 2005 по 2013 год отремонтировано </w:t>
      </w:r>
      <w:r w:rsidR="002C5CF4">
        <w:rPr>
          <w:sz w:val="28"/>
          <w:szCs w:val="28"/>
        </w:rPr>
        <w:t>78 отделений почтовой связи в населенных пунктах Кировской области, стоимость ремонтных работ составила 164,1 млн. рублей, в том числе за 2013 год – 11,3 млн. рублей. С учетом технического состояния объектов недвижимости в 2015 году планируется ремонт помещений отделений почтовой связи в 12 муниципальных образованиях, ориентировочная стоимость работ составит 6,3 млн. рублей.</w:t>
      </w:r>
    </w:p>
    <w:p w:rsidR="00CC7A29" w:rsidRPr="00A80DBC" w:rsidRDefault="002C5CF4" w:rsidP="0054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выпадающие доходы бюджета области при принятии законопроекта не превысят 5 млн. рублей. Учитывая, что п</w:t>
      </w:r>
      <w:r w:rsidR="00CC7A29" w:rsidRPr="0092687C">
        <w:rPr>
          <w:sz w:val="28"/>
          <w:szCs w:val="28"/>
        </w:rPr>
        <w:t>редлагаемые изменения вступ</w:t>
      </w:r>
      <w:r>
        <w:rPr>
          <w:sz w:val="28"/>
          <w:szCs w:val="28"/>
        </w:rPr>
        <w:t>ят</w:t>
      </w:r>
      <w:r w:rsidR="00CC7A29" w:rsidRPr="0092687C">
        <w:rPr>
          <w:sz w:val="28"/>
          <w:szCs w:val="28"/>
        </w:rPr>
        <w:t xml:space="preserve"> в силу с 1 января 2015 года</w:t>
      </w:r>
      <w:r>
        <w:rPr>
          <w:sz w:val="28"/>
          <w:szCs w:val="28"/>
        </w:rPr>
        <w:t>, объем выпадающих доходов будет учтен</w:t>
      </w:r>
      <w:r w:rsidR="00CC7A29">
        <w:rPr>
          <w:sz w:val="28"/>
          <w:szCs w:val="28"/>
        </w:rPr>
        <w:t xml:space="preserve"> при формировании бюджета </w:t>
      </w:r>
      <w:r>
        <w:rPr>
          <w:sz w:val="28"/>
          <w:szCs w:val="28"/>
        </w:rPr>
        <w:t xml:space="preserve">области </w:t>
      </w:r>
      <w:r w:rsidR="00CC7A29">
        <w:rPr>
          <w:sz w:val="28"/>
          <w:szCs w:val="28"/>
        </w:rPr>
        <w:t xml:space="preserve">на </w:t>
      </w:r>
      <w:r>
        <w:rPr>
          <w:sz w:val="28"/>
          <w:szCs w:val="28"/>
        </w:rPr>
        <w:t>2015 год и плановый период 2016 и 2017 годов</w:t>
      </w:r>
      <w:r w:rsidR="00CC7A29">
        <w:rPr>
          <w:sz w:val="28"/>
          <w:szCs w:val="28"/>
        </w:rPr>
        <w:t>.</w:t>
      </w:r>
    </w:p>
    <w:p w:rsidR="00CC7A29" w:rsidRDefault="00CC7A29" w:rsidP="00CC7A29">
      <w:pPr>
        <w:pStyle w:val="a3"/>
        <w:spacing w:line="240" w:lineRule="auto"/>
        <w:ind w:firstLine="709"/>
        <w:jc w:val="both"/>
        <w:outlineLvl w:val="0"/>
        <w:rPr>
          <w:b/>
          <w:sz w:val="28"/>
          <w:szCs w:val="28"/>
        </w:rPr>
      </w:pPr>
    </w:p>
    <w:p w:rsidR="00CC7A29" w:rsidRDefault="00CC7A29" w:rsidP="00CC7A29">
      <w:pPr>
        <w:pStyle w:val="a3"/>
        <w:spacing w:line="240" w:lineRule="auto"/>
        <w:outlineLvl w:val="0"/>
        <w:rPr>
          <w:b/>
          <w:sz w:val="28"/>
          <w:szCs w:val="28"/>
        </w:rPr>
      </w:pPr>
    </w:p>
    <w:p w:rsidR="00CC7A29" w:rsidRDefault="00CC7A29" w:rsidP="00CC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C7A29" w:rsidRDefault="00CC7A29" w:rsidP="00CC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CC7A29" w:rsidRPr="0086629B" w:rsidRDefault="00CC7A29" w:rsidP="00CC7A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29B">
        <w:rPr>
          <w:sz w:val="28"/>
          <w:szCs w:val="28"/>
        </w:rPr>
        <w:t>лава департамента</w:t>
      </w:r>
    </w:p>
    <w:p w:rsidR="00F10D42" w:rsidRDefault="00CC7A29" w:rsidP="002C5CF4">
      <w:pPr>
        <w:jc w:val="both"/>
      </w:pPr>
      <w:r w:rsidRPr="0086629B">
        <w:rPr>
          <w:sz w:val="28"/>
          <w:szCs w:val="28"/>
        </w:rPr>
        <w:t xml:space="preserve">финансов Кировской области                                           </w:t>
      </w:r>
      <w:r w:rsidR="002C5CF4">
        <w:rPr>
          <w:sz w:val="28"/>
          <w:szCs w:val="28"/>
        </w:rPr>
        <w:t xml:space="preserve">         </w:t>
      </w:r>
      <w:r w:rsidRPr="0086629B">
        <w:rPr>
          <w:sz w:val="28"/>
          <w:szCs w:val="28"/>
        </w:rPr>
        <w:t xml:space="preserve">       Е.В.</w:t>
      </w:r>
      <w:r>
        <w:rPr>
          <w:sz w:val="28"/>
          <w:szCs w:val="28"/>
        </w:rPr>
        <w:t xml:space="preserve"> </w:t>
      </w:r>
      <w:r w:rsidRPr="0086629B">
        <w:rPr>
          <w:sz w:val="28"/>
          <w:szCs w:val="28"/>
        </w:rPr>
        <w:t xml:space="preserve">Ковалева </w:t>
      </w:r>
    </w:p>
    <w:sectPr w:rsidR="00F10D42" w:rsidSect="00F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A29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CF4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1D7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1F8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A29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2</cp:revision>
  <dcterms:created xsi:type="dcterms:W3CDTF">2014-08-26T09:53:00Z</dcterms:created>
  <dcterms:modified xsi:type="dcterms:W3CDTF">2014-08-26T11:50:00Z</dcterms:modified>
</cp:coreProperties>
</file>