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0A" w:rsidRPr="00E97DAF" w:rsidRDefault="0096110A" w:rsidP="00E97DAF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  <w:sz w:val="28"/>
          <w:szCs w:val="28"/>
        </w:rPr>
      </w:pPr>
      <w:r w:rsidRPr="00E97DAF">
        <w:rPr>
          <w:b/>
          <w:bCs/>
          <w:color w:val="000000"/>
          <w:spacing w:val="-2"/>
          <w:sz w:val="28"/>
          <w:szCs w:val="28"/>
        </w:rPr>
        <w:t>ПОЯСНИТЕЛЬНАЯ ЗАПИСКА</w:t>
      </w:r>
    </w:p>
    <w:p w:rsidR="002774E2" w:rsidRPr="00E97DAF" w:rsidRDefault="0096110A" w:rsidP="00E97DAF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  <w:sz w:val="28"/>
          <w:szCs w:val="28"/>
        </w:rPr>
      </w:pPr>
      <w:r w:rsidRPr="00E97DAF">
        <w:rPr>
          <w:b/>
          <w:bCs/>
          <w:color w:val="000000"/>
          <w:spacing w:val="-2"/>
          <w:sz w:val="28"/>
          <w:szCs w:val="28"/>
        </w:rPr>
        <w:t xml:space="preserve">к </w:t>
      </w:r>
      <w:r w:rsidR="001B1377" w:rsidRPr="00E97DAF">
        <w:rPr>
          <w:b/>
          <w:bCs/>
          <w:color w:val="000000"/>
          <w:spacing w:val="-2"/>
          <w:sz w:val="28"/>
          <w:szCs w:val="28"/>
        </w:rPr>
        <w:t>проекту закона Кировской области «О</w:t>
      </w:r>
      <w:r w:rsidR="001E71AB" w:rsidRPr="00E97DAF">
        <w:rPr>
          <w:b/>
          <w:bCs/>
          <w:color w:val="000000"/>
          <w:spacing w:val="-2"/>
          <w:sz w:val="28"/>
          <w:szCs w:val="28"/>
        </w:rPr>
        <w:t xml:space="preserve"> внесени</w:t>
      </w:r>
      <w:r w:rsidR="001B1377" w:rsidRPr="00E97DAF">
        <w:rPr>
          <w:b/>
          <w:bCs/>
          <w:color w:val="000000"/>
          <w:spacing w:val="-2"/>
          <w:sz w:val="28"/>
          <w:szCs w:val="28"/>
        </w:rPr>
        <w:t>и</w:t>
      </w:r>
      <w:r w:rsidR="001E71AB" w:rsidRPr="00E97DAF">
        <w:rPr>
          <w:b/>
          <w:bCs/>
          <w:color w:val="000000"/>
          <w:spacing w:val="-2"/>
          <w:sz w:val="28"/>
          <w:szCs w:val="28"/>
        </w:rPr>
        <w:t xml:space="preserve"> изменений </w:t>
      </w:r>
    </w:p>
    <w:p w:rsidR="002774E2" w:rsidRPr="00E97DAF" w:rsidRDefault="001E71AB" w:rsidP="00E97DAF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E97DAF">
        <w:rPr>
          <w:b/>
          <w:bCs/>
          <w:color w:val="000000"/>
          <w:spacing w:val="-2"/>
          <w:sz w:val="28"/>
          <w:szCs w:val="28"/>
        </w:rPr>
        <w:t xml:space="preserve">в </w:t>
      </w:r>
      <w:hyperlink r:id="rId7" w:history="1">
        <w:r w:rsidRPr="00E97DAF">
          <w:rPr>
            <w:b/>
            <w:sz w:val="28"/>
            <w:szCs w:val="28"/>
          </w:rPr>
          <w:t>Закон</w:t>
        </w:r>
      </w:hyperlink>
      <w:r w:rsidRPr="00E97DAF">
        <w:rPr>
          <w:b/>
          <w:sz w:val="28"/>
          <w:szCs w:val="28"/>
        </w:rPr>
        <w:t xml:space="preserve"> Кировской обла</w:t>
      </w:r>
      <w:r w:rsidR="001B1377" w:rsidRPr="00E97DAF">
        <w:rPr>
          <w:b/>
          <w:sz w:val="28"/>
          <w:szCs w:val="28"/>
        </w:rPr>
        <w:t xml:space="preserve">сти </w:t>
      </w:r>
      <w:r w:rsidRPr="00E97DAF">
        <w:rPr>
          <w:b/>
          <w:sz w:val="28"/>
          <w:szCs w:val="28"/>
        </w:rPr>
        <w:t xml:space="preserve">«О создании и границах судебных </w:t>
      </w:r>
    </w:p>
    <w:p w:rsidR="002774E2" w:rsidRPr="00E97DAF" w:rsidRDefault="001E71AB" w:rsidP="00E97DAF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E97DAF">
        <w:rPr>
          <w:b/>
          <w:sz w:val="28"/>
          <w:szCs w:val="28"/>
        </w:rPr>
        <w:t xml:space="preserve">участков мировых судей в Кировской области и местах </w:t>
      </w:r>
    </w:p>
    <w:p w:rsidR="0096110A" w:rsidRPr="00E97DAF" w:rsidRDefault="001E71AB" w:rsidP="00E97DAF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E97DAF">
        <w:rPr>
          <w:b/>
          <w:sz w:val="28"/>
          <w:szCs w:val="28"/>
        </w:rPr>
        <w:t>постоянного пребывания мировых судей»</w:t>
      </w:r>
    </w:p>
    <w:p w:rsidR="00D910D9" w:rsidRPr="002774E2" w:rsidRDefault="00D910D9" w:rsidP="002774E2">
      <w:pPr>
        <w:ind w:firstLine="709"/>
        <w:jc w:val="both"/>
        <w:rPr>
          <w:sz w:val="28"/>
          <w:szCs w:val="28"/>
        </w:rPr>
      </w:pPr>
    </w:p>
    <w:p w:rsidR="0096110A" w:rsidRPr="002774E2" w:rsidRDefault="00E97DAF" w:rsidP="002774E2">
      <w:pPr>
        <w:ind w:firstLine="709"/>
        <w:jc w:val="both"/>
        <w:rPr>
          <w:sz w:val="28"/>
          <w:szCs w:val="28"/>
        </w:rPr>
      </w:pPr>
      <w:r w:rsidRPr="00DB4E34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DB4E34">
        <w:rPr>
          <w:sz w:val="28"/>
          <w:szCs w:val="28"/>
        </w:rPr>
        <w:t xml:space="preserve"> закона Кировской области «О внесении изменени</w:t>
      </w:r>
      <w:r>
        <w:rPr>
          <w:sz w:val="28"/>
          <w:szCs w:val="28"/>
        </w:rPr>
        <w:t>й</w:t>
      </w:r>
      <w:r w:rsidRPr="00DB4E34">
        <w:rPr>
          <w:sz w:val="28"/>
          <w:szCs w:val="28"/>
        </w:rPr>
        <w:t xml:space="preserve"> в Закон Кировской области «</w:t>
      </w:r>
      <w:r w:rsidRPr="005A6D25">
        <w:rPr>
          <w:sz w:val="28"/>
          <w:szCs w:val="28"/>
        </w:rPr>
        <w:t>О создании и границах судебных участков мировых судей в Кировской области и местах постоянного пребывания мировых судей</w:t>
      </w:r>
      <w:r w:rsidRPr="00DB4E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774E2">
        <w:rPr>
          <w:rFonts w:eastAsiaTheme="minorHAnsi"/>
          <w:sz w:val="28"/>
          <w:szCs w:val="28"/>
          <w:lang w:eastAsia="en-US"/>
        </w:rPr>
        <w:t xml:space="preserve">(далее – законопроект) </w:t>
      </w:r>
      <w:r w:rsidR="0048685C" w:rsidRPr="002774E2">
        <w:rPr>
          <w:rFonts w:eastAsiaTheme="minorHAnsi"/>
          <w:sz w:val="28"/>
          <w:szCs w:val="28"/>
          <w:lang w:eastAsia="en-US"/>
        </w:rPr>
        <w:t>вн</w:t>
      </w:r>
      <w:r w:rsidR="002774E2">
        <w:rPr>
          <w:rFonts w:eastAsiaTheme="minorHAnsi"/>
          <w:sz w:val="28"/>
          <w:szCs w:val="28"/>
          <w:lang w:eastAsia="en-US"/>
        </w:rPr>
        <w:t xml:space="preserve">осятся изменения в части уточнения </w:t>
      </w:r>
      <w:r w:rsidR="0048685C" w:rsidRPr="002774E2">
        <w:rPr>
          <w:rFonts w:eastAsiaTheme="minorHAnsi"/>
          <w:sz w:val="28"/>
          <w:szCs w:val="28"/>
          <w:lang w:eastAsia="en-US"/>
        </w:rPr>
        <w:t>границ судебных участков в Кировской области</w:t>
      </w:r>
      <w:r w:rsidR="002774E2">
        <w:rPr>
          <w:rFonts w:eastAsiaTheme="minorHAnsi"/>
          <w:sz w:val="28"/>
          <w:szCs w:val="28"/>
          <w:lang w:eastAsia="en-US"/>
        </w:rPr>
        <w:t xml:space="preserve">. </w:t>
      </w:r>
      <w:r w:rsidR="00670F23">
        <w:rPr>
          <w:rFonts w:eastAsiaTheme="minorHAnsi"/>
          <w:sz w:val="28"/>
          <w:szCs w:val="28"/>
          <w:lang w:eastAsia="en-US"/>
        </w:rPr>
        <w:t>И</w:t>
      </w:r>
      <w:r w:rsidR="002774E2">
        <w:rPr>
          <w:rFonts w:eastAsiaTheme="minorHAnsi"/>
          <w:sz w:val="28"/>
          <w:szCs w:val="28"/>
          <w:lang w:eastAsia="en-US"/>
        </w:rPr>
        <w:t xml:space="preserve">зменения </w:t>
      </w:r>
      <w:r w:rsidR="0096110A" w:rsidRPr="002774E2">
        <w:rPr>
          <w:sz w:val="28"/>
          <w:szCs w:val="28"/>
        </w:rPr>
        <w:t>подготовлен</w:t>
      </w:r>
      <w:r w:rsidR="00E047EE" w:rsidRPr="002774E2">
        <w:rPr>
          <w:sz w:val="28"/>
          <w:szCs w:val="28"/>
        </w:rPr>
        <w:t>ы</w:t>
      </w:r>
      <w:r w:rsidR="0096110A" w:rsidRPr="002774E2">
        <w:rPr>
          <w:sz w:val="28"/>
          <w:szCs w:val="28"/>
        </w:rPr>
        <w:t xml:space="preserve"> в соответствии с</w:t>
      </w:r>
      <w:r w:rsidR="0048685C" w:rsidRPr="002774E2">
        <w:rPr>
          <w:sz w:val="28"/>
          <w:szCs w:val="28"/>
        </w:rPr>
        <w:t>о</w:t>
      </w:r>
      <w:r w:rsidR="0096110A" w:rsidRPr="002774E2">
        <w:rPr>
          <w:sz w:val="28"/>
          <w:szCs w:val="28"/>
        </w:rPr>
        <w:t xml:space="preserve"> стать</w:t>
      </w:r>
      <w:r w:rsidR="0048685C" w:rsidRPr="002774E2">
        <w:rPr>
          <w:sz w:val="28"/>
          <w:szCs w:val="28"/>
        </w:rPr>
        <w:t>ей</w:t>
      </w:r>
      <w:r w:rsidR="0096110A" w:rsidRPr="002774E2">
        <w:rPr>
          <w:sz w:val="28"/>
          <w:szCs w:val="28"/>
        </w:rPr>
        <w:t xml:space="preserve"> 4 Закона Кировской об</w:t>
      </w:r>
      <w:r w:rsidR="0048685C" w:rsidRPr="002774E2">
        <w:rPr>
          <w:sz w:val="28"/>
          <w:szCs w:val="28"/>
        </w:rPr>
        <w:t xml:space="preserve">ласти от 03.04.2000 № 169-ЗО </w:t>
      </w:r>
      <w:r w:rsidR="0096110A" w:rsidRPr="002774E2">
        <w:rPr>
          <w:sz w:val="28"/>
          <w:szCs w:val="28"/>
        </w:rPr>
        <w:t>«О мировых судьях в Кировской области».</w:t>
      </w:r>
    </w:p>
    <w:p w:rsidR="0096110A" w:rsidRPr="002774E2" w:rsidRDefault="0096110A" w:rsidP="002774E2">
      <w:pPr>
        <w:ind w:firstLine="709"/>
        <w:jc w:val="both"/>
        <w:rPr>
          <w:sz w:val="28"/>
          <w:szCs w:val="28"/>
        </w:rPr>
      </w:pPr>
      <w:r w:rsidRPr="002774E2">
        <w:rPr>
          <w:sz w:val="28"/>
          <w:szCs w:val="28"/>
        </w:rPr>
        <w:t xml:space="preserve">В ходе подготовки </w:t>
      </w:r>
      <w:r w:rsidR="002774E2">
        <w:rPr>
          <w:sz w:val="28"/>
          <w:szCs w:val="28"/>
        </w:rPr>
        <w:t>законопроекта</w:t>
      </w:r>
      <w:r w:rsidR="00E97DAF">
        <w:rPr>
          <w:sz w:val="28"/>
          <w:szCs w:val="28"/>
        </w:rPr>
        <w:t>:</w:t>
      </w:r>
    </w:p>
    <w:p w:rsidR="0096110A" w:rsidRPr="002774E2" w:rsidRDefault="00E97DAF" w:rsidP="002774E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10A" w:rsidRPr="002774E2">
        <w:rPr>
          <w:sz w:val="28"/>
          <w:szCs w:val="28"/>
        </w:rPr>
        <w:t>проанализирована территориальная подсудность 80 судебных участков Кировской области;</w:t>
      </w:r>
    </w:p>
    <w:p w:rsidR="0096110A" w:rsidRPr="002774E2" w:rsidRDefault="00E97DAF" w:rsidP="002774E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10A" w:rsidRPr="002774E2">
        <w:rPr>
          <w:sz w:val="28"/>
          <w:szCs w:val="28"/>
        </w:rPr>
        <w:t>направлены запросы о границах судебных участков в территориальные управления районов г. Кирова</w:t>
      </w:r>
      <w:r w:rsidR="009078C5" w:rsidRPr="002774E2">
        <w:rPr>
          <w:sz w:val="28"/>
          <w:szCs w:val="28"/>
        </w:rPr>
        <w:t>, районные суды Кировской области</w:t>
      </w:r>
      <w:r w:rsidR="0096110A" w:rsidRPr="002774E2">
        <w:rPr>
          <w:sz w:val="28"/>
          <w:szCs w:val="28"/>
        </w:rPr>
        <w:t xml:space="preserve">, проведена сверка </w:t>
      </w:r>
      <w:r w:rsidR="00167D23" w:rsidRPr="002774E2">
        <w:rPr>
          <w:sz w:val="28"/>
          <w:szCs w:val="28"/>
        </w:rPr>
        <w:t xml:space="preserve">представленных </w:t>
      </w:r>
      <w:r w:rsidR="00531380" w:rsidRPr="002774E2">
        <w:rPr>
          <w:sz w:val="28"/>
          <w:szCs w:val="28"/>
        </w:rPr>
        <w:t xml:space="preserve">сведений </w:t>
      </w:r>
      <w:r w:rsidR="0096110A" w:rsidRPr="002774E2">
        <w:rPr>
          <w:sz w:val="28"/>
          <w:szCs w:val="28"/>
        </w:rPr>
        <w:t>с имеющимися данными;</w:t>
      </w:r>
    </w:p>
    <w:p w:rsidR="0096110A" w:rsidRPr="002774E2" w:rsidRDefault="00E97DAF" w:rsidP="002774E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10A" w:rsidRPr="002774E2">
        <w:rPr>
          <w:sz w:val="28"/>
          <w:szCs w:val="28"/>
        </w:rPr>
        <w:t>внесены изменения в территориальную подсудность судебных участков в связи с изменениями в адресном реестре;</w:t>
      </w:r>
    </w:p>
    <w:p w:rsidR="0096110A" w:rsidRPr="002774E2" w:rsidRDefault="00E97DAF" w:rsidP="002774E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10A" w:rsidRPr="002774E2">
        <w:rPr>
          <w:sz w:val="28"/>
          <w:szCs w:val="28"/>
        </w:rPr>
        <w:t xml:space="preserve">перераспределена территориальная подсудность между судебными участками в связи с неравномерной нагрузкой по оконченным уголовным, гражданским, административным делам и материалам по согласованию с председателями районных судов </w:t>
      </w:r>
      <w:r w:rsidR="00F76E68" w:rsidRPr="002774E2">
        <w:rPr>
          <w:sz w:val="28"/>
          <w:szCs w:val="28"/>
        </w:rPr>
        <w:t>Кировской области</w:t>
      </w:r>
      <w:r w:rsidR="00EB7541" w:rsidRPr="002774E2">
        <w:rPr>
          <w:sz w:val="28"/>
          <w:szCs w:val="28"/>
        </w:rPr>
        <w:t xml:space="preserve"> (Ленинский районный суд г. Кирова,</w:t>
      </w:r>
      <w:r w:rsidR="005C06B0" w:rsidRPr="002774E2">
        <w:rPr>
          <w:sz w:val="28"/>
          <w:szCs w:val="28"/>
        </w:rPr>
        <w:t xml:space="preserve"> Первомайский районный суд г. Кирова,</w:t>
      </w:r>
      <w:r w:rsidR="00D51CE7">
        <w:rPr>
          <w:sz w:val="28"/>
          <w:szCs w:val="28"/>
        </w:rPr>
        <w:t xml:space="preserve"> </w:t>
      </w:r>
      <w:r w:rsidR="00EB7541" w:rsidRPr="002774E2">
        <w:rPr>
          <w:sz w:val="28"/>
          <w:szCs w:val="28"/>
        </w:rPr>
        <w:t>Вятскополянский районный суд, Яранский районный суд, Котельничский районный суд)</w:t>
      </w:r>
      <w:r w:rsidR="0096110A" w:rsidRPr="002774E2">
        <w:rPr>
          <w:sz w:val="28"/>
          <w:szCs w:val="28"/>
        </w:rPr>
        <w:t>.</w:t>
      </w:r>
    </w:p>
    <w:p w:rsidR="0096110A" w:rsidRPr="002774E2" w:rsidRDefault="0096110A" w:rsidP="002774E2">
      <w:pPr>
        <w:ind w:firstLine="709"/>
        <w:jc w:val="both"/>
        <w:rPr>
          <w:sz w:val="28"/>
          <w:szCs w:val="28"/>
        </w:rPr>
      </w:pPr>
      <w:r w:rsidRPr="002774E2">
        <w:rPr>
          <w:sz w:val="28"/>
          <w:szCs w:val="28"/>
        </w:rPr>
        <w:t>В результате внесены следующие изменения:</w:t>
      </w:r>
    </w:p>
    <w:p w:rsidR="0096110A" w:rsidRPr="002774E2" w:rsidRDefault="0096110A" w:rsidP="002774E2">
      <w:pPr>
        <w:ind w:firstLine="709"/>
        <w:jc w:val="both"/>
        <w:rPr>
          <w:sz w:val="28"/>
          <w:szCs w:val="28"/>
        </w:rPr>
      </w:pPr>
      <w:r w:rsidRPr="002774E2">
        <w:rPr>
          <w:sz w:val="28"/>
          <w:szCs w:val="28"/>
        </w:rPr>
        <w:t>Судебные участки №№ 8, 9, 73 Вятскополянского судебного района Кировской области:</w:t>
      </w:r>
    </w:p>
    <w:p w:rsidR="0096110A" w:rsidRPr="002774E2" w:rsidRDefault="00E97DAF" w:rsidP="002774E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10A" w:rsidRPr="002774E2">
        <w:rPr>
          <w:sz w:val="28"/>
          <w:szCs w:val="28"/>
        </w:rPr>
        <w:t>добавлены новые улицы, не входившие ранее в территориальную подсудность судебных участков;</w:t>
      </w:r>
    </w:p>
    <w:p w:rsidR="0096110A" w:rsidRPr="002774E2" w:rsidRDefault="00E97DAF" w:rsidP="002774E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10A" w:rsidRPr="002774E2">
        <w:rPr>
          <w:sz w:val="28"/>
          <w:szCs w:val="28"/>
        </w:rPr>
        <w:t xml:space="preserve">перераспределены между судебными участками </w:t>
      </w:r>
      <w:r w:rsidR="009D2EA5" w:rsidRPr="002774E2">
        <w:rPr>
          <w:sz w:val="28"/>
          <w:szCs w:val="28"/>
        </w:rPr>
        <w:t xml:space="preserve">некоторые </w:t>
      </w:r>
      <w:r w:rsidR="0096110A" w:rsidRPr="002774E2">
        <w:rPr>
          <w:sz w:val="28"/>
          <w:szCs w:val="28"/>
        </w:rPr>
        <w:t>дома</w:t>
      </w:r>
      <w:r w:rsidR="009D2EA5" w:rsidRPr="002774E2">
        <w:rPr>
          <w:sz w:val="28"/>
          <w:szCs w:val="28"/>
        </w:rPr>
        <w:t xml:space="preserve"> и улицы.</w:t>
      </w:r>
    </w:p>
    <w:p w:rsidR="0096110A" w:rsidRPr="002774E2" w:rsidRDefault="0096110A" w:rsidP="002774E2">
      <w:pPr>
        <w:pStyle w:val="a6"/>
        <w:ind w:left="0" w:firstLine="709"/>
        <w:jc w:val="both"/>
        <w:rPr>
          <w:sz w:val="28"/>
          <w:szCs w:val="28"/>
        </w:rPr>
      </w:pPr>
      <w:r w:rsidRPr="002774E2">
        <w:rPr>
          <w:sz w:val="28"/>
          <w:szCs w:val="28"/>
        </w:rPr>
        <w:t>Судебные участки №№ 16,</w:t>
      </w:r>
      <w:r w:rsidR="00D51CE7">
        <w:rPr>
          <w:sz w:val="28"/>
          <w:szCs w:val="28"/>
        </w:rPr>
        <w:t xml:space="preserve"> </w:t>
      </w:r>
      <w:r w:rsidR="00E9287E" w:rsidRPr="002774E2">
        <w:rPr>
          <w:sz w:val="28"/>
          <w:szCs w:val="28"/>
        </w:rPr>
        <w:t>1</w:t>
      </w:r>
      <w:r w:rsidRPr="002774E2">
        <w:rPr>
          <w:sz w:val="28"/>
          <w:szCs w:val="28"/>
        </w:rPr>
        <w:t>8 Кирово-Чепецкого судебного района Кировской области</w:t>
      </w:r>
      <w:r w:rsidR="0033770A" w:rsidRPr="002774E2">
        <w:rPr>
          <w:sz w:val="28"/>
          <w:szCs w:val="28"/>
        </w:rPr>
        <w:t>, судебные участки № 19,</w:t>
      </w:r>
      <w:r w:rsidR="00D51CE7">
        <w:rPr>
          <w:sz w:val="28"/>
          <w:szCs w:val="28"/>
        </w:rPr>
        <w:t xml:space="preserve"> </w:t>
      </w:r>
      <w:r w:rsidR="0033770A" w:rsidRPr="002774E2">
        <w:rPr>
          <w:sz w:val="28"/>
          <w:szCs w:val="28"/>
        </w:rPr>
        <w:t>20 Котельничского судебного района Кировской области, судебный участок № 41, 42 Советского судебного района Кировской области:</w:t>
      </w:r>
    </w:p>
    <w:p w:rsidR="0096110A" w:rsidRPr="002774E2" w:rsidRDefault="00E97DAF" w:rsidP="002774E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10A" w:rsidRPr="002774E2">
        <w:rPr>
          <w:sz w:val="28"/>
          <w:szCs w:val="28"/>
        </w:rPr>
        <w:t>добавлены новые улицы, не входившие ранее в территориальную подсудность судебных участков;</w:t>
      </w:r>
    </w:p>
    <w:p w:rsidR="0096110A" w:rsidRPr="002774E2" w:rsidRDefault="0096110A" w:rsidP="002774E2">
      <w:pPr>
        <w:ind w:firstLine="709"/>
        <w:jc w:val="both"/>
        <w:rPr>
          <w:sz w:val="28"/>
          <w:szCs w:val="28"/>
        </w:rPr>
      </w:pPr>
      <w:r w:rsidRPr="002774E2">
        <w:rPr>
          <w:sz w:val="28"/>
          <w:szCs w:val="28"/>
        </w:rPr>
        <w:t>Судебные участки № 5</w:t>
      </w:r>
      <w:r w:rsidR="009764AC" w:rsidRPr="002774E2">
        <w:rPr>
          <w:sz w:val="28"/>
          <w:szCs w:val="28"/>
        </w:rPr>
        <w:t>1</w:t>
      </w:r>
      <w:r w:rsidRPr="002774E2">
        <w:rPr>
          <w:sz w:val="28"/>
          <w:szCs w:val="28"/>
        </w:rPr>
        <w:t xml:space="preserve">, </w:t>
      </w:r>
      <w:r w:rsidR="009764AC" w:rsidRPr="002774E2">
        <w:rPr>
          <w:sz w:val="28"/>
          <w:szCs w:val="28"/>
        </w:rPr>
        <w:t>78</w:t>
      </w:r>
      <w:r w:rsidR="00D51CE7">
        <w:rPr>
          <w:sz w:val="28"/>
          <w:szCs w:val="28"/>
        </w:rPr>
        <w:t xml:space="preserve"> </w:t>
      </w:r>
      <w:r w:rsidR="009764AC" w:rsidRPr="002774E2">
        <w:rPr>
          <w:sz w:val="28"/>
          <w:szCs w:val="28"/>
        </w:rPr>
        <w:t>Яранского</w:t>
      </w:r>
      <w:r w:rsidRPr="002774E2">
        <w:rPr>
          <w:sz w:val="28"/>
          <w:szCs w:val="28"/>
        </w:rPr>
        <w:t xml:space="preserve"> судебного района Киров</w:t>
      </w:r>
      <w:r w:rsidR="009764AC" w:rsidRPr="002774E2">
        <w:rPr>
          <w:sz w:val="28"/>
          <w:szCs w:val="28"/>
        </w:rPr>
        <w:t>ской области</w:t>
      </w:r>
      <w:r w:rsidRPr="002774E2">
        <w:rPr>
          <w:sz w:val="28"/>
          <w:szCs w:val="28"/>
        </w:rPr>
        <w:t>:</w:t>
      </w:r>
    </w:p>
    <w:p w:rsidR="009764AC" w:rsidRPr="002774E2" w:rsidRDefault="00E97DAF" w:rsidP="002774E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64AC" w:rsidRPr="002774E2">
        <w:rPr>
          <w:sz w:val="28"/>
          <w:szCs w:val="28"/>
        </w:rPr>
        <w:t>перераспределена территориальная подсудность между судебными участками в связи с неравномерной нагрузкой.</w:t>
      </w:r>
    </w:p>
    <w:p w:rsidR="0096110A" w:rsidRPr="002774E2" w:rsidRDefault="0096110A" w:rsidP="002774E2">
      <w:pPr>
        <w:pStyle w:val="a6"/>
        <w:ind w:left="0" w:firstLine="709"/>
        <w:jc w:val="both"/>
        <w:rPr>
          <w:sz w:val="28"/>
          <w:szCs w:val="28"/>
        </w:rPr>
      </w:pPr>
      <w:r w:rsidRPr="002774E2">
        <w:rPr>
          <w:sz w:val="28"/>
          <w:szCs w:val="28"/>
        </w:rPr>
        <w:t>Судебный участок №</w:t>
      </w:r>
      <w:r w:rsidR="009A343C" w:rsidRPr="002774E2">
        <w:rPr>
          <w:sz w:val="28"/>
          <w:szCs w:val="28"/>
        </w:rPr>
        <w:t>№</w:t>
      </w:r>
      <w:r w:rsidRPr="002774E2">
        <w:rPr>
          <w:sz w:val="28"/>
          <w:szCs w:val="28"/>
        </w:rPr>
        <w:t xml:space="preserve"> 52</w:t>
      </w:r>
      <w:r w:rsidR="002D78F3" w:rsidRPr="002774E2">
        <w:rPr>
          <w:sz w:val="28"/>
          <w:szCs w:val="28"/>
        </w:rPr>
        <w:t>, 54, 57, 58, 79</w:t>
      </w:r>
      <w:r w:rsidRPr="002774E2">
        <w:rPr>
          <w:sz w:val="28"/>
          <w:szCs w:val="28"/>
        </w:rPr>
        <w:t xml:space="preserve"> Ленинского судебного района </w:t>
      </w:r>
      <w:r w:rsidR="00D51CE7">
        <w:rPr>
          <w:sz w:val="28"/>
          <w:szCs w:val="28"/>
        </w:rPr>
        <w:t xml:space="preserve"> </w:t>
      </w:r>
      <w:r w:rsidRPr="002774E2">
        <w:rPr>
          <w:sz w:val="28"/>
          <w:szCs w:val="28"/>
        </w:rPr>
        <w:lastRenderedPageBreak/>
        <w:t>г. Кирова:</w:t>
      </w:r>
    </w:p>
    <w:p w:rsidR="002D78F3" w:rsidRPr="002774E2" w:rsidRDefault="00E97DAF" w:rsidP="002774E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8F3" w:rsidRPr="002774E2">
        <w:rPr>
          <w:sz w:val="28"/>
          <w:szCs w:val="28"/>
        </w:rPr>
        <w:t>добавлены новые улицы, не входившие ранее в территориальную подсудность судебных участков;</w:t>
      </w:r>
    </w:p>
    <w:p w:rsidR="0096110A" w:rsidRPr="002774E2" w:rsidRDefault="00E97DAF" w:rsidP="002774E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998" w:rsidRPr="002774E2">
        <w:rPr>
          <w:sz w:val="28"/>
          <w:szCs w:val="28"/>
        </w:rPr>
        <w:t>перераспределена территориальная подсудность между судебными участками в связи с неравномерной нагрузкой.</w:t>
      </w:r>
    </w:p>
    <w:p w:rsidR="0096110A" w:rsidRPr="002774E2" w:rsidRDefault="0096110A" w:rsidP="002774E2">
      <w:pPr>
        <w:pStyle w:val="a6"/>
        <w:ind w:left="0" w:firstLine="709"/>
        <w:jc w:val="both"/>
        <w:rPr>
          <w:sz w:val="28"/>
          <w:szCs w:val="28"/>
        </w:rPr>
      </w:pPr>
      <w:r w:rsidRPr="002774E2">
        <w:rPr>
          <w:sz w:val="28"/>
          <w:szCs w:val="28"/>
        </w:rPr>
        <w:t xml:space="preserve">Судебные участки №№ 69,71 Первомайского судебного района </w:t>
      </w:r>
      <w:r w:rsidR="00D51CE7">
        <w:rPr>
          <w:sz w:val="28"/>
          <w:szCs w:val="28"/>
        </w:rPr>
        <w:t xml:space="preserve">               </w:t>
      </w:r>
      <w:r w:rsidRPr="002774E2">
        <w:rPr>
          <w:sz w:val="28"/>
          <w:szCs w:val="28"/>
        </w:rPr>
        <w:t>г. Кирова:</w:t>
      </w:r>
    </w:p>
    <w:p w:rsidR="0096110A" w:rsidRPr="002774E2" w:rsidRDefault="00E97DAF" w:rsidP="002774E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43C" w:rsidRPr="002774E2">
        <w:rPr>
          <w:sz w:val="28"/>
          <w:szCs w:val="28"/>
        </w:rPr>
        <w:t>добавлены новые улицы, не входившие ранее в территориальную подсудность судебных участков</w:t>
      </w:r>
      <w:r w:rsidR="0096110A" w:rsidRPr="002774E2">
        <w:rPr>
          <w:sz w:val="28"/>
          <w:szCs w:val="28"/>
        </w:rPr>
        <w:t>.</w:t>
      </w:r>
    </w:p>
    <w:p w:rsidR="0096110A" w:rsidRDefault="0096110A" w:rsidP="002774E2">
      <w:pPr>
        <w:ind w:firstLine="709"/>
        <w:jc w:val="both"/>
        <w:rPr>
          <w:sz w:val="28"/>
          <w:szCs w:val="28"/>
        </w:rPr>
      </w:pPr>
      <w:r w:rsidRPr="002774E2">
        <w:rPr>
          <w:sz w:val="28"/>
          <w:szCs w:val="28"/>
        </w:rPr>
        <w:t>Территория остальных судебных участков оста</w:t>
      </w:r>
      <w:r w:rsidR="00E97DAF">
        <w:rPr>
          <w:sz w:val="28"/>
          <w:szCs w:val="28"/>
        </w:rPr>
        <w:t>ется</w:t>
      </w:r>
      <w:r w:rsidRPr="002774E2">
        <w:rPr>
          <w:sz w:val="28"/>
          <w:szCs w:val="28"/>
        </w:rPr>
        <w:t xml:space="preserve"> без изменений.</w:t>
      </w:r>
      <w:bookmarkStart w:id="0" w:name="_GoBack"/>
      <w:bookmarkEnd w:id="0"/>
    </w:p>
    <w:p w:rsidR="00E97DAF" w:rsidRDefault="00E97DAF" w:rsidP="00E97DAF">
      <w:pPr>
        <w:jc w:val="both"/>
        <w:rPr>
          <w:sz w:val="28"/>
          <w:szCs w:val="28"/>
        </w:rPr>
      </w:pPr>
    </w:p>
    <w:p w:rsidR="00E97DAF" w:rsidRDefault="00E97DAF" w:rsidP="00E97DAF">
      <w:pPr>
        <w:jc w:val="both"/>
        <w:rPr>
          <w:sz w:val="28"/>
          <w:szCs w:val="28"/>
        </w:rPr>
      </w:pPr>
    </w:p>
    <w:p w:rsidR="00E97DAF" w:rsidRPr="000958BA" w:rsidRDefault="00E97DAF" w:rsidP="00E97DAF">
      <w:pPr>
        <w:spacing w:line="240" w:lineRule="exact"/>
        <w:jc w:val="both"/>
        <w:rPr>
          <w:sz w:val="28"/>
          <w:szCs w:val="28"/>
        </w:rPr>
      </w:pPr>
      <w:r w:rsidRPr="000958BA">
        <w:rPr>
          <w:sz w:val="28"/>
          <w:szCs w:val="28"/>
        </w:rPr>
        <w:t xml:space="preserve">Депутат </w:t>
      </w:r>
    </w:p>
    <w:p w:rsidR="00E97DAF" w:rsidRPr="000958BA" w:rsidRDefault="00E97DAF" w:rsidP="00E97DAF">
      <w:pPr>
        <w:spacing w:line="240" w:lineRule="exact"/>
        <w:jc w:val="both"/>
        <w:rPr>
          <w:sz w:val="28"/>
          <w:szCs w:val="28"/>
        </w:rPr>
      </w:pPr>
      <w:r w:rsidRPr="000958BA">
        <w:rPr>
          <w:sz w:val="28"/>
          <w:szCs w:val="28"/>
        </w:rPr>
        <w:t>Законодательного Собрания</w:t>
      </w:r>
    </w:p>
    <w:p w:rsidR="00E97DAF" w:rsidRPr="002774E2" w:rsidRDefault="00E97DAF" w:rsidP="00E97DAF">
      <w:pPr>
        <w:pStyle w:val="ConsPlusNormal"/>
        <w:spacing w:line="240" w:lineRule="exact"/>
        <w:jc w:val="both"/>
        <w:rPr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58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58BA">
        <w:rPr>
          <w:rFonts w:ascii="Times New Roman" w:hAnsi="Times New Roman" w:cs="Times New Roman"/>
          <w:sz w:val="28"/>
          <w:szCs w:val="28"/>
        </w:rPr>
        <w:t xml:space="preserve"> В.В.Басюк</w:t>
      </w:r>
    </w:p>
    <w:sectPr w:rsidR="00E97DAF" w:rsidRPr="002774E2" w:rsidSect="00E97DAF">
      <w:headerReference w:type="even" r:id="rId8"/>
      <w:headerReference w:type="default" r:id="rId9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FA" w:rsidRDefault="004A43FA">
      <w:r>
        <w:separator/>
      </w:r>
    </w:p>
  </w:endnote>
  <w:endnote w:type="continuationSeparator" w:id="1">
    <w:p w:rsidR="004A43FA" w:rsidRDefault="004A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FA" w:rsidRDefault="004A43FA">
      <w:r>
        <w:separator/>
      </w:r>
    </w:p>
  </w:footnote>
  <w:footnote w:type="continuationSeparator" w:id="1">
    <w:p w:rsidR="004A43FA" w:rsidRDefault="004A4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AA" w:rsidRDefault="008843A4" w:rsidP="003F75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64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9AA" w:rsidRDefault="004A43FA" w:rsidP="0081375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AA" w:rsidRDefault="008843A4" w:rsidP="00667F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64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F23">
      <w:rPr>
        <w:rStyle w:val="a5"/>
        <w:noProof/>
      </w:rPr>
      <w:t>2</w:t>
    </w:r>
    <w:r>
      <w:rPr>
        <w:rStyle w:val="a5"/>
      </w:rPr>
      <w:fldChar w:fldCharType="end"/>
    </w:r>
  </w:p>
  <w:p w:rsidR="00C919AA" w:rsidRDefault="004A43FA">
    <w:pPr>
      <w:pStyle w:val="a3"/>
      <w:jc w:val="right"/>
    </w:pPr>
  </w:p>
  <w:p w:rsidR="00C919AA" w:rsidRDefault="004A43FA" w:rsidP="0081375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0C4F"/>
    <w:multiLevelType w:val="hybridMultilevel"/>
    <w:tmpl w:val="CA24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57BF9"/>
    <w:multiLevelType w:val="hybridMultilevel"/>
    <w:tmpl w:val="F05A768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10A"/>
    <w:rsid w:val="000B0B12"/>
    <w:rsid w:val="0010674D"/>
    <w:rsid w:val="00167D23"/>
    <w:rsid w:val="00196F5C"/>
    <w:rsid w:val="001B1377"/>
    <w:rsid w:val="001E71AB"/>
    <w:rsid w:val="002774E2"/>
    <w:rsid w:val="002D78F3"/>
    <w:rsid w:val="0033770A"/>
    <w:rsid w:val="00394D88"/>
    <w:rsid w:val="0040361A"/>
    <w:rsid w:val="0048685C"/>
    <w:rsid w:val="004A43FA"/>
    <w:rsid w:val="004D25C9"/>
    <w:rsid w:val="004F4943"/>
    <w:rsid w:val="00531380"/>
    <w:rsid w:val="00587E72"/>
    <w:rsid w:val="005A09EE"/>
    <w:rsid w:val="005C06B0"/>
    <w:rsid w:val="00617A56"/>
    <w:rsid w:val="0062630F"/>
    <w:rsid w:val="00661B5F"/>
    <w:rsid w:val="00670F23"/>
    <w:rsid w:val="00690178"/>
    <w:rsid w:val="00771843"/>
    <w:rsid w:val="007D1720"/>
    <w:rsid w:val="008843A4"/>
    <w:rsid w:val="00897794"/>
    <w:rsid w:val="009078C5"/>
    <w:rsid w:val="0095715D"/>
    <w:rsid w:val="0096110A"/>
    <w:rsid w:val="009764AC"/>
    <w:rsid w:val="009A343C"/>
    <w:rsid w:val="009D2EA5"/>
    <w:rsid w:val="00C73BAC"/>
    <w:rsid w:val="00CA50A1"/>
    <w:rsid w:val="00D05E7E"/>
    <w:rsid w:val="00D45EFB"/>
    <w:rsid w:val="00D46F60"/>
    <w:rsid w:val="00D51CE7"/>
    <w:rsid w:val="00D73376"/>
    <w:rsid w:val="00D910D9"/>
    <w:rsid w:val="00D92E95"/>
    <w:rsid w:val="00DA7371"/>
    <w:rsid w:val="00DB64F4"/>
    <w:rsid w:val="00E01998"/>
    <w:rsid w:val="00E047EE"/>
    <w:rsid w:val="00E9287E"/>
    <w:rsid w:val="00E97DAF"/>
    <w:rsid w:val="00EA523E"/>
    <w:rsid w:val="00EB7541"/>
    <w:rsid w:val="00F76E68"/>
    <w:rsid w:val="00F9159F"/>
    <w:rsid w:val="00FC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110A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110A"/>
  </w:style>
  <w:style w:type="paragraph" w:styleId="a6">
    <w:name w:val="List Paragraph"/>
    <w:basedOn w:val="a"/>
    <w:uiPriority w:val="34"/>
    <w:qFormat/>
    <w:rsid w:val="0096110A"/>
    <w:pPr>
      <w:ind w:left="720"/>
      <w:contextualSpacing/>
    </w:pPr>
  </w:style>
  <w:style w:type="paragraph" w:customStyle="1" w:styleId="ConsPlusNormal">
    <w:name w:val="ConsPlusNormal"/>
    <w:rsid w:val="00E97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0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F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110A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110A"/>
  </w:style>
  <w:style w:type="paragraph" w:styleId="a6">
    <w:name w:val="List Paragraph"/>
    <w:basedOn w:val="a"/>
    <w:uiPriority w:val="34"/>
    <w:qFormat/>
    <w:rsid w:val="0096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C78E43ABE0E34F89A7D35596667244E6A3EDC5D0616069B5D800D0A98AF978P3M3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Сергеевич Секретарёв</cp:lastModifiedBy>
  <cp:revision>8</cp:revision>
  <cp:lastPrinted>2017-04-17T13:54:00Z</cp:lastPrinted>
  <dcterms:created xsi:type="dcterms:W3CDTF">2017-04-17T11:54:00Z</dcterms:created>
  <dcterms:modified xsi:type="dcterms:W3CDTF">2017-04-17T13:54:00Z</dcterms:modified>
</cp:coreProperties>
</file>