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52" w:rsidRPr="00E42761" w:rsidRDefault="00A61252" w:rsidP="00A612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42761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A61252" w:rsidRPr="00E42761" w:rsidRDefault="00A61252" w:rsidP="00A612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61252" w:rsidRPr="00E42761" w:rsidRDefault="00A61252" w:rsidP="00A612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61252" w:rsidRPr="00E42761" w:rsidRDefault="00A61252" w:rsidP="00A61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761">
        <w:rPr>
          <w:rFonts w:ascii="Times New Roman" w:hAnsi="Times New Roman" w:cs="Times New Roman"/>
          <w:b/>
          <w:bCs/>
          <w:sz w:val="28"/>
          <w:szCs w:val="28"/>
        </w:rPr>
        <w:t>ЗАКОН</w:t>
      </w:r>
    </w:p>
    <w:p w:rsidR="00A61252" w:rsidRPr="00E42761" w:rsidRDefault="00A61252" w:rsidP="00A61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761">
        <w:rPr>
          <w:rFonts w:ascii="Times New Roman" w:hAnsi="Times New Roman" w:cs="Times New Roman"/>
          <w:b/>
          <w:bCs/>
          <w:sz w:val="28"/>
          <w:szCs w:val="28"/>
        </w:rPr>
        <w:t>КИРОВСКОЙ ОБЛАСТИ</w:t>
      </w:r>
    </w:p>
    <w:p w:rsidR="00A61252" w:rsidRPr="00E42761" w:rsidRDefault="00A61252" w:rsidP="00A61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1252" w:rsidRPr="00E42761" w:rsidRDefault="00A61252" w:rsidP="00A61252">
      <w:pPr>
        <w:widowControl w:val="0"/>
        <w:autoSpaceDE w:val="0"/>
        <w:autoSpaceDN w:val="0"/>
        <w:adjustRightInd w:val="0"/>
        <w:spacing w:after="0" w:line="240" w:lineRule="auto"/>
        <w:ind w:left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761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отдельные законы Кировской области</w:t>
      </w:r>
    </w:p>
    <w:p w:rsidR="00A61252" w:rsidRPr="00E42761" w:rsidRDefault="00A61252" w:rsidP="00A61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1252" w:rsidRPr="00E42761" w:rsidRDefault="00A61252" w:rsidP="00A61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1252" w:rsidRPr="00E42761" w:rsidRDefault="00A61252" w:rsidP="00A61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42761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E42761">
        <w:rPr>
          <w:rFonts w:ascii="Times New Roman" w:hAnsi="Times New Roman" w:cs="Times New Roman"/>
          <w:bCs/>
        </w:rPr>
        <w:t>Принят</w:t>
      </w:r>
      <w:proofErr w:type="gramEnd"/>
      <w:r w:rsidRPr="00E42761">
        <w:rPr>
          <w:rFonts w:ascii="Times New Roman" w:hAnsi="Times New Roman" w:cs="Times New Roman"/>
          <w:bCs/>
        </w:rPr>
        <w:t xml:space="preserve"> Законодательным Собранием Кировской области</w:t>
      </w:r>
    </w:p>
    <w:p w:rsidR="00A61252" w:rsidRPr="00E42761" w:rsidRDefault="00A61252" w:rsidP="00A61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A61252" w:rsidRPr="00E42761" w:rsidRDefault="00A61252" w:rsidP="00A61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A61252" w:rsidRPr="00E42761" w:rsidRDefault="00A61252" w:rsidP="00A61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2761">
        <w:rPr>
          <w:rFonts w:ascii="Times New Roman" w:hAnsi="Times New Roman" w:cs="Times New Roman"/>
          <w:bCs/>
          <w:sz w:val="28"/>
          <w:szCs w:val="28"/>
        </w:rPr>
        <w:tab/>
      </w:r>
      <w:r w:rsidRPr="00E42761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A61252" w:rsidRPr="00E42761" w:rsidRDefault="00A61252" w:rsidP="00A61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1252" w:rsidRPr="00E42761" w:rsidRDefault="00A61252" w:rsidP="00A61252">
      <w:pPr>
        <w:spacing w:after="1" w:line="280" w:lineRule="atLeast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42761">
        <w:rPr>
          <w:rFonts w:ascii="Times New Roman" w:hAnsi="Times New Roman" w:cs="Times New Roman"/>
          <w:bCs/>
          <w:sz w:val="28"/>
          <w:szCs w:val="28"/>
        </w:rPr>
        <w:t xml:space="preserve">Внести в Закон Кировской области </w:t>
      </w:r>
      <w:r w:rsidRPr="00E42761">
        <w:rPr>
          <w:rFonts w:ascii="Times New Roman" w:hAnsi="Times New Roman" w:cs="Times New Roman"/>
          <w:sz w:val="28"/>
          <w:szCs w:val="28"/>
        </w:rPr>
        <w:t>от 28 декабря 2016 года № 41-ЗО «</w:t>
      </w:r>
      <w:r w:rsidRPr="00E42761">
        <w:rPr>
          <w:rFonts w:ascii="Times New Roman" w:eastAsiaTheme="minorHAnsi" w:hAnsi="Times New Roman" w:cs="Times New Roman"/>
          <w:sz w:val="28"/>
          <w:szCs w:val="28"/>
        </w:rPr>
        <w:t>О мерах по защите прав граждан - пострадавших участников долевого строительства многоквартирных домов на территории Кировской области</w:t>
      </w:r>
      <w:r w:rsidRPr="00E42761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</w:rPr>
        <w:t xml:space="preserve">Официальный информационный сайт Правительства Кировской области http://kirovreg.ru, 29.12.2016) </w:t>
      </w:r>
      <w:r w:rsidRPr="00E42761">
        <w:rPr>
          <w:rFonts w:ascii="Times New Roman" w:hAnsi="Times New Roman" w:cs="Times New Roman"/>
          <w:sz w:val="28"/>
        </w:rPr>
        <w:t>следующ</w:t>
      </w:r>
      <w:r>
        <w:rPr>
          <w:rFonts w:ascii="Times New Roman" w:hAnsi="Times New Roman" w:cs="Times New Roman"/>
          <w:sz w:val="28"/>
        </w:rPr>
        <w:t>е</w:t>
      </w:r>
      <w:r w:rsidRPr="00E42761">
        <w:rPr>
          <w:rFonts w:ascii="Times New Roman" w:hAnsi="Times New Roman" w:cs="Times New Roman"/>
          <w:sz w:val="28"/>
        </w:rPr>
        <w:t xml:space="preserve">е </w:t>
      </w:r>
      <w:r w:rsidRPr="00E42761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4276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61252" w:rsidRDefault="00A61252" w:rsidP="00A6125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42761">
        <w:rPr>
          <w:rFonts w:ascii="Times New Roman" w:hAnsi="Times New Roman" w:cs="Times New Roman"/>
          <w:sz w:val="28"/>
          <w:szCs w:val="28"/>
        </w:rPr>
        <w:t>ополнить статьей 4.</w:t>
      </w:r>
      <w:r w:rsidRPr="00C1593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42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A61252" w:rsidRPr="00E20A3C" w:rsidRDefault="00A61252" w:rsidP="00A612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410" w:hanging="170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A3C">
        <w:rPr>
          <w:rFonts w:ascii="Times New Roman" w:hAnsi="Times New Roman" w:cs="Times New Roman"/>
          <w:sz w:val="28"/>
          <w:szCs w:val="28"/>
        </w:rPr>
        <w:t>«Статья 4.</w:t>
      </w:r>
      <w:r w:rsidRPr="00C1593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20A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A3C">
        <w:rPr>
          <w:rFonts w:ascii="Times New Roman" w:hAnsi="Times New Roman" w:cs="Times New Roman"/>
          <w:b/>
          <w:sz w:val="28"/>
          <w:szCs w:val="28"/>
        </w:rPr>
        <w:t>Меры по завершению строительства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A3C">
        <w:rPr>
          <w:rFonts w:ascii="Times New Roman" w:hAnsi="Times New Roman" w:cs="Times New Roman"/>
          <w:b/>
          <w:sz w:val="28"/>
          <w:szCs w:val="28"/>
        </w:rPr>
        <w:t xml:space="preserve">проблемных объектов </w:t>
      </w:r>
    </w:p>
    <w:p w:rsidR="00A61252" w:rsidRPr="00E20A3C" w:rsidRDefault="00A61252" w:rsidP="00A612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252" w:rsidRPr="00E42761" w:rsidRDefault="00A61252" w:rsidP="00A61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42761">
        <w:rPr>
          <w:rFonts w:ascii="Times New Roman" w:hAnsi="Times New Roman" w:cs="Times New Roman"/>
          <w:sz w:val="28"/>
          <w:szCs w:val="28"/>
        </w:rPr>
        <w:t xml:space="preserve">Правительство Кировской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E42761">
        <w:rPr>
          <w:rFonts w:ascii="Times New Roman" w:hAnsi="Times New Roman" w:cs="Times New Roman"/>
          <w:sz w:val="28"/>
          <w:szCs w:val="28"/>
        </w:rPr>
        <w:t>прини</w:t>
      </w:r>
      <w:r>
        <w:rPr>
          <w:rFonts w:ascii="Times New Roman" w:hAnsi="Times New Roman" w:cs="Times New Roman"/>
          <w:sz w:val="28"/>
          <w:szCs w:val="28"/>
        </w:rPr>
        <w:t>мать решение</w:t>
      </w:r>
      <w:r w:rsidRPr="00E42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принятии мер по </w:t>
      </w:r>
      <w:r w:rsidRPr="00E42761">
        <w:rPr>
          <w:rFonts w:ascii="Times New Roman" w:hAnsi="Times New Roman" w:cs="Times New Roman"/>
          <w:sz w:val="28"/>
          <w:szCs w:val="28"/>
        </w:rPr>
        <w:t>завершени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42761">
        <w:rPr>
          <w:rFonts w:ascii="Times New Roman" w:hAnsi="Times New Roman" w:cs="Times New Roman"/>
          <w:sz w:val="28"/>
          <w:szCs w:val="28"/>
        </w:rPr>
        <w:t xml:space="preserve"> строительства проблемн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42761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2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(объектов) </w:t>
      </w:r>
      <w:r w:rsidRPr="00E42761"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761">
        <w:rPr>
          <w:rFonts w:ascii="Times New Roman" w:hAnsi="Times New Roman" w:cs="Times New Roman"/>
          <w:sz w:val="28"/>
          <w:szCs w:val="28"/>
        </w:rPr>
        <w:t xml:space="preserve">предоставления юридическим лицам, прошедшим конкурсный отбор и принявшими на себя обязательства по завершению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и вводу в эксплуатацию </w:t>
      </w:r>
      <w:r w:rsidRPr="00E42761">
        <w:rPr>
          <w:rFonts w:ascii="Times New Roman" w:hAnsi="Times New Roman" w:cs="Times New Roman"/>
          <w:sz w:val="28"/>
          <w:szCs w:val="28"/>
        </w:rPr>
        <w:t>проблемн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42761">
        <w:rPr>
          <w:rFonts w:ascii="Times New Roman" w:hAnsi="Times New Roman" w:cs="Times New Roman"/>
          <w:sz w:val="28"/>
          <w:szCs w:val="28"/>
        </w:rPr>
        <w:t xml:space="preserve"> объектов</w:t>
      </w:r>
      <w:r>
        <w:rPr>
          <w:rFonts w:ascii="Times New Roman" w:hAnsi="Times New Roman" w:cs="Times New Roman"/>
          <w:sz w:val="28"/>
          <w:szCs w:val="28"/>
        </w:rPr>
        <w:t xml:space="preserve"> (объектов)</w:t>
      </w:r>
      <w:r w:rsidRPr="00E42761">
        <w:rPr>
          <w:rFonts w:ascii="Times New Roman" w:hAnsi="Times New Roman" w:cs="Times New Roman"/>
          <w:sz w:val="28"/>
          <w:szCs w:val="28"/>
        </w:rPr>
        <w:t xml:space="preserve"> за счет собственных (привлеченных)</w:t>
      </w:r>
      <w:r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E42761">
        <w:rPr>
          <w:rFonts w:ascii="Times New Roman" w:hAnsi="Times New Roman" w:cs="Times New Roman"/>
          <w:sz w:val="28"/>
          <w:szCs w:val="28"/>
        </w:rPr>
        <w:t>, в аренду без проведения торгов земельный участок в соответствии с частью 6.</w:t>
      </w:r>
      <w:r w:rsidRPr="003125B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42761">
        <w:rPr>
          <w:rFonts w:ascii="Times New Roman" w:hAnsi="Times New Roman" w:cs="Times New Roman"/>
          <w:sz w:val="28"/>
          <w:szCs w:val="28"/>
        </w:rPr>
        <w:t>статьи 3 Закона Кировской области от</w:t>
      </w:r>
      <w:proofErr w:type="gramEnd"/>
      <w:r w:rsidRPr="00E42761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E42761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42761">
        <w:rPr>
          <w:rFonts w:ascii="Times New Roman" w:hAnsi="Times New Roman" w:cs="Times New Roman"/>
          <w:sz w:val="28"/>
          <w:szCs w:val="28"/>
        </w:rPr>
        <w:t>№ 51-ЗО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61252" w:rsidRPr="00E42761" w:rsidRDefault="00A61252" w:rsidP="00A612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76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Порядок и основания принятия решения о принятии мер по завершению строительства и вводу в эксплуатацию, порядок</w:t>
      </w:r>
      <w:r w:rsidRPr="00E42761">
        <w:rPr>
          <w:rFonts w:ascii="Times New Roman" w:hAnsi="Times New Roman" w:cs="Times New Roman"/>
          <w:sz w:val="28"/>
          <w:szCs w:val="28"/>
        </w:rPr>
        <w:t xml:space="preserve"> конкурсного отбора и заключения с юридическим лицом соглашения</w:t>
      </w:r>
      <w:r>
        <w:rPr>
          <w:rFonts w:ascii="Times New Roman" w:hAnsi="Times New Roman" w:cs="Times New Roman"/>
          <w:sz w:val="28"/>
          <w:szCs w:val="28"/>
        </w:rPr>
        <w:t xml:space="preserve"> о завершении </w:t>
      </w:r>
      <w:r w:rsidR="00C15930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и вводу в эксплуатацию проблемного объекта (объектов), </w:t>
      </w:r>
      <w:r w:rsidRPr="00E42761">
        <w:rPr>
          <w:rFonts w:ascii="Times New Roman" w:hAnsi="Times New Roman" w:cs="Times New Roman"/>
          <w:sz w:val="28"/>
          <w:szCs w:val="28"/>
        </w:rPr>
        <w:t>устанавливаются Правительством Кировской области</w:t>
      </w:r>
      <w:proofErr w:type="gramStart"/>
      <w:r w:rsidRPr="00E427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61252" w:rsidRPr="00E42761" w:rsidRDefault="00A61252" w:rsidP="00A61252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Cs/>
        </w:rPr>
      </w:pPr>
    </w:p>
    <w:p w:rsidR="00A61252" w:rsidRPr="00E42761" w:rsidRDefault="00A61252" w:rsidP="00A61252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Cs/>
        </w:rPr>
      </w:pPr>
    </w:p>
    <w:p w:rsidR="00A61252" w:rsidRPr="00E42761" w:rsidRDefault="00A61252" w:rsidP="00A61252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2761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A61252" w:rsidRPr="00E42761" w:rsidRDefault="00A61252" w:rsidP="00A612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1252" w:rsidRPr="00E42761" w:rsidRDefault="00A61252" w:rsidP="00A61252">
      <w:pPr>
        <w:spacing w:after="1" w:line="280" w:lineRule="atLeast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42761">
        <w:rPr>
          <w:rFonts w:ascii="Times New Roman" w:hAnsi="Times New Roman" w:cs="Times New Roman"/>
          <w:bCs/>
          <w:sz w:val="28"/>
          <w:szCs w:val="28"/>
        </w:rPr>
        <w:t>Внести в Закон Кировской области от 6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марта </w:t>
      </w:r>
      <w:r w:rsidRPr="00E42761">
        <w:rPr>
          <w:rFonts w:ascii="Times New Roman" w:hAnsi="Times New Roman" w:cs="Times New Roman"/>
          <w:bCs/>
          <w:sz w:val="28"/>
          <w:szCs w:val="28"/>
        </w:rPr>
        <w:t>2017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E42761">
        <w:rPr>
          <w:rFonts w:ascii="Times New Roman" w:hAnsi="Times New Roman" w:cs="Times New Roman"/>
          <w:bCs/>
          <w:sz w:val="28"/>
          <w:szCs w:val="28"/>
        </w:rPr>
        <w:t xml:space="preserve"> № 51-ЗО «Об установлении критериев, которым должны соответствовать объекты социально-культурного и коммунально-бытового назначения, масштабные </w:t>
      </w:r>
      <w:r w:rsidRPr="00E4276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инвестиционные проекты, в целях предоставления земельных участков в аренду без проведения торгов» </w:t>
      </w:r>
      <w:r w:rsidRPr="00E4276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</w:rPr>
        <w:t>Официальный информационный сайт Правительства Кировской области http://kirovreg.ru, 06.03.2017)</w:t>
      </w:r>
      <w:r w:rsidRPr="00E42761">
        <w:rPr>
          <w:rFonts w:ascii="Times New Roman" w:hAnsi="Times New Roman" w:cs="Times New Roman"/>
          <w:sz w:val="28"/>
        </w:rPr>
        <w:t xml:space="preserve"> следующие </w:t>
      </w:r>
      <w:r w:rsidRPr="00E42761">
        <w:rPr>
          <w:rFonts w:ascii="Times New Roman" w:hAnsi="Times New Roman" w:cs="Times New Roman"/>
          <w:sz w:val="28"/>
          <w:szCs w:val="28"/>
        </w:rPr>
        <w:t xml:space="preserve">изменения: </w:t>
      </w:r>
    </w:p>
    <w:p w:rsidR="00A61252" w:rsidRPr="00E42761" w:rsidRDefault="00A61252" w:rsidP="00A6125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761">
        <w:rPr>
          <w:rFonts w:ascii="Times New Roman" w:hAnsi="Times New Roman" w:cs="Times New Roman"/>
          <w:sz w:val="28"/>
          <w:szCs w:val="28"/>
        </w:rPr>
        <w:t xml:space="preserve">статью 3 </w:t>
      </w:r>
      <w:r>
        <w:rPr>
          <w:rFonts w:ascii="Times New Roman" w:hAnsi="Times New Roman" w:cs="Times New Roman"/>
          <w:sz w:val="28"/>
          <w:szCs w:val="28"/>
        </w:rPr>
        <w:t xml:space="preserve">дополнить частью </w:t>
      </w:r>
      <w:r w:rsidRPr="00E42761">
        <w:rPr>
          <w:rFonts w:ascii="Times New Roman" w:hAnsi="Times New Roman" w:cs="Times New Roman"/>
          <w:sz w:val="28"/>
          <w:szCs w:val="28"/>
        </w:rPr>
        <w:t>6.</w:t>
      </w:r>
      <w:r w:rsidRPr="001B214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4276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A61252" w:rsidRDefault="00A61252" w:rsidP="00A61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2761">
        <w:rPr>
          <w:rFonts w:ascii="Times New Roman" w:eastAsiaTheme="minorHAnsi" w:hAnsi="Times New Roman" w:cs="Times New Roman"/>
          <w:sz w:val="28"/>
          <w:szCs w:val="28"/>
        </w:rPr>
        <w:t>6.</w:t>
      </w:r>
      <w:r w:rsidRPr="001B214A">
        <w:rPr>
          <w:rFonts w:ascii="Times New Roman" w:eastAsiaTheme="minorHAnsi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Инвестиционный проект в сфере </w:t>
      </w:r>
      <w:r w:rsidRPr="00E42761">
        <w:rPr>
          <w:rFonts w:ascii="Times New Roman" w:hAnsi="Times New Roman" w:cs="Times New Roman"/>
          <w:sz w:val="28"/>
          <w:szCs w:val="28"/>
        </w:rPr>
        <w:t>завершени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42761">
        <w:rPr>
          <w:rFonts w:ascii="Times New Roman" w:hAnsi="Times New Roman" w:cs="Times New Roman"/>
          <w:sz w:val="28"/>
          <w:szCs w:val="28"/>
        </w:rPr>
        <w:t xml:space="preserve"> строительства </w:t>
      </w:r>
      <w:r>
        <w:rPr>
          <w:rFonts w:ascii="Times New Roman" w:hAnsi="Times New Roman" w:cs="Times New Roman"/>
          <w:sz w:val="28"/>
          <w:szCs w:val="28"/>
        </w:rPr>
        <w:t>и вводу в эксплуатацию многоквартирного дома (домов), участники строительства которого признаны пострадавшими уполномоченным органом исполнительной власти Кировской области и включены в реестр граждан, чьи денежные средства привлечены для строительства многоквартирных домов (далее – проблемный объект (объекты)),  должен предусматривать обязательство по завершению строительства проблемного объекта (объектов) за счет собственных либо привлеченных средств и вводу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эксплуатацию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61252" w:rsidRDefault="00A61252" w:rsidP="00A6125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42761">
        <w:rPr>
          <w:rFonts w:ascii="Times New Roman" w:hAnsi="Times New Roman" w:cs="Times New Roman"/>
          <w:sz w:val="28"/>
          <w:szCs w:val="28"/>
        </w:rPr>
        <w:t>ополнить статьей 3.</w:t>
      </w:r>
      <w:r w:rsidRPr="0058359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</w:p>
    <w:p w:rsidR="00A61252" w:rsidRPr="003125BF" w:rsidRDefault="00A61252" w:rsidP="00A612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268" w:hanging="155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591">
        <w:rPr>
          <w:rFonts w:ascii="Times New Roman" w:hAnsi="Times New Roman" w:cs="Times New Roman"/>
          <w:sz w:val="28"/>
          <w:szCs w:val="28"/>
        </w:rPr>
        <w:t>«</w:t>
      </w:r>
      <w:r w:rsidRPr="003125BF">
        <w:rPr>
          <w:rFonts w:ascii="Times New Roman" w:hAnsi="Times New Roman" w:cs="Times New Roman"/>
          <w:sz w:val="28"/>
          <w:szCs w:val="28"/>
        </w:rPr>
        <w:t>Статья 3.</w:t>
      </w:r>
      <w:r w:rsidRPr="003125B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5BF">
        <w:rPr>
          <w:rFonts w:ascii="Times New Roman" w:hAnsi="Times New Roman" w:cs="Times New Roman"/>
          <w:b/>
          <w:sz w:val="28"/>
          <w:szCs w:val="28"/>
        </w:rPr>
        <w:t>Порядок представления земельных участков в аренду без проведения торгов</w:t>
      </w:r>
    </w:p>
    <w:p w:rsidR="00A61252" w:rsidRPr="003125BF" w:rsidRDefault="00A61252" w:rsidP="00A612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127" w:hanging="141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252" w:rsidRDefault="00A61252" w:rsidP="00A612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761">
        <w:rPr>
          <w:rFonts w:ascii="Times New Roman" w:hAnsi="Times New Roman" w:cs="Times New Roman"/>
          <w:sz w:val="28"/>
          <w:szCs w:val="28"/>
        </w:rPr>
        <w:t>3.</w:t>
      </w:r>
      <w:r w:rsidRPr="00C15930">
        <w:rPr>
          <w:rFonts w:ascii="Times New Roman" w:hAnsi="Times New Roman" w:cs="Times New Roman"/>
          <w:sz w:val="28"/>
          <w:szCs w:val="28"/>
          <w:vertAlign w:val="superscript"/>
        </w:rPr>
        <w:t>1.</w:t>
      </w:r>
      <w:r w:rsidRPr="00E427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2761">
        <w:rPr>
          <w:rFonts w:ascii="Times New Roman" w:hAnsi="Times New Roman" w:cs="Times New Roman"/>
          <w:sz w:val="28"/>
          <w:szCs w:val="28"/>
        </w:rPr>
        <w:t>Предоставление юридическим лицам земельных участков, находящихся в государственной собственности Кировской области, земельных участков, находящихся в муниципальной собственности, или земельных участков, государственная собственность на которые не разграничена, в аренду без проведения торгов в соответствии с правовым актом Губернатора Кировской области, в случаях соответствия масштабн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42761">
        <w:rPr>
          <w:rFonts w:ascii="Times New Roman" w:hAnsi="Times New Roman" w:cs="Times New Roman"/>
          <w:sz w:val="28"/>
          <w:szCs w:val="28"/>
        </w:rPr>
        <w:t xml:space="preserve"> инвестиционн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42761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42761">
        <w:rPr>
          <w:rFonts w:ascii="Times New Roman" w:hAnsi="Times New Roman" w:cs="Times New Roman"/>
          <w:sz w:val="28"/>
          <w:szCs w:val="28"/>
        </w:rPr>
        <w:t xml:space="preserve"> критериям, у</w:t>
      </w:r>
      <w:r>
        <w:rPr>
          <w:rFonts w:ascii="Times New Roman" w:hAnsi="Times New Roman" w:cs="Times New Roman"/>
          <w:sz w:val="28"/>
          <w:szCs w:val="28"/>
        </w:rPr>
        <w:t xml:space="preserve">становленным </w:t>
      </w:r>
      <w:r w:rsidRPr="00E42761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Pr="00E42761">
        <w:rPr>
          <w:rFonts w:ascii="Times New Roman" w:hAnsi="Times New Roman" w:cs="Times New Roman"/>
          <w:sz w:val="28"/>
          <w:szCs w:val="28"/>
        </w:rPr>
        <w:t xml:space="preserve"> 6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2761">
        <w:rPr>
          <w:rFonts w:ascii="Times New Roman" w:hAnsi="Times New Roman" w:cs="Times New Roman"/>
          <w:sz w:val="28"/>
          <w:szCs w:val="28"/>
        </w:rPr>
        <w:t xml:space="preserve"> 6.</w:t>
      </w:r>
      <w:r w:rsidRPr="003125B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42761">
        <w:rPr>
          <w:rFonts w:ascii="Times New Roman" w:hAnsi="Times New Roman" w:cs="Times New Roman"/>
          <w:sz w:val="28"/>
          <w:szCs w:val="28"/>
        </w:rPr>
        <w:t xml:space="preserve"> статьи 3 настоящего Закона, осуществляется после предоставления юридическим лицом</w:t>
      </w:r>
      <w:proofErr w:type="gramEnd"/>
      <w:r w:rsidRPr="00E42761">
        <w:rPr>
          <w:rFonts w:ascii="Times New Roman" w:hAnsi="Times New Roman" w:cs="Times New Roman"/>
          <w:sz w:val="28"/>
          <w:szCs w:val="28"/>
        </w:rPr>
        <w:t xml:space="preserve"> мер по защите прав граждан - пострадавших участников долевого строительства многоквартирных домов на территории Кировской области либо завершения юридическим лицом строительства и ввода в эксплуатацию </w:t>
      </w:r>
      <w:r>
        <w:rPr>
          <w:rFonts w:ascii="Times New Roman" w:hAnsi="Times New Roman" w:cs="Times New Roman"/>
          <w:sz w:val="28"/>
          <w:szCs w:val="28"/>
        </w:rPr>
        <w:t>проблемного объекта</w:t>
      </w:r>
      <w:r w:rsidRPr="00E42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(объектов)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61252" w:rsidRPr="00E42761" w:rsidRDefault="00A61252" w:rsidP="00A612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252" w:rsidRPr="00E42761" w:rsidRDefault="00A61252" w:rsidP="00A6125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42761">
        <w:rPr>
          <w:rFonts w:ascii="Times New Roman" w:hAnsi="Times New Roman" w:cs="Times New Roman"/>
          <w:b/>
          <w:sz w:val="28"/>
          <w:szCs w:val="28"/>
        </w:rPr>
        <w:t>Статья  3</w:t>
      </w:r>
    </w:p>
    <w:p w:rsidR="00A61252" w:rsidRPr="00E42761" w:rsidRDefault="00A61252" w:rsidP="00A61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252" w:rsidRPr="00E42761" w:rsidRDefault="00A61252" w:rsidP="00A61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761">
        <w:rPr>
          <w:rFonts w:ascii="Times New Roman" w:hAnsi="Times New Roman" w:cs="Times New Roman"/>
          <w:sz w:val="28"/>
          <w:szCs w:val="28"/>
        </w:rPr>
        <w:t>Настоящий Закон вступает в силу по истечении десяти дней со дня его официального опубликования.</w:t>
      </w:r>
    </w:p>
    <w:p w:rsidR="00A61252" w:rsidRPr="00E42761" w:rsidRDefault="00A61252" w:rsidP="00A6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1252" w:rsidRPr="00E42761" w:rsidRDefault="00A61252" w:rsidP="00A6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1252" w:rsidRPr="00E42761" w:rsidRDefault="00A61252" w:rsidP="00A6125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2761">
        <w:rPr>
          <w:rFonts w:ascii="Times New Roman" w:hAnsi="Times New Roman" w:cs="Times New Roman"/>
          <w:bCs/>
          <w:sz w:val="28"/>
          <w:szCs w:val="28"/>
        </w:rPr>
        <w:t>Губернатор</w:t>
      </w:r>
    </w:p>
    <w:p w:rsidR="00A61252" w:rsidRPr="00E42761" w:rsidRDefault="00A61252" w:rsidP="00A6125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2761">
        <w:rPr>
          <w:rFonts w:ascii="Times New Roman" w:hAnsi="Times New Roman" w:cs="Times New Roman"/>
          <w:bCs/>
          <w:sz w:val="28"/>
          <w:szCs w:val="28"/>
        </w:rPr>
        <w:t>Кировской области                                                                        И.В. Васильев</w:t>
      </w:r>
    </w:p>
    <w:p w:rsidR="00A61252" w:rsidRPr="00E42761" w:rsidRDefault="00A61252" w:rsidP="00A61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1252" w:rsidRPr="00E42761" w:rsidRDefault="00A61252" w:rsidP="00A61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2761">
        <w:rPr>
          <w:rFonts w:ascii="Times New Roman" w:hAnsi="Times New Roman" w:cs="Times New Roman"/>
          <w:bCs/>
          <w:sz w:val="28"/>
          <w:szCs w:val="28"/>
        </w:rPr>
        <w:t>г. Киров</w:t>
      </w:r>
    </w:p>
    <w:p w:rsidR="00A61252" w:rsidRPr="00E42761" w:rsidRDefault="00A61252" w:rsidP="00A61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2761">
        <w:rPr>
          <w:rFonts w:ascii="Times New Roman" w:hAnsi="Times New Roman" w:cs="Times New Roman"/>
          <w:bCs/>
          <w:sz w:val="28"/>
          <w:szCs w:val="28"/>
        </w:rPr>
        <w:t>«______»_________________2017 года</w:t>
      </w:r>
    </w:p>
    <w:p w:rsidR="00A61252" w:rsidRPr="00E42761" w:rsidRDefault="00A61252" w:rsidP="00A61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2761">
        <w:rPr>
          <w:rFonts w:ascii="Times New Roman" w:hAnsi="Times New Roman" w:cs="Times New Roman"/>
          <w:bCs/>
          <w:sz w:val="28"/>
          <w:szCs w:val="28"/>
        </w:rPr>
        <w:t>№_____</w:t>
      </w:r>
    </w:p>
    <w:p w:rsidR="00A61252" w:rsidRPr="00E42761" w:rsidRDefault="00A61252" w:rsidP="00A61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hyperlink r:id="rId5" w:history="1">
        <w:r w:rsidRPr="00E42761">
          <w:rPr>
            <w:rFonts w:ascii="Times New Roman" w:hAnsi="Times New Roman" w:cs="Times New Roman"/>
            <w:b/>
            <w:bCs/>
            <w:i/>
            <w:iCs/>
            <w:color w:val="0000FF"/>
            <w:sz w:val="28"/>
            <w:szCs w:val="28"/>
          </w:rPr>
          <w:br/>
        </w:r>
      </w:hyperlink>
    </w:p>
    <w:sectPr w:rsidR="00A61252" w:rsidRPr="00E42761" w:rsidSect="00537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12D1"/>
    <w:multiLevelType w:val="hybridMultilevel"/>
    <w:tmpl w:val="4F62D57C"/>
    <w:lvl w:ilvl="0" w:tplc="6BFC0196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>
    <w:nsid w:val="74BF194F"/>
    <w:multiLevelType w:val="hybridMultilevel"/>
    <w:tmpl w:val="4F62D57C"/>
    <w:lvl w:ilvl="0" w:tplc="6BFC0196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252"/>
    <w:rsid w:val="00537E69"/>
    <w:rsid w:val="007A2481"/>
    <w:rsid w:val="00800548"/>
    <w:rsid w:val="00A61252"/>
    <w:rsid w:val="00C15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5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252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C15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9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0B8822F94D6ED3649474C0DB892DB33275917ED5BCB63AA988DCD2C5ADEDB3198548C8F2EF52C8E84BB19DAE9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594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d411pny</dc:creator>
  <cp:lastModifiedBy>d411pny</cp:lastModifiedBy>
  <cp:revision>4</cp:revision>
  <cp:lastPrinted>2017-09-19T07:09:00Z</cp:lastPrinted>
  <dcterms:created xsi:type="dcterms:W3CDTF">2017-09-19T06:23:00Z</dcterms:created>
  <dcterms:modified xsi:type="dcterms:W3CDTF">2017-09-19T07:14:00Z</dcterms:modified>
</cp:coreProperties>
</file>