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0" w:rsidRPr="00207B56" w:rsidRDefault="007E60FF" w:rsidP="00207B56">
      <w:pPr>
        <w:pStyle w:val="1"/>
        <w:rPr>
          <w:b/>
        </w:rPr>
      </w:pPr>
      <w:r>
        <w:rPr>
          <w:b/>
          <w:noProof/>
        </w:rPr>
        <w:drawing>
          <wp:inline distT="0" distB="0" distL="0" distR="0">
            <wp:extent cx="484505" cy="594360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86" w:rsidRPr="00207B56" w:rsidRDefault="00867386" w:rsidP="00207B56">
      <w:pPr>
        <w:jc w:val="right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>ПРОЕКТ №_______</w:t>
      </w:r>
    </w:p>
    <w:p w:rsidR="00092810" w:rsidRPr="00207B56" w:rsidRDefault="00092810" w:rsidP="00207B56">
      <w:pPr>
        <w:rPr>
          <w:sz w:val="28"/>
          <w:szCs w:val="28"/>
        </w:rPr>
      </w:pPr>
    </w:p>
    <w:p w:rsidR="00B82390" w:rsidRPr="00207B56" w:rsidRDefault="00B82390" w:rsidP="00207B56">
      <w:pPr>
        <w:pStyle w:val="1"/>
        <w:rPr>
          <w:b/>
        </w:rPr>
      </w:pPr>
      <w:r w:rsidRPr="00207B56">
        <w:rPr>
          <w:b/>
        </w:rPr>
        <w:t xml:space="preserve">ЗАКОН </w:t>
      </w:r>
    </w:p>
    <w:p w:rsidR="00B82390" w:rsidRPr="00207B56" w:rsidRDefault="00B82390" w:rsidP="00207B56">
      <w:pPr>
        <w:pStyle w:val="2"/>
      </w:pPr>
      <w:r w:rsidRPr="00207B56">
        <w:t>КИРОВСКОЙ ОБЛАСТИ</w:t>
      </w:r>
    </w:p>
    <w:p w:rsidR="00B82390" w:rsidRPr="00207B56" w:rsidRDefault="00B82390" w:rsidP="00207B56">
      <w:pPr>
        <w:jc w:val="center"/>
        <w:rPr>
          <w:b/>
          <w:sz w:val="28"/>
          <w:szCs w:val="28"/>
        </w:rPr>
      </w:pPr>
    </w:p>
    <w:p w:rsidR="00812F2A" w:rsidRPr="00207B56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 xml:space="preserve">О наделении органов местного самоуправления </w:t>
      </w:r>
    </w:p>
    <w:p w:rsidR="00482A0B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>муниципальных районов</w:t>
      </w:r>
      <w:r w:rsidR="00482A0B">
        <w:rPr>
          <w:b/>
          <w:sz w:val="28"/>
          <w:szCs w:val="28"/>
        </w:rPr>
        <w:t>, муниципальных округов</w:t>
      </w:r>
      <w:r w:rsidRPr="00207B56">
        <w:rPr>
          <w:b/>
          <w:sz w:val="28"/>
          <w:szCs w:val="28"/>
        </w:rPr>
        <w:t xml:space="preserve"> </w:t>
      </w:r>
    </w:p>
    <w:p w:rsidR="00482A0B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 xml:space="preserve">и городских округов Кировской области отдельными </w:t>
      </w:r>
    </w:p>
    <w:p w:rsidR="00482A0B" w:rsidRDefault="00B82390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>государственными полномочиями</w:t>
      </w:r>
      <w:r w:rsidR="00893C69" w:rsidRPr="00207B56">
        <w:rPr>
          <w:b/>
          <w:sz w:val="28"/>
          <w:szCs w:val="28"/>
        </w:rPr>
        <w:t xml:space="preserve"> Российской Федерации</w:t>
      </w:r>
      <w:r w:rsidRPr="00207B56">
        <w:rPr>
          <w:b/>
          <w:sz w:val="28"/>
          <w:szCs w:val="28"/>
        </w:rPr>
        <w:t xml:space="preserve"> </w:t>
      </w:r>
    </w:p>
    <w:p w:rsidR="00482A0B" w:rsidRDefault="00A714FE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>по</w:t>
      </w:r>
      <w:r w:rsidR="00B82390" w:rsidRPr="00207B56">
        <w:rPr>
          <w:b/>
          <w:sz w:val="28"/>
          <w:szCs w:val="28"/>
        </w:rPr>
        <w:t xml:space="preserve"> подготовк</w:t>
      </w:r>
      <w:r w:rsidRPr="00207B56">
        <w:rPr>
          <w:b/>
          <w:sz w:val="28"/>
          <w:szCs w:val="28"/>
        </w:rPr>
        <w:t>е</w:t>
      </w:r>
      <w:r w:rsidR="00B82390" w:rsidRPr="00207B56">
        <w:rPr>
          <w:b/>
          <w:sz w:val="28"/>
          <w:szCs w:val="28"/>
        </w:rPr>
        <w:t xml:space="preserve"> </w:t>
      </w:r>
      <w:r w:rsidRPr="00207B56">
        <w:rPr>
          <w:b/>
          <w:sz w:val="28"/>
          <w:szCs w:val="28"/>
        </w:rPr>
        <w:t>и проведению</w:t>
      </w:r>
      <w:r w:rsidR="00B82390" w:rsidRPr="00207B56">
        <w:rPr>
          <w:b/>
          <w:sz w:val="28"/>
          <w:szCs w:val="28"/>
        </w:rPr>
        <w:t xml:space="preserve"> Всероссийской переписи </w:t>
      </w:r>
    </w:p>
    <w:p w:rsidR="00B82390" w:rsidRPr="00207B56" w:rsidRDefault="00812F2A" w:rsidP="00207B56">
      <w:pPr>
        <w:spacing w:line="240" w:lineRule="exact"/>
        <w:jc w:val="center"/>
        <w:rPr>
          <w:b/>
          <w:sz w:val="28"/>
          <w:szCs w:val="28"/>
        </w:rPr>
      </w:pPr>
      <w:r w:rsidRPr="00207B56">
        <w:rPr>
          <w:b/>
          <w:sz w:val="28"/>
          <w:szCs w:val="28"/>
        </w:rPr>
        <w:t>населения</w:t>
      </w:r>
      <w:r w:rsidR="00C7506F" w:rsidRPr="00207B56">
        <w:rPr>
          <w:b/>
          <w:sz w:val="28"/>
          <w:szCs w:val="28"/>
        </w:rPr>
        <w:t xml:space="preserve"> 2020 года</w:t>
      </w:r>
    </w:p>
    <w:p w:rsidR="00B82390" w:rsidRPr="00207B56" w:rsidRDefault="00B82390" w:rsidP="00207B56">
      <w:pPr>
        <w:rPr>
          <w:b/>
          <w:sz w:val="28"/>
          <w:szCs w:val="28"/>
        </w:rPr>
      </w:pPr>
    </w:p>
    <w:p w:rsidR="00B82390" w:rsidRPr="00207B56" w:rsidRDefault="00B82390" w:rsidP="00D27551">
      <w:pPr>
        <w:pStyle w:val="4"/>
        <w:ind w:firstLine="709"/>
        <w:contextualSpacing/>
        <w:rPr>
          <w:b w:val="0"/>
          <w:sz w:val="24"/>
        </w:rPr>
      </w:pPr>
      <w:r w:rsidRPr="00207B56">
        <w:rPr>
          <w:b w:val="0"/>
          <w:sz w:val="24"/>
        </w:rPr>
        <w:t>Принят Законодательным Собранием Кировской области</w:t>
      </w:r>
    </w:p>
    <w:p w:rsidR="00AA52A9" w:rsidRPr="00207B56" w:rsidRDefault="00AA52A9" w:rsidP="00207B56">
      <w:pPr>
        <w:ind w:firstLine="567"/>
        <w:contextualSpacing/>
        <w:rPr>
          <w:sz w:val="28"/>
          <w:szCs w:val="28"/>
        </w:rPr>
      </w:pPr>
    </w:p>
    <w:p w:rsidR="00B82390" w:rsidRPr="00207B56" w:rsidRDefault="00B82390" w:rsidP="0088612C">
      <w:pPr>
        <w:ind w:left="1843" w:hanging="1134"/>
        <w:contextualSpacing/>
        <w:rPr>
          <w:sz w:val="28"/>
          <w:szCs w:val="28"/>
        </w:rPr>
      </w:pPr>
      <w:r w:rsidRPr="0088612C">
        <w:rPr>
          <w:sz w:val="28"/>
          <w:szCs w:val="28"/>
        </w:rPr>
        <w:t>Статья 1.</w:t>
      </w:r>
      <w:r w:rsidRPr="009B3083">
        <w:rPr>
          <w:b/>
          <w:sz w:val="28"/>
          <w:szCs w:val="28"/>
        </w:rPr>
        <w:t xml:space="preserve"> </w:t>
      </w:r>
      <w:r w:rsidRPr="00207B56">
        <w:rPr>
          <w:b/>
          <w:sz w:val="28"/>
          <w:szCs w:val="28"/>
        </w:rPr>
        <w:t>Предмет правового регулирования настоящего Закона</w:t>
      </w:r>
    </w:p>
    <w:p w:rsidR="00231843" w:rsidRPr="00207B56" w:rsidRDefault="00231843" w:rsidP="00482A0B">
      <w:pPr>
        <w:ind w:firstLine="709"/>
        <w:contextualSpacing/>
        <w:rPr>
          <w:sz w:val="28"/>
          <w:szCs w:val="28"/>
        </w:rPr>
      </w:pPr>
    </w:p>
    <w:p w:rsidR="0029017A" w:rsidRPr="00482A0B" w:rsidRDefault="00B82390" w:rsidP="0029017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7B56">
        <w:rPr>
          <w:rFonts w:eastAsia="Calibri"/>
          <w:sz w:val="28"/>
          <w:szCs w:val="28"/>
          <w:lang w:eastAsia="en-US"/>
        </w:rPr>
        <w:t>Настоящи</w:t>
      </w:r>
      <w:r w:rsidR="001B5988" w:rsidRPr="00207B56">
        <w:rPr>
          <w:rFonts w:eastAsia="Calibri"/>
          <w:sz w:val="28"/>
          <w:szCs w:val="28"/>
          <w:lang w:eastAsia="en-US"/>
        </w:rPr>
        <w:t>й</w:t>
      </w:r>
      <w:r w:rsidRPr="00207B56">
        <w:rPr>
          <w:rFonts w:eastAsia="Calibri"/>
          <w:sz w:val="28"/>
          <w:szCs w:val="28"/>
          <w:lang w:eastAsia="en-US"/>
        </w:rPr>
        <w:t xml:space="preserve"> Закон </w:t>
      </w:r>
      <w:r w:rsidR="00A714FE" w:rsidRPr="00207B56">
        <w:rPr>
          <w:rFonts w:eastAsia="Calibri"/>
          <w:sz w:val="28"/>
          <w:szCs w:val="28"/>
          <w:lang w:eastAsia="en-US"/>
        </w:rPr>
        <w:t>в соответствии с Федеральн</w:t>
      </w:r>
      <w:r w:rsidR="001B5988" w:rsidRPr="00207B56">
        <w:rPr>
          <w:rFonts w:eastAsia="Calibri"/>
          <w:sz w:val="28"/>
          <w:szCs w:val="28"/>
          <w:lang w:eastAsia="en-US"/>
        </w:rPr>
        <w:t>ым</w:t>
      </w:r>
      <w:r w:rsidR="00A714FE" w:rsidRPr="00207B56">
        <w:rPr>
          <w:rFonts w:eastAsia="Calibri"/>
          <w:sz w:val="28"/>
          <w:szCs w:val="28"/>
          <w:lang w:eastAsia="en-US"/>
        </w:rPr>
        <w:t xml:space="preserve"> закон</w:t>
      </w:r>
      <w:r w:rsidR="003B17C5">
        <w:rPr>
          <w:rFonts w:eastAsia="Calibri"/>
          <w:sz w:val="28"/>
          <w:szCs w:val="28"/>
          <w:lang w:eastAsia="en-US"/>
        </w:rPr>
        <w:t>о</w:t>
      </w:r>
      <w:r w:rsidR="001B5988" w:rsidRPr="00207B56">
        <w:rPr>
          <w:rFonts w:eastAsia="Calibri"/>
          <w:sz w:val="28"/>
          <w:szCs w:val="28"/>
          <w:lang w:eastAsia="en-US"/>
        </w:rPr>
        <w:t>м</w:t>
      </w:r>
      <w:r w:rsidR="00A714FE" w:rsidRPr="00207B56">
        <w:rPr>
          <w:rFonts w:eastAsia="Calibri"/>
          <w:sz w:val="28"/>
          <w:szCs w:val="28"/>
          <w:lang w:eastAsia="en-US"/>
        </w:rPr>
        <w:t xml:space="preserve"> от 2</w:t>
      </w:r>
      <w:r w:rsidR="00C916A3" w:rsidRPr="00207B56">
        <w:rPr>
          <w:rFonts w:eastAsia="Calibri"/>
          <w:sz w:val="28"/>
          <w:szCs w:val="28"/>
          <w:lang w:eastAsia="en-US"/>
        </w:rPr>
        <w:t>5</w:t>
      </w:r>
      <w:r w:rsidR="00CD5656">
        <w:rPr>
          <w:rFonts w:eastAsia="Calibri"/>
          <w:sz w:val="28"/>
          <w:szCs w:val="28"/>
          <w:lang w:eastAsia="en-US"/>
        </w:rPr>
        <w:t xml:space="preserve"> января </w:t>
      </w:r>
      <w:r w:rsidR="00A714FE" w:rsidRPr="00207B56">
        <w:rPr>
          <w:rFonts w:eastAsia="Calibri"/>
          <w:sz w:val="28"/>
          <w:szCs w:val="28"/>
          <w:lang w:eastAsia="en-US"/>
        </w:rPr>
        <w:t>200</w:t>
      </w:r>
      <w:r w:rsidR="00C916A3" w:rsidRPr="00207B56">
        <w:rPr>
          <w:rFonts w:eastAsia="Calibri"/>
          <w:sz w:val="28"/>
          <w:szCs w:val="28"/>
          <w:lang w:eastAsia="en-US"/>
        </w:rPr>
        <w:t>2</w:t>
      </w:r>
      <w:r w:rsidR="00A714FE" w:rsidRPr="00207B56">
        <w:rPr>
          <w:rFonts w:eastAsia="Calibri"/>
          <w:sz w:val="28"/>
          <w:szCs w:val="28"/>
          <w:lang w:eastAsia="en-US"/>
        </w:rPr>
        <w:t xml:space="preserve"> </w:t>
      </w:r>
      <w:r w:rsidR="00CD5656">
        <w:rPr>
          <w:rFonts w:eastAsia="Calibri"/>
          <w:sz w:val="28"/>
          <w:szCs w:val="28"/>
          <w:lang w:eastAsia="en-US"/>
        </w:rPr>
        <w:t xml:space="preserve">года </w:t>
      </w:r>
      <w:r w:rsidR="00A714FE" w:rsidRPr="00207B56">
        <w:rPr>
          <w:rFonts w:eastAsia="Calibri"/>
          <w:sz w:val="28"/>
          <w:szCs w:val="28"/>
          <w:lang w:eastAsia="en-US"/>
        </w:rPr>
        <w:t>№ 8-ФЗ «О Всероссийской переписи</w:t>
      </w:r>
      <w:r w:rsidR="00C916A3" w:rsidRPr="00207B56">
        <w:rPr>
          <w:rFonts w:eastAsia="Calibri"/>
          <w:sz w:val="28"/>
          <w:szCs w:val="28"/>
          <w:lang w:eastAsia="en-US"/>
        </w:rPr>
        <w:t xml:space="preserve"> населения</w:t>
      </w:r>
      <w:r w:rsidR="00A714FE" w:rsidRPr="00207B56">
        <w:rPr>
          <w:rFonts w:eastAsia="Calibri"/>
          <w:sz w:val="28"/>
          <w:szCs w:val="28"/>
          <w:lang w:eastAsia="en-US"/>
        </w:rPr>
        <w:t>»</w:t>
      </w:r>
      <w:r w:rsidR="005E354D" w:rsidRPr="00207B56">
        <w:rPr>
          <w:sz w:val="28"/>
          <w:szCs w:val="28"/>
        </w:rPr>
        <w:t xml:space="preserve"> </w:t>
      </w:r>
      <w:r w:rsidR="00AA48D8">
        <w:rPr>
          <w:sz w:val="28"/>
          <w:szCs w:val="28"/>
        </w:rPr>
        <w:br/>
      </w:r>
      <w:r w:rsidR="0040448D" w:rsidRPr="00207B56">
        <w:rPr>
          <w:sz w:val="28"/>
          <w:szCs w:val="28"/>
        </w:rPr>
        <w:t xml:space="preserve">(далее </w:t>
      </w:r>
      <w:r w:rsidR="0040448D" w:rsidRPr="00207B56">
        <w:rPr>
          <w:rFonts w:eastAsia="Calibri"/>
          <w:sz w:val="28"/>
          <w:szCs w:val="28"/>
          <w:lang w:eastAsia="en-US"/>
        </w:rPr>
        <w:t>–</w:t>
      </w:r>
      <w:r w:rsidR="0040448D" w:rsidRPr="00207B56">
        <w:rPr>
          <w:sz w:val="28"/>
          <w:szCs w:val="28"/>
        </w:rPr>
        <w:t xml:space="preserve"> </w:t>
      </w:r>
      <w:r w:rsidR="0040448D" w:rsidRPr="00C4703A">
        <w:rPr>
          <w:sz w:val="28"/>
          <w:szCs w:val="28"/>
        </w:rPr>
        <w:t xml:space="preserve">Федеральный закон </w:t>
      </w:r>
      <w:r w:rsidR="00C4703A" w:rsidRPr="00C4703A">
        <w:rPr>
          <w:sz w:val="28"/>
          <w:szCs w:val="28"/>
        </w:rPr>
        <w:t xml:space="preserve">от 25 января 2002 года </w:t>
      </w:r>
      <w:r w:rsidR="00693070" w:rsidRPr="00C4703A">
        <w:rPr>
          <w:rFonts w:eastAsia="Calibri"/>
          <w:sz w:val="28"/>
          <w:szCs w:val="28"/>
          <w:lang w:eastAsia="en-US"/>
        </w:rPr>
        <w:t>№ 8-ФЗ</w:t>
      </w:r>
      <w:r w:rsidR="0040448D" w:rsidRPr="00207B56">
        <w:rPr>
          <w:sz w:val="28"/>
          <w:szCs w:val="28"/>
        </w:rPr>
        <w:t>)</w:t>
      </w:r>
      <w:r w:rsidR="003B17C5">
        <w:rPr>
          <w:sz w:val="28"/>
          <w:szCs w:val="28"/>
        </w:rPr>
        <w:t xml:space="preserve"> и </w:t>
      </w:r>
      <w:r w:rsidR="003B17C5" w:rsidRPr="00207B56">
        <w:rPr>
          <w:rFonts w:eastAsia="Calibri"/>
          <w:sz w:val="28"/>
          <w:szCs w:val="28"/>
          <w:lang w:eastAsia="en-US"/>
        </w:rPr>
        <w:t>Федеральным закон</w:t>
      </w:r>
      <w:r w:rsidR="003B17C5">
        <w:rPr>
          <w:rFonts w:eastAsia="Calibri"/>
          <w:sz w:val="28"/>
          <w:szCs w:val="28"/>
          <w:lang w:eastAsia="en-US"/>
        </w:rPr>
        <w:t>о</w:t>
      </w:r>
      <w:r w:rsidR="003B17C5" w:rsidRPr="00207B56">
        <w:rPr>
          <w:rFonts w:eastAsia="Calibri"/>
          <w:sz w:val="28"/>
          <w:szCs w:val="28"/>
          <w:lang w:eastAsia="en-US"/>
        </w:rPr>
        <w:t>м</w:t>
      </w:r>
      <w:r w:rsidR="00B33801">
        <w:rPr>
          <w:sz w:val="28"/>
          <w:szCs w:val="28"/>
        </w:rPr>
        <w:t xml:space="preserve"> </w:t>
      </w:r>
      <w:r w:rsidR="00B33801" w:rsidRPr="00B33801">
        <w:rPr>
          <w:sz w:val="28"/>
          <w:szCs w:val="28"/>
        </w:rPr>
        <w:t>от 6</w:t>
      </w:r>
      <w:r w:rsidR="00B33801">
        <w:rPr>
          <w:sz w:val="28"/>
          <w:szCs w:val="28"/>
        </w:rPr>
        <w:t xml:space="preserve"> октября </w:t>
      </w:r>
      <w:r w:rsidR="00B33801" w:rsidRPr="00B33801">
        <w:rPr>
          <w:sz w:val="28"/>
          <w:szCs w:val="28"/>
        </w:rPr>
        <w:t>2003</w:t>
      </w:r>
      <w:r w:rsidR="00B33801">
        <w:rPr>
          <w:sz w:val="28"/>
          <w:szCs w:val="28"/>
        </w:rPr>
        <w:t xml:space="preserve"> года</w:t>
      </w:r>
      <w:r w:rsidR="00B33801" w:rsidRPr="00B3380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B5988" w:rsidRPr="00207B56">
        <w:rPr>
          <w:sz w:val="28"/>
          <w:szCs w:val="28"/>
        </w:rPr>
        <w:t xml:space="preserve"> </w:t>
      </w:r>
      <w:r w:rsidR="00B33801" w:rsidRPr="00482A0B">
        <w:rPr>
          <w:rFonts w:eastAsia="Calibri"/>
          <w:sz w:val="28"/>
          <w:szCs w:val="28"/>
          <w:lang w:eastAsia="en-US"/>
        </w:rPr>
        <w:t>определяет порядок осуществления органами местного самоуправления</w:t>
      </w:r>
      <w:r w:rsidR="00B33801">
        <w:rPr>
          <w:rFonts w:eastAsia="Calibri"/>
          <w:sz w:val="28"/>
          <w:szCs w:val="28"/>
          <w:lang w:eastAsia="en-US"/>
        </w:rPr>
        <w:t xml:space="preserve"> </w:t>
      </w:r>
      <w:r w:rsidR="00B33801" w:rsidRPr="00207B56">
        <w:rPr>
          <w:rFonts w:eastAsia="Calibri"/>
          <w:sz w:val="28"/>
          <w:szCs w:val="28"/>
          <w:lang w:eastAsia="en-US"/>
        </w:rPr>
        <w:t>муниципальных районов</w:t>
      </w:r>
      <w:r w:rsidR="00B33801">
        <w:rPr>
          <w:rFonts w:eastAsia="Calibri"/>
          <w:sz w:val="28"/>
          <w:szCs w:val="28"/>
          <w:lang w:eastAsia="en-US"/>
        </w:rPr>
        <w:t xml:space="preserve">, </w:t>
      </w:r>
      <w:r w:rsidR="00B33801">
        <w:rPr>
          <w:sz w:val="28"/>
          <w:szCs w:val="28"/>
        </w:rPr>
        <w:t>муниципальных округов</w:t>
      </w:r>
      <w:r w:rsidR="00B33801" w:rsidRPr="00207B56">
        <w:rPr>
          <w:rFonts w:eastAsia="Calibri"/>
          <w:sz w:val="28"/>
          <w:szCs w:val="28"/>
          <w:lang w:eastAsia="en-US"/>
        </w:rPr>
        <w:t xml:space="preserve"> и </w:t>
      </w:r>
      <w:r w:rsidR="00B33801" w:rsidRPr="00482A0B">
        <w:rPr>
          <w:rFonts w:eastAsia="Calibri"/>
          <w:sz w:val="28"/>
          <w:szCs w:val="28"/>
          <w:lang w:eastAsia="en-US"/>
        </w:rPr>
        <w:t>городских округов Кировской области</w:t>
      </w:r>
      <w:r w:rsidR="0029017A">
        <w:rPr>
          <w:rFonts w:eastAsia="Calibri"/>
          <w:sz w:val="28"/>
          <w:szCs w:val="28"/>
          <w:lang w:eastAsia="en-US"/>
        </w:rPr>
        <w:t xml:space="preserve"> </w:t>
      </w:r>
      <w:r w:rsidR="0029017A" w:rsidRPr="00482A0B">
        <w:rPr>
          <w:rFonts w:eastAsia="Calibri"/>
          <w:sz w:val="28"/>
          <w:szCs w:val="28"/>
          <w:lang w:eastAsia="en-US"/>
        </w:rPr>
        <w:t>отдельных государственных полномочий</w:t>
      </w:r>
      <w:r w:rsidR="0029017A" w:rsidRPr="00482A0B">
        <w:rPr>
          <w:sz w:val="28"/>
          <w:szCs w:val="28"/>
        </w:rPr>
        <w:t xml:space="preserve"> </w:t>
      </w:r>
      <w:r w:rsidR="0029017A" w:rsidRPr="00482A0B">
        <w:rPr>
          <w:rFonts w:eastAsia="Calibri"/>
          <w:sz w:val="28"/>
          <w:szCs w:val="28"/>
          <w:lang w:eastAsia="en-US"/>
        </w:rPr>
        <w:t>Российской Федерации</w:t>
      </w:r>
      <w:r w:rsidR="0029017A">
        <w:rPr>
          <w:rFonts w:eastAsia="Calibri"/>
          <w:sz w:val="28"/>
          <w:szCs w:val="28"/>
          <w:lang w:eastAsia="en-US"/>
        </w:rPr>
        <w:t xml:space="preserve">, переданных </w:t>
      </w:r>
      <w:r w:rsidR="0029017A" w:rsidRPr="00482A0B">
        <w:rPr>
          <w:rFonts w:eastAsia="Calibri"/>
          <w:sz w:val="28"/>
          <w:szCs w:val="28"/>
          <w:lang w:eastAsia="en-US"/>
        </w:rPr>
        <w:t>для осуществления органам исполнительной власти Кировской области по подготовке и проведению Всероссийской переписи населения 2020 года</w:t>
      </w:r>
      <w:r w:rsidR="003B17C5">
        <w:rPr>
          <w:rFonts w:eastAsia="Calibri"/>
          <w:sz w:val="28"/>
          <w:szCs w:val="28"/>
          <w:lang w:eastAsia="en-US"/>
        </w:rPr>
        <w:t>.</w:t>
      </w:r>
      <w:r w:rsidR="0029017A">
        <w:rPr>
          <w:rFonts w:eastAsia="Calibri"/>
          <w:sz w:val="28"/>
          <w:szCs w:val="28"/>
          <w:lang w:eastAsia="en-US"/>
        </w:rPr>
        <w:t xml:space="preserve"> </w:t>
      </w:r>
    </w:p>
    <w:p w:rsidR="001A20F7" w:rsidRPr="00482A0B" w:rsidRDefault="001A20F7" w:rsidP="00482A0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350D3" w:rsidRPr="00482A0B" w:rsidRDefault="00F350D3" w:rsidP="0088612C">
      <w:pPr>
        <w:autoSpaceDE w:val="0"/>
        <w:autoSpaceDN w:val="0"/>
        <w:adjustRightInd w:val="0"/>
        <w:ind w:left="1843" w:hanging="1134"/>
        <w:contextualSpacing/>
        <w:rPr>
          <w:rFonts w:eastAsia="Calibri"/>
          <w:sz w:val="28"/>
          <w:szCs w:val="28"/>
          <w:lang w:eastAsia="en-US"/>
        </w:rPr>
      </w:pPr>
      <w:r w:rsidRPr="0088612C">
        <w:rPr>
          <w:rFonts w:eastAsia="Calibri"/>
          <w:sz w:val="28"/>
          <w:szCs w:val="28"/>
          <w:lang w:eastAsia="en-US"/>
        </w:rPr>
        <w:t>Статья 2.</w:t>
      </w:r>
      <w:r w:rsidRPr="00482A0B">
        <w:rPr>
          <w:rFonts w:eastAsia="Calibri"/>
          <w:sz w:val="28"/>
          <w:szCs w:val="28"/>
          <w:lang w:eastAsia="en-US"/>
        </w:rPr>
        <w:t xml:space="preserve"> </w:t>
      </w:r>
      <w:r w:rsidR="0029017A" w:rsidRPr="0029017A">
        <w:rPr>
          <w:rFonts w:eastAsia="Calibri"/>
          <w:b/>
          <w:sz w:val="28"/>
          <w:szCs w:val="28"/>
          <w:lang w:eastAsia="en-US"/>
        </w:rPr>
        <w:t>Наделение</w:t>
      </w:r>
      <w:r w:rsidR="0029017A">
        <w:rPr>
          <w:rFonts w:eastAsia="Calibri"/>
          <w:b/>
          <w:sz w:val="28"/>
          <w:szCs w:val="28"/>
          <w:lang w:eastAsia="en-US"/>
        </w:rPr>
        <w:t xml:space="preserve"> органов местного самоуправления </w:t>
      </w:r>
      <w:r w:rsidR="0029017A" w:rsidRPr="0029017A">
        <w:rPr>
          <w:rFonts w:eastAsia="Calibri"/>
          <w:b/>
          <w:sz w:val="28"/>
          <w:szCs w:val="28"/>
          <w:lang w:eastAsia="en-US"/>
        </w:rPr>
        <w:t>муниципальных районов, муниципальных округов и городских округов Кировской области</w:t>
      </w:r>
      <w:r w:rsidR="0029017A">
        <w:rPr>
          <w:rFonts w:eastAsia="Calibri"/>
          <w:sz w:val="28"/>
          <w:szCs w:val="28"/>
          <w:lang w:eastAsia="en-US"/>
        </w:rPr>
        <w:t xml:space="preserve"> о</w:t>
      </w:r>
      <w:r w:rsidR="0036554E" w:rsidRPr="00482A0B">
        <w:rPr>
          <w:rFonts w:eastAsia="Calibri"/>
          <w:b/>
          <w:sz w:val="28"/>
          <w:szCs w:val="28"/>
          <w:lang w:eastAsia="en-US"/>
        </w:rPr>
        <w:t>тдельны</w:t>
      </w:r>
      <w:r w:rsidR="0029017A">
        <w:rPr>
          <w:rFonts w:eastAsia="Calibri"/>
          <w:b/>
          <w:sz w:val="28"/>
          <w:szCs w:val="28"/>
          <w:lang w:eastAsia="en-US"/>
        </w:rPr>
        <w:t>ми</w:t>
      </w:r>
      <w:r w:rsidR="0036554E" w:rsidRPr="00482A0B">
        <w:rPr>
          <w:rFonts w:eastAsia="Calibri"/>
          <w:b/>
          <w:sz w:val="28"/>
          <w:szCs w:val="28"/>
          <w:lang w:eastAsia="en-US"/>
        </w:rPr>
        <w:t xml:space="preserve"> г</w:t>
      </w:r>
      <w:r w:rsidR="00231843" w:rsidRPr="00482A0B">
        <w:rPr>
          <w:rFonts w:eastAsia="Calibri"/>
          <w:b/>
          <w:sz w:val="28"/>
          <w:szCs w:val="28"/>
          <w:lang w:eastAsia="en-US"/>
        </w:rPr>
        <w:t>осударственны</w:t>
      </w:r>
      <w:r w:rsidR="0029017A">
        <w:rPr>
          <w:rFonts w:eastAsia="Calibri"/>
          <w:b/>
          <w:sz w:val="28"/>
          <w:szCs w:val="28"/>
          <w:lang w:eastAsia="en-US"/>
        </w:rPr>
        <w:t>ми</w:t>
      </w:r>
      <w:r w:rsidR="00231843" w:rsidRPr="00482A0B">
        <w:rPr>
          <w:rFonts w:eastAsia="Calibri"/>
          <w:b/>
          <w:sz w:val="28"/>
          <w:szCs w:val="28"/>
          <w:lang w:eastAsia="en-US"/>
        </w:rPr>
        <w:t xml:space="preserve"> полномочия</w:t>
      </w:r>
      <w:r w:rsidR="0029017A">
        <w:rPr>
          <w:rFonts w:eastAsia="Calibri"/>
          <w:b/>
          <w:sz w:val="28"/>
          <w:szCs w:val="28"/>
          <w:lang w:eastAsia="en-US"/>
        </w:rPr>
        <w:t>ми</w:t>
      </w:r>
    </w:p>
    <w:p w:rsidR="00231843" w:rsidRPr="00482A0B" w:rsidRDefault="0023184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1843" w:rsidRPr="00482A0B" w:rsidRDefault="0029017A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Настоящим </w:t>
      </w:r>
      <w:r w:rsidR="0088612C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аконом о</w:t>
      </w:r>
      <w:r w:rsidR="00231843" w:rsidRPr="00482A0B">
        <w:rPr>
          <w:rFonts w:eastAsia="Calibri"/>
          <w:sz w:val="28"/>
          <w:szCs w:val="28"/>
          <w:lang w:eastAsia="en-US"/>
        </w:rPr>
        <w:t>рганы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B56">
        <w:rPr>
          <w:rFonts w:eastAsia="Calibri"/>
          <w:sz w:val="28"/>
          <w:szCs w:val="28"/>
          <w:lang w:eastAsia="en-US"/>
        </w:rPr>
        <w:t>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муниципальных округов</w:t>
      </w:r>
      <w:r w:rsidRPr="00207B56">
        <w:rPr>
          <w:rFonts w:eastAsia="Calibri"/>
          <w:sz w:val="28"/>
          <w:szCs w:val="28"/>
          <w:lang w:eastAsia="en-US"/>
        </w:rPr>
        <w:t xml:space="preserve"> и </w:t>
      </w:r>
      <w:r w:rsidRPr="00482A0B">
        <w:rPr>
          <w:rFonts w:eastAsia="Calibri"/>
          <w:sz w:val="28"/>
          <w:szCs w:val="28"/>
          <w:lang w:eastAsia="en-US"/>
        </w:rPr>
        <w:t>городских округов Кировской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 – органы местного самоуправления)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наделяются </w:t>
      </w:r>
      <w:r w:rsidR="0042228A" w:rsidRPr="00482A0B">
        <w:rPr>
          <w:rFonts w:eastAsia="Calibri"/>
          <w:sz w:val="28"/>
          <w:szCs w:val="28"/>
          <w:lang w:eastAsia="en-US"/>
        </w:rPr>
        <w:t>отдельными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государственными полномочиями</w:t>
      </w:r>
      <w:r w:rsidR="00893C69" w:rsidRPr="00482A0B">
        <w:rPr>
          <w:sz w:val="28"/>
          <w:szCs w:val="28"/>
        </w:rPr>
        <w:t xml:space="preserve"> </w:t>
      </w:r>
      <w:r w:rsidR="00893C69" w:rsidRPr="00482A0B">
        <w:rPr>
          <w:rFonts w:eastAsia="Calibri"/>
          <w:sz w:val="28"/>
          <w:szCs w:val="28"/>
          <w:lang w:eastAsia="en-US"/>
        </w:rPr>
        <w:t>Российской Федерации</w:t>
      </w:r>
      <w:r w:rsidR="0032260A" w:rsidRPr="00482A0B">
        <w:rPr>
          <w:rFonts w:eastAsia="Calibri"/>
          <w:sz w:val="28"/>
          <w:szCs w:val="28"/>
          <w:lang w:eastAsia="en-US"/>
        </w:rPr>
        <w:t xml:space="preserve">, переданными для осуществления органам </w:t>
      </w:r>
      <w:r w:rsidR="001D2BDC" w:rsidRPr="00482A0B">
        <w:rPr>
          <w:rFonts w:eastAsia="Calibri"/>
          <w:sz w:val="28"/>
          <w:szCs w:val="28"/>
          <w:lang w:eastAsia="en-US"/>
        </w:rPr>
        <w:t>исполнительной</w:t>
      </w:r>
      <w:r w:rsidR="0032260A" w:rsidRPr="00482A0B">
        <w:rPr>
          <w:rFonts w:eastAsia="Calibri"/>
          <w:sz w:val="28"/>
          <w:szCs w:val="28"/>
          <w:lang w:eastAsia="en-US"/>
        </w:rPr>
        <w:t xml:space="preserve"> власти Кировской области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</w:t>
      </w:r>
      <w:r w:rsidR="00A714FE" w:rsidRPr="00482A0B">
        <w:rPr>
          <w:rFonts w:eastAsia="Calibri"/>
          <w:sz w:val="28"/>
          <w:szCs w:val="28"/>
          <w:lang w:eastAsia="en-US"/>
        </w:rPr>
        <w:t>по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подготовк</w:t>
      </w:r>
      <w:r w:rsidR="00A714FE" w:rsidRPr="00482A0B">
        <w:rPr>
          <w:rFonts w:eastAsia="Calibri"/>
          <w:sz w:val="28"/>
          <w:szCs w:val="28"/>
          <w:lang w:eastAsia="en-US"/>
        </w:rPr>
        <w:t>е и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проведени</w:t>
      </w:r>
      <w:r w:rsidR="00A714FE" w:rsidRPr="00482A0B">
        <w:rPr>
          <w:rFonts w:eastAsia="Calibri"/>
          <w:sz w:val="28"/>
          <w:szCs w:val="28"/>
          <w:lang w:eastAsia="en-US"/>
        </w:rPr>
        <w:t>ю</w:t>
      </w:r>
      <w:r w:rsidR="00C7506F" w:rsidRPr="00482A0B">
        <w:rPr>
          <w:rFonts w:eastAsia="Calibri"/>
          <w:sz w:val="28"/>
          <w:szCs w:val="28"/>
          <w:lang w:eastAsia="en-US"/>
        </w:rPr>
        <w:t xml:space="preserve"> Всероссийской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переписи</w:t>
      </w:r>
      <w:r w:rsidR="001D2BDC" w:rsidRPr="00482A0B">
        <w:rPr>
          <w:rFonts w:eastAsia="Calibri"/>
          <w:sz w:val="28"/>
          <w:szCs w:val="28"/>
          <w:lang w:eastAsia="en-US"/>
        </w:rPr>
        <w:t xml:space="preserve"> населения</w:t>
      </w:r>
      <w:r w:rsidR="00C7506F" w:rsidRPr="00482A0B">
        <w:rPr>
          <w:rFonts w:eastAsia="Calibri"/>
          <w:sz w:val="28"/>
          <w:szCs w:val="28"/>
          <w:lang w:eastAsia="en-US"/>
        </w:rPr>
        <w:t xml:space="preserve"> 2020 года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</w:t>
      </w:r>
      <w:r w:rsidR="00A00A57" w:rsidRPr="00482A0B">
        <w:rPr>
          <w:rFonts w:eastAsia="Calibri"/>
          <w:sz w:val="28"/>
          <w:szCs w:val="28"/>
          <w:lang w:eastAsia="en-US"/>
        </w:rPr>
        <w:t>(далее</w:t>
      </w:r>
      <w:r w:rsidR="00342B13" w:rsidRPr="00482A0B">
        <w:rPr>
          <w:rFonts w:eastAsia="Calibri"/>
          <w:sz w:val="28"/>
          <w:szCs w:val="28"/>
          <w:lang w:eastAsia="en-US"/>
        </w:rPr>
        <w:t xml:space="preserve"> </w:t>
      </w:r>
      <w:r w:rsidR="0036554E" w:rsidRPr="00482A0B">
        <w:rPr>
          <w:rFonts w:eastAsia="Calibri"/>
          <w:sz w:val="28"/>
          <w:szCs w:val="28"/>
          <w:lang w:eastAsia="en-US"/>
        </w:rPr>
        <w:t>–</w:t>
      </w:r>
      <w:r w:rsidR="00342B13" w:rsidRPr="00482A0B">
        <w:rPr>
          <w:rFonts w:eastAsia="Calibri"/>
          <w:sz w:val="28"/>
          <w:szCs w:val="28"/>
          <w:lang w:eastAsia="en-US"/>
        </w:rPr>
        <w:t xml:space="preserve"> отдельные</w:t>
      </w:r>
      <w:r w:rsidR="00A00A57" w:rsidRPr="00482A0B">
        <w:rPr>
          <w:rFonts w:eastAsia="Calibri"/>
          <w:sz w:val="28"/>
          <w:szCs w:val="28"/>
          <w:lang w:eastAsia="en-US"/>
        </w:rPr>
        <w:t xml:space="preserve"> государственные полномочия)</w:t>
      </w:r>
      <w:r w:rsidR="00231843" w:rsidRPr="00482A0B">
        <w:rPr>
          <w:rFonts w:eastAsia="Calibri"/>
          <w:sz w:val="28"/>
          <w:szCs w:val="28"/>
          <w:lang w:eastAsia="en-US"/>
        </w:rPr>
        <w:t>:</w:t>
      </w:r>
    </w:p>
    <w:p w:rsidR="00231843" w:rsidRPr="00482A0B" w:rsidRDefault="00342B1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1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) </w:t>
      </w:r>
      <w:r w:rsidR="0029017A">
        <w:rPr>
          <w:rFonts w:eastAsia="Calibri"/>
          <w:sz w:val="28"/>
          <w:szCs w:val="28"/>
          <w:lang w:eastAsia="en-US"/>
        </w:rPr>
        <w:t xml:space="preserve">по </w:t>
      </w:r>
      <w:r w:rsidR="00715BB2" w:rsidRPr="00482A0B">
        <w:rPr>
          <w:rFonts w:eastAsia="Calibri"/>
          <w:sz w:val="28"/>
          <w:szCs w:val="28"/>
          <w:lang w:eastAsia="en-US"/>
        </w:rPr>
        <w:t>обеспечени</w:t>
      </w:r>
      <w:r w:rsidR="0029017A">
        <w:rPr>
          <w:rFonts w:eastAsia="Calibri"/>
          <w:sz w:val="28"/>
          <w:szCs w:val="28"/>
          <w:lang w:eastAsia="en-US"/>
        </w:rPr>
        <w:t>ю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помещени</w:t>
      </w:r>
      <w:r w:rsidR="00715BB2" w:rsidRPr="00482A0B">
        <w:rPr>
          <w:rFonts w:eastAsia="Calibri"/>
          <w:sz w:val="28"/>
          <w:szCs w:val="28"/>
          <w:lang w:eastAsia="en-US"/>
        </w:rPr>
        <w:t>ями</w:t>
      </w:r>
      <w:r w:rsidR="00231843" w:rsidRPr="00482A0B">
        <w:rPr>
          <w:rFonts w:eastAsia="Calibri"/>
          <w:sz w:val="28"/>
          <w:szCs w:val="28"/>
          <w:lang w:eastAsia="en-US"/>
        </w:rPr>
        <w:t>,</w:t>
      </w:r>
      <w:r w:rsidR="001D2BDC" w:rsidRPr="00482A0B">
        <w:rPr>
          <w:rFonts w:eastAsia="Calibri"/>
          <w:sz w:val="28"/>
          <w:szCs w:val="28"/>
          <w:lang w:eastAsia="en-US"/>
        </w:rPr>
        <w:t xml:space="preserve"> охраняемыми, оборудованными мебелью, средствами связи и </w:t>
      </w:r>
      <w:r w:rsidR="00715BB2" w:rsidRPr="00482A0B">
        <w:rPr>
          <w:rFonts w:eastAsia="Calibri"/>
          <w:sz w:val="28"/>
          <w:szCs w:val="28"/>
          <w:lang w:eastAsia="en-US"/>
        </w:rPr>
        <w:t>пригодными для обучения и работы</w:t>
      </w:r>
      <w:r w:rsidR="00231843" w:rsidRPr="00482A0B">
        <w:rPr>
          <w:rFonts w:eastAsia="Calibri"/>
          <w:sz w:val="28"/>
          <w:szCs w:val="28"/>
          <w:lang w:eastAsia="en-US"/>
        </w:rPr>
        <w:t xml:space="preserve"> лиц, </w:t>
      </w:r>
      <w:r w:rsidR="001D2BDC" w:rsidRPr="00482A0B">
        <w:rPr>
          <w:rFonts w:eastAsia="Calibri"/>
          <w:sz w:val="28"/>
          <w:szCs w:val="28"/>
          <w:lang w:eastAsia="en-US"/>
        </w:rPr>
        <w:t>привлекаемых к сбору сведений о населении</w:t>
      </w:r>
      <w:r w:rsidR="00231843" w:rsidRPr="00482A0B">
        <w:rPr>
          <w:rFonts w:eastAsia="Calibri"/>
          <w:sz w:val="28"/>
          <w:szCs w:val="28"/>
          <w:lang w:eastAsia="en-US"/>
        </w:rPr>
        <w:t>;</w:t>
      </w:r>
    </w:p>
    <w:p w:rsidR="003E5A87" w:rsidRPr="00482A0B" w:rsidRDefault="00342B1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lastRenderedPageBreak/>
        <w:t>2</w:t>
      </w:r>
      <w:r w:rsidR="00715BB2" w:rsidRPr="00482A0B">
        <w:rPr>
          <w:rFonts w:eastAsia="Calibri"/>
          <w:sz w:val="28"/>
          <w:szCs w:val="28"/>
          <w:lang w:eastAsia="en-US"/>
        </w:rPr>
        <w:t xml:space="preserve">) </w:t>
      </w:r>
      <w:r w:rsidR="0029017A">
        <w:rPr>
          <w:rFonts w:eastAsia="Calibri"/>
          <w:sz w:val="28"/>
          <w:szCs w:val="28"/>
          <w:lang w:eastAsia="en-US"/>
        </w:rPr>
        <w:t xml:space="preserve">по </w:t>
      </w:r>
      <w:r w:rsidR="001D2BDC" w:rsidRPr="00482A0B">
        <w:rPr>
          <w:rFonts w:eastAsia="Calibri"/>
          <w:sz w:val="28"/>
          <w:szCs w:val="28"/>
          <w:lang w:eastAsia="en-US"/>
        </w:rPr>
        <w:t>обеспечени</w:t>
      </w:r>
      <w:r w:rsidR="0029017A">
        <w:rPr>
          <w:rFonts w:eastAsia="Calibri"/>
          <w:sz w:val="28"/>
          <w:szCs w:val="28"/>
          <w:lang w:eastAsia="en-US"/>
        </w:rPr>
        <w:t>ю</w:t>
      </w:r>
      <w:r w:rsidR="001D2BDC" w:rsidRPr="00482A0B">
        <w:rPr>
          <w:rFonts w:eastAsia="Calibri"/>
          <w:sz w:val="28"/>
          <w:szCs w:val="28"/>
          <w:lang w:eastAsia="en-US"/>
        </w:rPr>
        <w:t xml:space="preserve"> охраняемыми помещениями для хранения </w:t>
      </w:r>
      <w:r w:rsidR="001C72E8" w:rsidRPr="00482A0B">
        <w:rPr>
          <w:rFonts w:eastAsia="Calibri"/>
          <w:sz w:val="28"/>
          <w:szCs w:val="28"/>
          <w:lang w:eastAsia="en-US"/>
        </w:rPr>
        <w:t>переписных листов и иных документов</w:t>
      </w:r>
      <w:r w:rsidR="00C7506F" w:rsidRPr="00482A0B">
        <w:rPr>
          <w:rFonts w:eastAsia="Calibri"/>
          <w:sz w:val="28"/>
          <w:szCs w:val="28"/>
          <w:lang w:eastAsia="en-US"/>
        </w:rPr>
        <w:t xml:space="preserve"> Всероссийской</w:t>
      </w:r>
      <w:r w:rsidR="001C72E8" w:rsidRPr="00482A0B">
        <w:rPr>
          <w:rFonts w:eastAsia="Calibri"/>
          <w:sz w:val="28"/>
          <w:szCs w:val="28"/>
          <w:lang w:eastAsia="en-US"/>
        </w:rPr>
        <w:t xml:space="preserve"> переписи населения;</w:t>
      </w:r>
    </w:p>
    <w:p w:rsidR="001C72E8" w:rsidRPr="00482A0B" w:rsidRDefault="001C72E8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 xml:space="preserve">3) </w:t>
      </w:r>
      <w:r w:rsidR="0029017A">
        <w:rPr>
          <w:rFonts w:eastAsia="Calibri"/>
          <w:sz w:val="28"/>
          <w:szCs w:val="28"/>
          <w:lang w:eastAsia="en-US"/>
        </w:rPr>
        <w:t xml:space="preserve">по </w:t>
      </w:r>
      <w:r w:rsidRPr="00482A0B">
        <w:rPr>
          <w:rFonts w:eastAsia="Calibri"/>
          <w:sz w:val="28"/>
          <w:szCs w:val="28"/>
          <w:lang w:eastAsia="en-US"/>
        </w:rPr>
        <w:t>предоставлени</w:t>
      </w:r>
      <w:r w:rsidR="0029017A">
        <w:rPr>
          <w:rFonts w:eastAsia="Calibri"/>
          <w:sz w:val="28"/>
          <w:szCs w:val="28"/>
          <w:lang w:eastAsia="en-US"/>
        </w:rPr>
        <w:t>ю</w:t>
      </w:r>
      <w:r w:rsidRPr="00482A0B">
        <w:rPr>
          <w:rFonts w:eastAsia="Calibri"/>
          <w:sz w:val="28"/>
          <w:szCs w:val="28"/>
          <w:lang w:eastAsia="en-US"/>
        </w:rPr>
        <w:t xml:space="preserve"> необходимых транспортных средств, средств связи.</w:t>
      </w:r>
    </w:p>
    <w:p w:rsidR="00231843" w:rsidRPr="00482A0B" w:rsidRDefault="0023184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1843" w:rsidRPr="00482A0B" w:rsidRDefault="00231843" w:rsidP="0088612C">
      <w:pPr>
        <w:autoSpaceDE w:val="0"/>
        <w:autoSpaceDN w:val="0"/>
        <w:adjustRightInd w:val="0"/>
        <w:ind w:left="1843" w:hanging="1134"/>
        <w:contextualSpacing/>
        <w:rPr>
          <w:rFonts w:eastAsia="Calibri"/>
          <w:sz w:val="28"/>
          <w:szCs w:val="28"/>
          <w:lang w:eastAsia="en-US"/>
        </w:rPr>
      </w:pPr>
      <w:r w:rsidRPr="0088612C">
        <w:rPr>
          <w:rFonts w:eastAsia="Calibri"/>
          <w:sz w:val="28"/>
          <w:szCs w:val="28"/>
          <w:lang w:eastAsia="en-US"/>
        </w:rPr>
        <w:t>Статья 3.</w:t>
      </w:r>
      <w:r w:rsidRPr="00482A0B">
        <w:rPr>
          <w:rFonts w:eastAsia="Calibri"/>
          <w:sz w:val="28"/>
          <w:szCs w:val="28"/>
          <w:lang w:eastAsia="en-US"/>
        </w:rPr>
        <w:t xml:space="preserve"> </w:t>
      </w:r>
      <w:r w:rsidRPr="00482A0B">
        <w:rPr>
          <w:rFonts w:eastAsia="Calibri"/>
          <w:b/>
          <w:sz w:val="28"/>
          <w:szCs w:val="28"/>
          <w:lang w:eastAsia="en-US"/>
        </w:rPr>
        <w:t xml:space="preserve">Срок, на который органы местного самоуправления наделяются </w:t>
      </w:r>
      <w:r w:rsidR="00342B13" w:rsidRPr="00482A0B">
        <w:rPr>
          <w:rFonts w:eastAsia="Calibri"/>
          <w:b/>
          <w:sz w:val="28"/>
          <w:szCs w:val="28"/>
          <w:lang w:eastAsia="en-US"/>
        </w:rPr>
        <w:t xml:space="preserve">отдельными </w:t>
      </w:r>
      <w:r w:rsidRPr="00482A0B">
        <w:rPr>
          <w:rFonts w:eastAsia="Calibri"/>
          <w:b/>
          <w:sz w:val="28"/>
          <w:szCs w:val="28"/>
          <w:lang w:eastAsia="en-US"/>
        </w:rPr>
        <w:t>государственными полномочиями</w:t>
      </w:r>
    </w:p>
    <w:p w:rsidR="00231843" w:rsidRPr="00482A0B" w:rsidRDefault="0023184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1843" w:rsidRPr="00482A0B" w:rsidRDefault="00231843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Органы местного самоуправления наделяются</w:t>
      </w:r>
      <w:r w:rsidR="00342B13" w:rsidRPr="00482A0B">
        <w:rPr>
          <w:rFonts w:eastAsia="Calibri"/>
          <w:sz w:val="28"/>
          <w:szCs w:val="28"/>
          <w:lang w:eastAsia="en-US"/>
        </w:rPr>
        <w:t xml:space="preserve"> отдельными</w:t>
      </w:r>
      <w:r w:rsidRPr="00482A0B">
        <w:rPr>
          <w:rFonts w:eastAsia="Calibri"/>
          <w:sz w:val="28"/>
          <w:szCs w:val="28"/>
          <w:lang w:eastAsia="en-US"/>
        </w:rPr>
        <w:t xml:space="preserve"> государственными полномочиями </w:t>
      </w:r>
      <w:r w:rsidR="00A714FE" w:rsidRPr="00482A0B">
        <w:rPr>
          <w:rFonts w:eastAsia="Calibri"/>
          <w:sz w:val="28"/>
          <w:szCs w:val="28"/>
          <w:lang w:eastAsia="en-US"/>
        </w:rPr>
        <w:t xml:space="preserve">на </w:t>
      </w:r>
      <w:r w:rsidR="00893C69" w:rsidRPr="00482A0B">
        <w:rPr>
          <w:rFonts w:eastAsia="Calibri"/>
          <w:sz w:val="28"/>
          <w:szCs w:val="28"/>
          <w:lang w:eastAsia="en-US"/>
        </w:rPr>
        <w:t>20</w:t>
      </w:r>
      <w:r w:rsidR="001C72E8" w:rsidRPr="00482A0B">
        <w:rPr>
          <w:rFonts w:eastAsia="Calibri"/>
          <w:sz w:val="28"/>
          <w:szCs w:val="28"/>
          <w:lang w:eastAsia="en-US"/>
        </w:rPr>
        <w:t>20</w:t>
      </w:r>
      <w:r w:rsidR="00893C69" w:rsidRPr="00482A0B">
        <w:rPr>
          <w:rFonts w:eastAsia="Calibri"/>
          <w:sz w:val="28"/>
          <w:szCs w:val="28"/>
          <w:lang w:eastAsia="en-US"/>
        </w:rPr>
        <w:t xml:space="preserve"> год</w:t>
      </w:r>
      <w:r w:rsidRPr="00482A0B">
        <w:rPr>
          <w:rFonts w:eastAsia="Calibri"/>
          <w:sz w:val="28"/>
          <w:szCs w:val="28"/>
          <w:lang w:eastAsia="en-US"/>
        </w:rPr>
        <w:t>.</w:t>
      </w:r>
    </w:p>
    <w:p w:rsidR="00FA250C" w:rsidRPr="00482A0B" w:rsidRDefault="00FA250C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250C" w:rsidRPr="00482A0B" w:rsidRDefault="00FA250C" w:rsidP="0088612C">
      <w:pPr>
        <w:ind w:left="1843" w:hanging="1134"/>
        <w:contextualSpacing/>
        <w:rPr>
          <w:rFonts w:eastAsia="Calibri"/>
          <w:b/>
          <w:sz w:val="28"/>
          <w:szCs w:val="28"/>
          <w:lang w:eastAsia="en-US"/>
        </w:rPr>
      </w:pPr>
      <w:r w:rsidRPr="0088612C">
        <w:rPr>
          <w:rFonts w:eastAsia="Calibri"/>
          <w:sz w:val="28"/>
          <w:szCs w:val="28"/>
          <w:lang w:eastAsia="en-US"/>
        </w:rPr>
        <w:t>Статья 4.</w:t>
      </w:r>
      <w:r w:rsidRPr="00482A0B">
        <w:rPr>
          <w:rFonts w:eastAsia="Calibri"/>
          <w:sz w:val="28"/>
          <w:szCs w:val="28"/>
          <w:lang w:eastAsia="en-US"/>
        </w:rPr>
        <w:t xml:space="preserve"> </w:t>
      </w:r>
      <w:r w:rsidRPr="00482A0B">
        <w:rPr>
          <w:rFonts w:eastAsia="Calibri"/>
          <w:b/>
          <w:sz w:val="28"/>
          <w:szCs w:val="28"/>
          <w:lang w:eastAsia="en-US"/>
        </w:rPr>
        <w:t xml:space="preserve">Права и обязанности </w:t>
      </w:r>
      <w:r w:rsidR="00707326" w:rsidRPr="00482A0B">
        <w:rPr>
          <w:rFonts w:eastAsia="Calibri"/>
          <w:b/>
          <w:sz w:val="28"/>
          <w:szCs w:val="28"/>
          <w:lang w:eastAsia="en-US"/>
        </w:rPr>
        <w:t xml:space="preserve">Губернатора Кировской области, </w:t>
      </w:r>
      <w:r w:rsidR="0098591E" w:rsidRPr="00482A0B">
        <w:rPr>
          <w:rFonts w:eastAsia="Calibri"/>
          <w:b/>
          <w:sz w:val="28"/>
          <w:szCs w:val="28"/>
          <w:lang w:eastAsia="en-US"/>
        </w:rPr>
        <w:t>Правительства</w:t>
      </w:r>
      <w:r w:rsidRPr="00482A0B">
        <w:rPr>
          <w:rFonts w:eastAsia="Calibri"/>
          <w:b/>
          <w:sz w:val="28"/>
          <w:szCs w:val="28"/>
          <w:lang w:eastAsia="en-US"/>
        </w:rPr>
        <w:t xml:space="preserve"> Кировской области</w:t>
      </w:r>
      <w:r w:rsidR="00707326" w:rsidRPr="00482A0B">
        <w:rPr>
          <w:rFonts w:eastAsia="Calibri"/>
          <w:b/>
          <w:sz w:val="28"/>
          <w:szCs w:val="28"/>
          <w:lang w:eastAsia="en-US"/>
        </w:rPr>
        <w:t>, уполномоченного органа исполнительной власти Кировской области</w:t>
      </w:r>
      <w:r w:rsidRPr="00482A0B">
        <w:rPr>
          <w:rFonts w:eastAsia="Calibri"/>
          <w:b/>
          <w:sz w:val="28"/>
          <w:szCs w:val="28"/>
          <w:lang w:eastAsia="en-US"/>
        </w:rPr>
        <w:t xml:space="preserve"> при осуществлении органами местного самоуправления отдельных государственных полномочий</w:t>
      </w:r>
    </w:p>
    <w:p w:rsidR="00E76009" w:rsidRPr="00482A0B" w:rsidRDefault="00E76009" w:rsidP="00482A0B">
      <w:pPr>
        <w:pStyle w:val="a3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  <w:lang w:eastAsia="en-US"/>
        </w:rPr>
      </w:pPr>
    </w:p>
    <w:p w:rsidR="009A2A8B" w:rsidRPr="00482A0B" w:rsidRDefault="00707326" w:rsidP="00482A0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Губернатор Кировской области имеет право:</w:t>
      </w:r>
    </w:p>
    <w:p w:rsidR="0063325E" w:rsidRPr="00482A0B" w:rsidRDefault="0063325E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исполнением;</w:t>
      </w:r>
    </w:p>
    <w:p w:rsidR="00402821" w:rsidRPr="00482A0B" w:rsidRDefault="00E76009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2</w:t>
      </w:r>
      <w:r w:rsidR="00707326" w:rsidRPr="00482A0B">
        <w:rPr>
          <w:rFonts w:eastAsia="Calibri"/>
          <w:sz w:val="28"/>
          <w:szCs w:val="28"/>
          <w:lang w:eastAsia="en-US"/>
        </w:rPr>
        <w:t>)</w:t>
      </w:r>
      <w:r w:rsidR="00A7086C" w:rsidRPr="00482A0B">
        <w:rPr>
          <w:rFonts w:eastAsia="Calibri"/>
          <w:sz w:val="28"/>
          <w:szCs w:val="28"/>
          <w:lang w:eastAsia="en-US"/>
        </w:rPr>
        <w:t xml:space="preserve"> </w:t>
      </w:r>
      <w:r w:rsidR="00C4703A" w:rsidRPr="00482A0B">
        <w:rPr>
          <w:rFonts w:eastAsia="Calibri"/>
          <w:sz w:val="28"/>
          <w:szCs w:val="28"/>
          <w:lang w:eastAsia="en-US"/>
        </w:rPr>
        <w:t xml:space="preserve">вносить в Законодательное Собрание Кировской области предложение о прекращении осуществления органами местного самоуправления указанных полномочий </w:t>
      </w:r>
      <w:r w:rsidR="00A7086C" w:rsidRPr="00482A0B">
        <w:rPr>
          <w:rFonts w:eastAsia="Calibri"/>
          <w:sz w:val="28"/>
          <w:szCs w:val="28"/>
          <w:lang w:eastAsia="en-US"/>
        </w:rPr>
        <w:t>в случае неисполнения или ненадлежащего исполнения органами местного самоуправления отдельных государственных полномочий</w:t>
      </w:r>
      <w:r w:rsidR="00707326" w:rsidRPr="00482A0B">
        <w:rPr>
          <w:rFonts w:eastAsia="Calibri"/>
          <w:sz w:val="28"/>
          <w:szCs w:val="28"/>
          <w:lang w:eastAsia="en-US"/>
        </w:rPr>
        <w:t>.</w:t>
      </w:r>
    </w:p>
    <w:p w:rsidR="007C40AD" w:rsidRPr="00482A0B" w:rsidRDefault="005B2916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2. Губернатор Кировской области</w:t>
      </w:r>
      <w:r w:rsidR="007C40AD" w:rsidRPr="00482A0B">
        <w:rPr>
          <w:rFonts w:eastAsia="Calibri"/>
          <w:sz w:val="28"/>
          <w:szCs w:val="28"/>
          <w:lang w:eastAsia="en-US"/>
        </w:rPr>
        <w:t>:</w:t>
      </w:r>
      <w:r w:rsidRPr="00482A0B">
        <w:rPr>
          <w:rFonts w:eastAsia="Calibri"/>
          <w:sz w:val="28"/>
          <w:szCs w:val="28"/>
          <w:lang w:eastAsia="en-US"/>
        </w:rPr>
        <w:t xml:space="preserve"> </w:t>
      </w:r>
    </w:p>
    <w:p w:rsidR="005B2916" w:rsidRPr="00482A0B" w:rsidRDefault="007C40AD" w:rsidP="00482A0B">
      <w:pPr>
        <w:ind w:firstLine="709"/>
        <w:contextualSpacing/>
        <w:jc w:val="both"/>
        <w:rPr>
          <w:sz w:val="28"/>
          <w:szCs w:val="28"/>
        </w:rPr>
      </w:pPr>
      <w:r w:rsidRPr="00482A0B">
        <w:rPr>
          <w:rFonts w:eastAsia="Calibri"/>
          <w:sz w:val="28"/>
          <w:szCs w:val="28"/>
          <w:lang w:eastAsia="en-US"/>
        </w:rPr>
        <w:t xml:space="preserve">1) </w:t>
      </w:r>
      <w:r w:rsidR="005B2916" w:rsidRPr="00482A0B">
        <w:rPr>
          <w:rFonts w:eastAsia="Calibri"/>
          <w:sz w:val="28"/>
          <w:szCs w:val="28"/>
          <w:lang w:eastAsia="en-US"/>
        </w:rPr>
        <w:t xml:space="preserve">определяет </w:t>
      </w:r>
      <w:r w:rsidR="005B2916" w:rsidRPr="00482A0B">
        <w:rPr>
          <w:sz w:val="28"/>
          <w:szCs w:val="28"/>
        </w:rPr>
        <w:t>уполномоченный орган исполнительной власти Кировской области</w:t>
      </w:r>
      <w:r w:rsidRPr="00482A0B">
        <w:rPr>
          <w:sz w:val="28"/>
          <w:szCs w:val="28"/>
        </w:rPr>
        <w:t xml:space="preserve"> по подготовке и проведению</w:t>
      </w:r>
      <w:r w:rsidR="00C7506F" w:rsidRPr="00482A0B">
        <w:rPr>
          <w:sz w:val="28"/>
          <w:szCs w:val="28"/>
        </w:rPr>
        <w:t xml:space="preserve"> Всероссийской</w:t>
      </w:r>
      <w:r w:rsidRPr="00482A0B">
        <w:rPr>
          <w:sz w:val="28"/>
          <w:szCs w:val="28"/>
        </w:rPr>
        <w:t xml:space="preserve"> переписи населения</w:t>
      </w:r>
      <w:r w:rsidR="00C7506F" w:rsidRPr="00482A0B">
        <w:rPr>
          <w:sz w:val="28"/>
          <w:szCs w:val="28"/>
        </w:rPr>
        <w:t xml:space="preserve"> 2020 года</w:t>
      </w:r>
      <w:r w:rsidRPr="00482A0B">
        <w:rPr>
          <w:sz w:val="28"/>
          <w:szCs w:val="28"/>
        </w:rPr>
        <w:t xml:space="preserve"> (далее – уполномоченный орган исполнительной власти Кировской области);</w:t>
      </w:r>
    </w:p>
    <w:p w:rsidR="005B2916" w:rsidRPr="00482A0B" w:rsidRDefault="005B2916" w:rsidP="00482A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A0B">
        <w:rPr>
          <w:sz w:val="28"/>
          <w:szCs w:val="28"/>
        </w:rPr>
        <w:t xml:space="preserve"> 2) осуществл</w:t>
      </w:r>
      <w:r w:rsidR="007C40AD" w:rsidRPr="00482A0B">
        <w:rPr>
          <w:sz w:val="28"/>
          <w:szCs w:val="28"/>
        </w:rPr>
        <w:t>яет</w:t>
      </w:r>
      <w:r w:rsidRPr="00482A0B">
        <w:rPr>
          <w:sz w:val="28"/>
          <w:szCs w:val="28"/>
        </w:rPr>
        <w:t xml:space="preserve"> контрол</w:t>
      </w:r>
      <w:r w:rsidR="007C40AD" w:rsidRPr="00482A0B">
        <w:rPr>
          <w:sz w:val="28"/>
          <w:szCs w:val="28"/>
        </w:rPr>
        <w:t>ь</w:t>
      </w:r>
      <w:r w:rsidRPr="00482A0B">
        <w:rPr>
          <w:sz w:val="28"/>
          <w:szCs w:val="28"/>
        </w:rPr>
        <w:t xml:space="preserve"> за исполнением органами местного самоуправления</w:t>
      </w:r>
      <w:r w:rsidRPr="00482A0B">
        <w:rPr>
          <w:rFonts w:eastAsia="Calibri"/>
          <w:sz w:val="28"/>
          <w:szCs w:val="28"/>
          <w:lang w:eastAsia="en-US"/>
        </w:rPr>
        <w:t xml:space="preserve"> отдельных</w:t>
      </w:r>
      <w:r w:rsidR="007C40AD" w:rsidRPr="00482A0B">
        <w:rPr>
          <w:sz w:val="28"/>
          <w:szCs w:val="28"/>
        </w:rPr>
        <w:t xml:space="preserve"> государственных полномочий</w:t>
      </w:r>
      <w:r w:rsidRPr="00482A0B">
        <w:rPr>
          <w:sz w:val="28"/>
          <w:szCs w:val="28"/>
        </w:rPr>
        <w:t>;</w:t>
      </w:r>
    </w:p>
    <w:p w:rsidR="005B2916" w:rsidRPr="00482A0B" w:rsidRDefault="005B2916" w:rsidP="00482A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A0B">
        <w:rPr>
          <w:sz w:val="28"/>
          <w:szCs w:val="28"/>
        </w:rPr>
        <w:t>3) утвержд</w:t>
      </w:r>
      <w:r w:rsidR="007C40AD" w:rsidRPr="00482A0B">
        <w:rPr>
          <w:sz w:val="28"/>
          <w:szCs w:val="28"/>
        </w:rPr>
        <w:t xml:space="preserve">ает </w:t>
      </w:r>
      <w:r w:rsidRPr="00482A0B">
        <w:rPr>
          <w:sz w:val="28"/>
          <w:szCs w:val="28"/>
        </w:rPr>
        <w:t>форм</w:t>
      </w:r>
      <w:r w:rsidR="007C40AD" w:rsidRPr="00482A0B">
        <w:rPr>
          <w:sz w:val="28"/>
          <w:szCs w:val="28"/>
        </w:rPr>
        <w:t>у</w:t>
      </w:r>
      <w:r w:rsidR="00A7086C" w:rsidRPr="00482A0B">
        <w:rPr>
          <w:sz w:val="28"/>
          <w:szCs w:val="28"/>
        </w:rPr>
        <w:t xml:space="preserve"> и содержание</w:t>
      </w:r>
      <w:r w:rsidRPr="00482A0B">
        <w:rPr>
          <w:sz w:val="28"/>
          <w:szCs w:val="28"/>
        </w:rPr>
        <w:t xml:space="preserve"> отчетности об осуществлении органами местного самоуправления</w:t>
      </w:r>
      <w:r w:rsidRPr="00482A0B">
        <w:rPr>
          <w:rFonts w:eastAsia="Calibri"/>
          <w:sz w:val="28"/>
          <w:szCs w:val="28"/>
          <w:lang w:eastAsia="en-US"/>
        </w:rPr>
        <w:t xml:space="preserve"> отдельных</w:t>
      </w:r>
      <w:r w:rsidRPr="00482A0B">
        <w:rPr>
          <w:sz w:val="28"/>
          <w:szCs w:val="28"/>
        </w:rPr>
        <w:t xml:space="preserve"> государственных полномочий</w:t>
      </w:r>
      <w:r w:rsidR="00A7086C" w:rsidRPr="00482A0B">
        <w:rPr>
          <w:sz w:val="28"/>
          <w:szCs w:val="28"/>
        </w:rPr>
        <w:t>,</w:t>
      </w:r>
      <w:r w:rsidRPr="00482A0B">
        <w:rPr>
          <w:sz w:val="28"/>
          <w:szCs w:val="28"/>
        </w:rPr>
        <w:t xml:space="preserve"> </w:t>
      </w:r>
      <w:r w:rsidR="00A7086C" w:rsidRPr="00482A0B">
        <w:rPr>
          <w:sz w:val="28"/>
          <w:szCs w:val="28"/>
        </w:rPr>
        <w:t>а также</w:t>
      </w:r>
      <w:r w:rsidR="00F64DE4" w:rsidRPr="00482A0B">
        <w:rPr>
          <w:sz w:val="28"/>
          <w:szCs w:val="28"/>
        </w:rPr>
        <w:t xml:space="preserve"> порядок и</w:t>
      </w:r>
      <w:r w:rsidR="007C40AD" w:rsidRPr="00482A0B">
        <w:rPr>
          <w:sz w:val="28"/>
          <w:szCs w:val="28"/>
        </w:rPr>
        <w:t xml:space="preserve"> </w:t>
      </w:r>
      <w:r w:rsidRPr="00482A0B">
        <w:rPr>
          <w:sz w:val="28"/>
          <w:szCs w:val="28"/>
        </w:rPr>
        <w:t>периодичност</w:t>
      </w:r>
      <w:r w:rsidR="007C40AD" w:rsidRPr="00482A0B">
        <w:rPr>
          <w:sz w:val="28"/>
          <w:szCs w:val="28"/>
        </w:rPr>
        <w:t>ь</w:t>
      </w:r>
      <w:r w:rsidRPr="00482A0B">
        <w:rPr>
          <w:sz w:val="28"/>
          <w:szCs w:val="28"/>
        </w:rPr>
        <w:t xml:space="preserve"> ее представления</w:t>
      </w:r>
      <w:r w:rsidR="007C40AD" w:rsidRPr="00482A0B">
        <w:rPr>
          <w:sz w:val="28"/>
          <w:szCs w:val="28"/>
        </w:rPr>
        <w:t>.</w:t>
      </w:r>
    </w:p>
    <w:p w:rsidR="00707326" w:rsidRPr="00482A0B" w:rsidRDefault="00651CB9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3</w:t>
      </w:r>
      <w:r w:rsidR="0098591E" w:rsidRPr="00482A0B">
        <w:rPr>
          <w:rFonts w:eastAsia="Calibri"/>
          <w:sz w:val="28"/>
          <w:szCs w:val="28"/>
          <w:lang w:eastAsia="en-US"/>
        </w:rPr>
        <w:t>. Правительство Кировской области имеет право:</w:t>
      </w:r>
      <w:r w:rsidR="00707326" w:rsidRPr="00482A0B">
        <w:rPr>
          <w:rFonts w:eastAsia="Calibri"/>
          <w:sz w:val="28"/>
          <w:szCs w:val="28"/>
          <w:lang w:eastAsia="en-US"/>
        </w:rPr>
        <w:t xml:space="preserve"> </w:t>
      </w:r>
    </w:p>
    <w:p w:rsidR="0098591E" w:rsidRPr="00482A0B" w:rsidRDefault="00651CB9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 xml:space="preserve">1) </w:t>
      </w:r>
      <w:r w:rsidR="00707326" w:rsidRPr="00482A0B">
        <w:rPr>
          <w:rFonts w:eastAsia="Calibri"/>
          <w:sz w:val="28"/>
          <w:szCs w:val="28"/>
          <w:lang w:eastAsia="en-US"/>
        </w:rPr>
        <w:t xml:space="preserve">издавать в пределах своей компетенции нормативные правовые акты по вопросам осуществления </w:t>
      </w:r>
      <w:r w:rsidRPr="00482A0B">
        <w:rPr>
          <w:rFonts w:eastAsia="Calibri"/>
          <w:sz w:val="28"/>
          <w:szCs w:val="28"/>
          <w:lang w:eastAsia="en-US"/>
        </w:rPr>
        <w:t xml:space="preserve">органами местного самоуправления </w:t>
      </w:r>
      <w:r w:rsidR="00707326" w:rsidRPr="00482A0B">
        <w:rPr>
          <w:rFonts w:eastAsia="Calibri"/>
          <w:sz w:val="28"/>
          <w:szCs w:val="28"/>
          <w:lang w:eastAsia="en-US"/>
        </w:rPr>
        <w:t>отдельных государственных полномочий и осуществлять контроль за их исполнением</w:t>
      </w:r>
      <w:r w:rsidRPr="00482A0B">
        <w:rPr>
          <w:rFonts w:eastAsia="Calibri"/>
          <w:sz w:val="28"/>
          <w:szCs w:val="28"/>
          <w:lang w:eastAsia="en-US"/>
        </w:rPr>
        <w:t>;</w:t>
      </w:r>
    </w:p>
    <w:p w:rsidR="00651CB9" w:rsidRPr="00482A0B" w:rsidRDefault="00651CB9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2) запрашивать и получать от органов местного самоуправления необходимую информацию, м</w:t>
      </w:r>
      <w:r w:rsidR="00207B56" w:rsidRPr="00482A0B">
        <w:rPr>
          <w:rFonts w:eastAsia="Calibri"/>
          <w:sz w:val="28"/>
          <w:szCs w:val="28"/>
          <w:lang w:eastAsia="en-US"/>
        </w:rPr>
        <w:t>атериалы и документы, связанные</w:t>
      </w:r>
      <w:r w:rsidR="009B3083">
        <w:rPr>
          <w:rFonts w:eastAsia="Calibri"/>
          <w:sz w:val="28"/>
          <w:szCs w:val="28"/>
          <w:lang w:eastAsia="en-US"/>
        </w:rPr>
        <w:t xml:space="preserve"> </w:t>
      </w:r>
      <w:r w:rsidRPr="00482A0B">
        <w:rPr>
          <w:rFonts w:eastAsia="Calibri"/>
          <w:sz w:val="28"/>
          <w:szCs w:val="28"/>
          <w:lang w:eastAsia="en-US"/>
        </w:rPr>
        <w:t xml:space="preserve">с </w:t>
      </w:r>
      <w:r w:rsidRPr="00482A0B">
        <w:rPr>
          <w:rFonts w:eastAsia="Calibri"/>
          <w:sz w:val="28"/>
          <w:szCs w:val="28"/>
          <w:lang w:eastAsia="en-US"/>
        </w:rPr>
        <w:lastRenderedPageBreak/>
        <w:t>осуществлением органами местного самоуправления переданных им отдельных государственных полномочий;</w:t>
      </w:r>
    </w:p>
    <w:p w:rsidR="00651CB9" w:rsidRPr="00482A0B" w:rsidRDefault="00614870" w:rsidP="00482A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 xml:space="preserve">3) заслушивать отчеты должностных лиц и руководителей </w:t>
      </w:r>
      <w:r w:rsidR="003D3C2D" w:rsidRPr="00482A0B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Pr="00482A0B">
        <w:rPr>
          <w:rFonts w:eastAsia="Calibri"/>
          <w:sz w:val="28"/>
          <w:szCs w:val="28"/>
          <w:lang w:eastAsia="en-US"/>
        </w:rPr>
        <w:t xml:space="preserve"> об осуществлении ими отдельных государственных полномочий.</w:t>
      </w:r>
    </w:p>
    <w:p w:rsidR="0032260A" w:rsidRPr="00482A0B" w:rsidRDefault="0063325E" w:rsidP="00482A0B">
      <w:pPr>
        <w:ind w:firstLine="709"/>
        <w:contextualSpacing/>
        <w:jc w:val="both"/>
        <w:rPr>
          <w:sz w:val="28"/>
          <w:szCs w:val="28"/>
        </w:rPr>
      </w:pPr>
      <w:r w:rsidRPr="00482A0B">
        <w:rPr>
          <w:sz w:val="28"/>
          <w:szCs w:val="28"/>
        </w:rPr>
        <w:t>4</w:t>
      </w:r>
      <w:r w:rsidR="0098591E" w:rsidRPr="00482A0B">
        <w:rPr>
          <w:sz w:val="28"/>
          <w:szCs w:val="28"/>
        </w:rPr>
        <w:t xml:space="preserve">. </w:t>
      </w:r>
      <w:r w:rsidR="00FA250C" w:rsidRPr="00482A0B">
        <w:rPr>
          <w:sz w:val="28"/>
          <w:szCs w:val="28"/>
        </w:rPr>
        <w:t>Правительств</w:t>
      </w:r>
      <w:r w:rsidR="0098591E" w:rsidRPr="00482A0B">
        <w:rPr>
          <w:sz w:val="28"/>
          <w:szCs w:val="28"/>
        </w:rPr>
        <w:t>о Кировской</w:t>
      </w:r>
      <w:r w:rsidR="00614870" w:rsidRPr="00482A0B">
        <w:rPr>
          <w:sz w:val="28"/>
          <w:szCs w:val="28"/>
        </w:rPr>
        <w:t xml:space="preserve"> области обязано:</w:t>
      </w:r>
    </w:p>
    <w:p w:rsidR="00614870" w:rsidRPr="00482A0B" w:rsidRDefault="00686D1D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sz w:val="28"/>
          <w:szCs w:val="28"/>
        </w:rPr>
        <w:t>1) координировать деятельность органов</w:t>
      </w:r>
      <w:r w:rsidR="0063325E" w:rsidRPr="00482A0B">
        <w:rPr>
          <w:sz w:val="28"/>
          <w:szCs w:val="28"/>
        </w:rPr>
        <w:t xml:space="preserve"> местного самоуправления по вопросам </w:t>
      </w:r>
      <w:r w:rsidR="0063325E" w:rsidRPr="00482A0B">
        <w:rPr>
          <w:rFonts w:eastAsia="Calibri"/>
          <w:sz w:val="28"/>
          <w:szCs w:val="28"/>
          <w:lang w:eastAsia="en-US"/>
        </w:rPr>
        <w:t>осуществления переданных им отдельных государственных полномочий;</w:t>
      </w:r>
    </w:p>
    <w:p w:rsidR="0063325E" w:rsidRPr="00482A0B" w:rsidRDefault="0063325E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 xml:space="preserve">2) рассматривать предложения </w:t>
      </w:r>
      <w:r w:rsidR="0088612C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="00180677">
        <w:rPr>
          <w:rFonts w:eastAsia="Calibri"/>
          <w:sz w:val="28"/>
          <w:szCs w:val="28"/>
          <w:lang w:eastAsia="en-US"/>
        </w:rPr>
        <w:t xml:space="preserve"> </w:t>
      </w:r>
      <w:r w:rsidRPr="00482A0B">
        <w:rPr>
          <w:rFonts w:eastAsia="Calibri"/>
          <w:sz w:val="28"/>
          <w:szCs w:val="28"/>
          <w:lang w:eastAsia="en-US"/>
        </w:rPr>
        <w:t>и должностных лиц органов местного самоуправления по вопросам осуществления отдельных государственных полномочий;</w:t>
      </w:r>
    </w:p>
    <w:p w:rsidR="0063325E" w:rsidRPr="00482A0B" w:rsidRDefault="0063325E" w:rsidP="00482A0B">
      <w:pPr>
        <w:ind w:firstLine="709"/>
        <w:contextualSpacing/>
        <w:jc w:val="both"/>
        <w:rPr>
          <w:sz w:val="28"/>
          <w:szCs w:val="28"/>
        </w:rPr>
      </w:pPr>
      <w:r w:rsidRPr="00482A0B">
        <w:rPr>
          <w:rFonts w:eastAsia="Calibri"/>
          <w:sz w:val="28"/>
          <w:szCs w:val="28"/>
          <w:lang w:eastAsia="en-US"/>
        </w:rPr>
        <w:t>3) осуществлять иные полномочия в соответствии с федеральными законами и законами Кировской области.</w:t>
      </w:r>
    </w:p>
    <w:p w:rsidR="00E76009" w:rsidRPr="00482A0B" w:rsidRDefault="0018082B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5. Уполномоченный орган исполнительной власти Кировской области имеет право</w:t>
      </w:r>
      <w:r w:rsidR="00E76009" w:rsidRPr="00482A0B">
        <w:rPr>
          <w:rFonts w:eastAsia="Calibri"/>
          <w:sz w:val="28"/>
          <w:szCs w:val="28"/>
          <w:lang w:eastAsia="en-US"/>
        </w:rPr>
        <w:t>:</w:t>
      </w:r>
    </w:p>
    <w:p w:rsidR="00E76009" w:rsidRPr="00482A0B" w:rsidRDefault="00E76009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>1)</w:t>
      </w:r>
      <w:r w:rsidR="0018082B" w:rsidRPr="00482A0B">
        <w:rPr>
          <w:rFonts w:eastAsia="Calibri"/>
          <w:sz w:val="28"/>
          <w:szCs w:val="28"/>
          <w:lang w:eastAsia="en-US"/>
        </w:rPr>
        <w:t xml:space="preserve"> </w:t>
      </w:r>
      <w:r w:rsidR="00F64DE4" w:rsidRPr="00482A0B">
        <w:rPr>
          <w:rFonts w:eastAsia="Calibri"/>
          <w:sz w:val="28"/>
          <w:szCs w:val="28"/>
          <w:lang w:eastAsia="en-US"/>
        </w:rPr>
        <w:t xml:space="preserve">запрашивать и </w:t>
      </w:r>
      <w:r w:rsidR="0018082B" w:rsidRPr="00482A0B">
        <w:rPr>
          <w:rFonts w:eastAsia="Calibri"/>
          <w:sz w:val="28"/>
          <w:szCs w:val="28"/>
          <w:lang w:eastAsia="en-US"/>
        </w:rPr>
        <w:t>получать в установленном порядке от органов местного самоуправления и должностных лиц местного самоуправления необходимую информацию по вопросам, связанным с исполнением отдельных  государственных пол</w:t>
      </w:r>
      <w:r w:rsidRPr="00482A0B">
        <w:rPr>
          <w:rFonts w:eastAsia="Calibri"/>
          <w:sz w:val="28"/>
          <w:szCs w:val="28"/>
          <w:lang w:eastAsia="en-US"/>
        </w:rPr>
        <w:t>номочий;</w:t>
      </w:r>
    </w:p>
    <w:p w:rsidR="00F5640D" w:rsidRDefault="00E76009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A0B">
        <w:rPr>
          <w:rFonts w:eastAsia="Calibri"/>
          <w:sz w:val="28"/>
          <w:szCs w:val="28"/>
          <w:lang w:eastAsia="en-US"/>
        </w:rPr>
        <w:t xml:space="preserve">2) </w:t>
      </w:r>
      <w:r w:rsidR="00F64DE4" w:rsidRPr="00482A0B">
        <w:rPr>
          <w:rFonts w:eastAsia="Calibri"/>
          <w:sz w:val="28"/>
          <w:szCs w:val="28"/>
          <w:lang w:eastAsia="en-US"/>
        </w:rPr>
        <w:t xml:space="preserve">запрашивать и </w:t>
      </w:r>
      <w:r w:rsidRPr="00482A0B">
        <w:rPr>
          <w:rFonts w:eastAsia="Calibri"/>
          <w:sz w:val="28"/>
          <w:szCs w:val="28"/>
          <w:lang w:eastAsia="en-US"/>
        </w:rPr>
        <w:t xml:space="preserve">получать в установленном порядке от органов местного самоуправления и должностных лиц местного самоуправления </w:t>
      </w:r>
      <w:r w:rsidR="0018082B" w:rsidRPr="00482A0B">
        <w:rPr>
          <w:rFonts w:eastAsia="Calibri"/>
          <w:sz w:val="28"/>
          <w:szCs w:val="28"/>
          <w:lang w:eastAsia="en-US"/>
        </w:rPr>
        <w:t>отчеты об</w:t>
      </w:r>
      <w:r w:rsidR="00905D9C" w:rsidRPr="00482A0B">
        <w:rPr>
          <w:rFonts w:eastAsia="Calibri"/>
          <w:sz w:val="28"/>
          <w:szCs w:val="28"/>
          <w:lang w:eastAsia="en-US"/>
        </w:rPr>
        <w:t xml:space="preserve"> осуществлении отдельных государственных полномочий, в том числе об</w:t>
      </w:r>
      <w:r w:rsidR="0018082B" w:rsidRPr="00482A0B">
        <w:rPr>
          <w:rFonts w:eastAsia="Calibri"/>
          <w:sz w:val="28"/>
          <w:szCs w:val="28"/>
          <w:lang w:eastAsia="en-US"/>
        </w:rPr>
        <w:t xml:space="preserve"> использовании средств областного бюджета, выделенных на осуществление отдельных</w:t>
      </w:r>
      <w:r w:rsidR="0088612C">
        <w:rPr>
          <w:rFonts w:eastAsia="Calibri"/>
          <w:sz w:val="28"/>
          <w:szCs w:val="28"/>
          <w:lang w:eastAsia="en-US"/>
        </w:rPr>
        <w:t xml:space="preserve"> </w:t>
      </w:r>
      <w:r w:rsidR="00E1341F" w:rsidRPr="00482A0B">
        <w:rPr>
          <w:rFonts w:eastAsia="Calibri"/>
          <w:sz w:val="28"/>
          <w:szCs w:val="28"/>
          <w:lang w:eastAsia="en-US"/>
        </w:rPr>
        <w:t>государственных полномочий</w:t>
      </w:r>
      <w:r w:rsidR="00F5640D">
        <w:rPr>
          <w:rFonts w:eastAsia="Calibri"/>
          <w:sz w:val="28"/>
          <w:szCs w:val="28"/>
          <w:lang w:eastAsia="en-US"/>
        </w:rPr>
        <w:t>;</w:t>
      </w:r>
    </w:p>
    <w:p w:rsidR="0018082B" w:rsidRPr="00791532" w:rsidRDefault="00F5640D" w:rsidP="00F564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3) </w:t>
      </w:r>
      <w:r w:rsidR="000E2D32" w:rsidRPr="00791532">
        <w:rPr>
          <w:sz w:val="28"/>
        </w:rPr>
        <w:t>вносить в установленном порядке в ходе исполнения областного бюджета в текущем финансовом году предложения об изменении объема субвенций для муниципальных образований в случае изменения</w:t>
      </w:r>
      <w:r w:rsidR="00B67E0D" w:rsidRPr="00791532">
        <w:rPr>
          <w:sz w:val="28"/>
        </w:rPr>
        <w:t xml:space="preserve"> значений количественных показателей</w:t>
      </w:r>
      <w:r w:rsidR="003B2380" w:rsidRPr="00791532">
        <w:rPr>
          <w:sz w:val="28"/>
        </w:rPr>
        <w:t>, используемых для расчета субвенций</w:t>
      </w:r>
      <w:r w:rsidR="00B67E0D" w:rsidRPr="00791532">
        <w:rPr>
          <w:sz w:val="28"/>
        </w:rPr>
        <w:t>.</w:t>
      </w:r>
    </w:p>
    <w:p w:rsidR="0018082B" w:rsidRPr="00791532" w:rsidRDefault="00E76009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6</w:t>
      </w:r>
      <w:r w:rsidR="0018082B" w:rsidRPr="00791532">
        <w:rPr>
          <w:rFonts w:eastAsia="Calibri"/>
          <w:sz w:val="28"/>
          <w:szCs w:val="28"/>
          <w:lang w:eastAsia="en-US"/>
        </w:rPr>
        <w:t>. Уполномоченный орган исполнительной власти Кировской области обязан:</w:t>
      </w:r>
    </w:p>
    <w:p w:rsidR="00864070" w:rsidRPr="00791532" w:rsidRDefault="00864070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1) рассчитывать объем субвенций для каждого муниципального образования, органы местного самоуправления которого наделены отдельными государственными полномочиями, и определять общий объем субвенций в соответствии с настоящим Законом;</w:t>
      </w:r>
    </w:p>
    <w:p w:rsidR="0018082B" w:rsidRPr="00791532" w:rsidRDefault="00864070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</w:t>
      </w:r>
      <w:r w:rsidR="0018082B" w:rsidRPr="00791532">
        <w:rPr>
          <w:rFonts w:eastAsia="Calibri"/>
          <w:sz w:val="28"/>
          <w:szCs w:val="28"/>
          <w:lang w:eastAsia="en-US"/>
        </w:rPr>
        <w:t>) осуществлять контроль за исполнением органами местного самоуправления отдельных государственных полномочий, а также за целевым  использованием предоставленных на эти цели финансовых средств;</w:t>
      </w:r>
    </w:p>
    <w:p w:rsidR="00AA48D8" w:rsidRPr="00791532" w:rsidRDefault="001F3F47" w:rsidP="00AA48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3</w:t>
      </w:r>
      <w:r w:rsidR="0018082B" w:rsidRPr="00791532">
        <w:rPr>
          <w:rFonts w:eastAsia="Calibri"/>
          <w:sz w:val="28"/>
          <w:szCs w:val="28"/>
          <w:lang w:eastAsia="en-US"/>
        </w:rPr>
        <w:t>) оказывать методическую помощь органам местного самоуправления по вопросам осуществления отдельных</w:t>
      </w:r>
      <w:r w:rsidR="00A41711"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</w:t>
      </w:r>
      <w:r w:rsidR="00877077" w:rsidRPr="00791532">
        <w:rPr>
          <w:rFonts w:eastAsia="Calibri"/>
          <w:sz w:val="28"/>
          <w:szCs w:val="28"/>
          <w:lang w:eastAsia="en-US"/>
        </w:rPr>
        <w:t>;</w:t>
      </w:r>
    </w:p>
    <w:p w:rsidR="00FA250C" w:rsidRPr="00791532" w:rsidRDefault="001F3F47" w:rsidP="00AA48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4</w:t>
      </w:r>
      <w:r w:rsidR="00877077" w:rsidRPr="00791532">
        <w:rPr>
          <w:rFonts w:eastAsia="Calibri"/>
          <w:sz w:val="28"/>
          <w:szCs w:val="28"/>
          <w:lang w:eastAsia="en-US"/>
        </w:rPr>
        <w:t>) представлять по установленно</w:t>
      </w:r>
      <w:r w:rsidR="00207B56" w:rsidRPr="00791532">
        <w:rPr>
          <w:rFonts w:eastAsia="Calibri"/>
          <w:sz w:val="28"/>
          <w:szCs w:val="28"/>
          <w:lang w:eastAsia="en-US"/>
        </w:rPr>
        <w:t>й форме и в установленные сроки</w:t>
      </w:r>
      <w:r w:rsidR="001D0A45" w:rsidRPr="00791532">
        <w:rPr>
          <w:rFonts w:eastAsia="Calibri"/>
          <w:sz w:val="28"/>
          <w:szCs w:val="28"/>
          <w:lang w:eastAsia="en-US"/>
        </w:rPr>
        <w:t xml:space="preserve"> </w:t>
      </w:r>
      <w:r w:rsidR="00877077" w:rsidRPr="00791532">
        <w:rPr>
          <w:rFonts w:eastAsia="Calibri"/>
          <w:sz w:val="28"/>
          <w:szCs w:val="28"/>
          <w:lang w:eastAsia="en-US"/>
        </w:rPr>
        <w:t>в федеральный орган исполнительной власти, ответственный за проведение</w:t>
      </w:r>
      <w:r w:rsidR="00C7506F" w:rsidRPr="00791532">
        <w:rPr>
          <w:rFonts w:eastAsia="Calibri"/>
          <w:sz w:val="28"/>
          <w:szCs w:val="28"/>
          <w:lang w:eastAsia="en-US"/>
        </w:rPr>
        <w:t xml:space="preserve"> Всероссийской</w:t>
      </w:r>
      <w:r w:rsidR="00877077" w:rsidRPr="00791532">
        <w:rPr>
          <w:rFonts w:eastAsia="Calibri"/>
          <w:sz w:val="28"/>
          <w:szCs w:val="28"/>
          <w:lang w:eastAsia="en-US"/>
        </w:rPr>
        <w:t xml:space="preserve"> переписи населения</w:t>
      </w:r>
      <w:r w:rsidR="00C7506F" w:rsidRPr="00791532">
        <w:rPr>
          <w:rFonts w:eastAsia="Calibri"/>
          <w:sz w:val="28"/>
          <w:szCs w:val="28"/>
          <w:lang w:eastAsia="en-US"/>
        </w:rPr>
        <w:t xml:space="preserve"> 2020 года</w:t>
      </w:r>
      <w:r w:rsidR="00877077" w:rsidRPr="00791532">
        <w:rPr>
          <w:rFonts w:eastAsia="Calibri"/>
          <w:sz w:val="28"/>
          <w:szCs w:val="28"/>
          <w:lang w:eastAsia="en-US"/>
        </w:rPr>
        <w:t xml:space="preserve">, отчетность об осуществлении </w:t>
      </w:r>
      <w:r w:rsidR="00877077" w:rsidRPr="00791532">
        <w:rPr>
          <w:rFonts w:eastAsia="Calibri"/>
          <w:sz w:val="28"/>
          <w:szCs w:val="28"/>
          <w:lang w:eastAsia="en-US"/>
        </w:rPr>
        <w:lastRenderedPageBreak/>
        <w:t>отдельных государственных полномочий, в том числе о</w:t>
      </w:r>
      <w:r w:rsidR="001F19F7" w:rsidRPr="00791532">
        <w:rPr>
          <w:rFonts w:eastAsia="Calibri"/>
          <w:sz w:val="28"/>
          <w:szCs w:val="28"/>
          <w:lang w:eastAsia="en-US"/>
        </w:rPr>
        <w:t xml:space="preserve"> достижении целевых прогнозных показателей, </w:t>
      </w:r>
      <w:r w:rsidR="00877077" w:rsidRPr="00791532">
        <w:rPr>
          <w:rFonts w:eastAsia="Calibri"/>
          <w:sz w:val="28"/>
          <w:szCs w:val="28"/>
          <w:lang w:eastAsia="en-US"/>
        </w:rPr>
        <w:t>расходовании предоставленной субвенции.</w:t>
      </w:r>
    </w:p>
    <w:p w:rsidR="00AA48D8" w:rsidRPr="00791532" w:rsidRDefault="00AA48D8" w:rsidP="006D564C">
      <w:pPr>
        <w:autoSpaceDE w:val="0"/>
        <w:autoSpaceDN w:val="0"/>
        <w:adjustRightInd w:val="0"/>
        <w:ind w:left="709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9A2A8B" w:rsidRPr="00791532" w:rsidRDefault="009A2A8B" w:rsidP="0088612C">
      <w:pPr>
        <w:tabs>
          <w:tab w:val="left" w:pos="1843"/>
        </w:tabs>
        <w:autoSpaceDE w:val="0"/>
        <w:autoSpaceDN w:val="0"/>
        <w:adjustRightInd w:val="0"/>
        <w:ind w:left="1985" w:hanging="1276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Статья </w:t>
      </w:r>
      <w:r w:rsidR="00E76009" w:rsidRPr="00791532">
        <w:rPr>
          <w:rFonts w:eastAsia="Calibri"/>
          <w:sz w:val="28"/>
          <w:szCs w:val="28"/>
          <w:lang w:eastAsia="en-US"/>
        </w:rPr>
        <w:t>5</w:t>
      </w:r>
      <w:r w:rsidRPr="00791532">
        <w:rPr>
          <w:rFonts w:eastAsia="Calibri"/>
          <w:sz w:val="28"/>
          <w:szCs w:val="28"/>
          <w:lang w:eastAsia="en-US"/>
        </w:rPr>
        <w:t xml:space="preserve">. </w:t>
      </w:r>
      <w:r w:rsidRPr="00791532">
        <w:rPr>
          <w:rFonts w:eastAsia="Calibri"/>
          <w:b/>
          <w:sz w:val="28"/>
          <w:szCs w:val="28"/>
          <w:lang w:eastAsia="en-US"/>
        </w:rPr>
        <w:t xml:space="preserve">Права и обязанности </w:t>
      </w:r>
      <w:r w:rsidR="0088612C" w:rsidRPr="00791532">
        <w:rPr>
          <w:rFonts w:eastAsia="Calibri"/>
          <w:b/>
          <w:sz w:val="28"/>
          <w:szCs w:val="28"/>
          <w:lang w:eastAsia="en-US"/>
        </w:rPr>
        <w:t xml:space="preserve">органов местного самоуправления </w:t>
      </w:r>
      <w:r w:rsidRPr="00791532">
        <w:rPr>
          <w:rFonts w:eastAsia="Calibri"/>
          <w:b/>
          <w:sz w:val="28"/>
          <w:szCs w:val="28"/>
          <w:lang w:eastAsia="en-US"/>
        </w:rPr>
        <w:t>при осуществлении</w:t>
      </w:r>
      <w:r w:rsidR="00342B13" w:rsidRPr="00791532">
        <w:rPr>
          <w:rFonts w:eastAsia="Calibri"/>
          <w:b/>
          <w:sz w:val="28"/>
          <w:szCs w:val="28"/>
          <w:lang w:eastAsia="en-US"/>
        </w:rPr>
        <w:t xml:space="preserve"> отдельных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государственных полномочий</w:t>
      </w:r>
    </w:p>
    <w:p w:rsidR="00F64DE4" w:rsidRPr="00791532" w:rsidRDefault="00F64DE4" w:rsidP="00482A0B">
      <w:pPr>
        <w:autoSpaceDE w:val="0"/>
        <w:autoSpaceDN w:val="0"/>
        <w:adjustRightInd w:val="0"/>
        <w:ind w:left="1985" w:hanging="127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A2A8B" w:rsidRPr="00791532" w:rsidRDefault="00824A86" w:rsidP="00482A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1. </w:t>
      </w:r>
      <w:r w:rsidR="009A2A8B" w:rsidRPr="00791532">
        <w:rPr>
          <w:rFonts w:eastAsia="Calibri"/>
          <w:sz w:val="28"/>
          <w:szCs w:val="28"/>
          <w:lang w:eastAsia="en-US"/>
        </w:rPr>
        <w:t>Органы местного самоуправления при осуществлении</w:t>
      </w:r>
      <w:r w:rsidR="00342B13" w:rsidRPr="00791532">
        <w:rPr>
          <w:rFonts w:eastAsia="Calibri"/>
          <w:sz w:val="28"/>
          <w:szCs w:val="28"/>
          <w:lang w:eastAsia="en-US"/>
        </w:rPr>
        <w:t xml:space="preserve"> отдельных</w:t>
      </w:r>
      <w:r w:rsidR="009A2A8B"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</w:t>
      </w:r>
      <w:r w:rsidRPr="00791532">
        <w:rPr>
          <w:rFonts w:eastAsia="Calibri"/>
          <w:sz w:val="28"/>
          <w:szCs w:val="28"/>
          <w:lang w:eastAsia="en-US"/>
        </w:rPr>
        <w:t>имеют право</w:t>
      </w:r>
      <w:r w:rsidR="009A2A8B" w:rsidRPr="00791532">
        <w:rPr>
          <w:rFonts w:eastAsia="Calibri"/>
          <w:sz w:val="28"/>
          <w:szCs w:val="28"/>
          <w:lang w:eastAsia="en-US"/>
        </w:rPr>
        <w:t>:</w:t>
      </w:r>
    </w:p>
    <w:p w:rsidR="00824A86" w:rsidRPr="00791532" w:rsidRDefault="00824A86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1)</w:t>
      </w:r>
      <w:r w:rsidRPr="00791532">
        <w:rPr>
          <w:sz w:val="28"/>
          <w:szCs w:val="28"/>
        </w:rPr>
        <w:t xml:space="preserve"> </w:t>
      </w:r>
      <w:r w:rsidR="00342B13" w:rsidRPr="00791532">
        <w:rPr>
          <w:sz w:val="28"/>
          <w:szCs w:val="28"/>
        </w:rPr>
        <w:t xml:space="preserve">на </w:t>
      </w:r>
      <w:r w:rsidRPr="00791532">
        <w:rPr>
          <w:rFonts w:eastAsia="Calibri"/>
          <w:sz w:val="28"/>
          <w:szCs w:val="28"/>
          <w:lang w:eastAsia="en-US"/>
        </w:rPr>
        <w:t>финансовое обеспечение</w:t>
      </w:r>
      <w:r w:rsidR="00342B13" w:rsidRPr="00791532">
        <w:rPr>
          <w:rFonts w:eastAsia="Calibri"/>
          <w:sz w:val="28"/>
          <w:szCs w:val="28"/>
          <w:lang w:eastAsia="en-US"/>
        </w:rPr>
        <w:t xml:space="preserve"> отдельных</w:t>
      </w:r>
      <w:r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за счет предоставляемых </w:t>
      </w:r>
      <w:r w:rsidR="00893C69" w:rsidRPr="00791532">
        <w:rPr>
          <w:rFonts w:eastAsia="Calibri"/>
          <w:sz w:val="28"/>
          <w:szCs w:val="28"/>
          <w:lang w:eastAsia="en-US"/>
        </w:rPr>
        <w:t>местным бюджетам</w:t>
      </w:r>
      <w:r w:rsidR="00433E18" w:rsidRPr="00791532">
        <w:rPr>
          <w:rFonts w:eastAsia="Calibri"/>
          <w:sz w:val="28"/>
          <w:szCs w:val="28"/>
          <w:lang w:eastAsia="en-US"/>
        </w:rPr>
        <w:t xml:space="preserve"> субвенций из областного бюджета</w:t>
      </w:r>
      <w:r w:rsidRPr="00791532">
        <w:rPr>
          <w:rFonts w:eastAsia="Calibri"/>
          <w:sz w:val="28"/>
          <w:szCs w:val="28"/>
          <w:lang w:eastAsia="en-US"/>
        </w:rPr>
        <w:t>;</w:t>
      </w:r>
    </w:p>
    <w:p w:rsidR="008322F5" w:rsidRPr="00791532" w:rsidRDefault="008322F5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2) дополнительно использовать с</w:t>
      </w:r>
      <w:r w:rsidR="00207B56" w:rsidRPr="00791532">
        <w:rPr>
          <w:rFonts w:eastAsia="Calibri"/>
          <w:sz w:val="28"/>
          <w:szCs w:val="28"/>
          <w:lang w:eastAsia="en-US"/>
        </w:rPr>
        <w:t>обственные материальные ресурсы</w:t>
      </w:r>
      <w:r w:rsidRPr="00791532">
        <w:rPr>
          <w:rFonts w:eastAsia="Calibri"/>
          <w:sz w:val="28"/>
          <w:szCs w:val="28"/>
          <w:lang w:eastAsia="en-US"/>
        </w:rPr>
        <w:t xml:space="preserve">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</w:t>
      </w:r>
      <w:r w:rsidR="001F3F47" w:rsidRPr="00791532">
        <w:rPr>
          <w:rFonts w:eastAsia="Calibri"/>
          <w:sz w:val="28"/>
          <w:szCs w:val="28"/>
          <w:lang w:eastAsia="en-US"/>
        </w:rPr>
        <w:t xml:space="preserve"> образования;</w:t>
      </w:r>
    </w:p>
    <w:p w:rsidR="00CF5E00" w:rsidRPr="00791532" w:rsidRDefault="008322F5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3</w:t>
      </w:r>
      <w:r w:rsidR="00824A86" w:rsidRPr="00791532">
        <w:rPr>
          <w:rFonts w:eastAsia="Calibri"/>
          <w:sz w:val="28"/>
          <w:szCs w:val="28"/>
          <w:lang w:eastAsia="en-US"/>
        </w:rPr>
        <w:t>)</w:t>
      </w:r>
      <w:r w:rsidR="00342B13" w:rsidRPr="00791532">
        <w:rPr>
          <w:rFonts w:eastAsia="Calibri"/>
          <w:sz w:val="28"/>
          <w:szCs w:val="28"/>
          <w:lang w:eastAsia="en-US"/>
        </w:rPr>
        <w:t xml:space="preserve"> </w:t>
      </w:r>
      <w:r w:rsidR="008C6AAB" w:rsidRPr="00791532">
        <w:rPr>
          <w:rFonts w:eastAsia="Calibri"/>
          <w:sz w:val="28"/>
          <w:szCs w:val="28"/>
          <w:lang w:eastAsia="en-US"/>
        </w:rPr>
        <w:t>получать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методическую помощь </w:t>
      </w:r>
      <w:r w:rsidR="00CF5E00" w:rsidRPr="00791532">
        <w:rPr>
          <w:rFonts w:eastAsia="Calibri"/>
          <w:sz w:val="28"/>
          <w:szCs w:val="28"/>
          <w:lang w:eastAsia="en-US"/>
        </w:rPr>
        <w:t>от уполномоченн</w:t>
      </w:r>
      <w:r w:rsidR="0003799F" w:rsidRPr="00791532">
        <w:rPr>
          <w:rFonts w:eastAsia="Calibri"/>
          <w:sz w:val="28"/>
          <w:szCs w:val="28"/>
          <w:lang w:eastAsia="en-US"/>
        </w:rPr>
        <w:t>ого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орган</w:t>
      </w:r>
      <w:r w:rsidR="0003799F" w:rsidRPr="00791532">
        <w:rPr>
          <w:rFonts w:eastAsia="Calibri"/>
          <w:sz w:val="28"/>
          <w:szCs w:val="28"/>
          <w:lang w:eastAsia="en-US"/>
        </w:rPr>
        <w:t>а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исполнительной власти</w:t>
      </w:r>
      <w:r w:rsidR="00604DB0" w:rsidRPr="00791532">
        <w:rPr>
          <w:rFonts w:eastAsia="Calibri"/>
          <w:sz w:val="28"/>
          <w:szCs w:val="28"/>
          <w:lang w:eastAsia="en-US"/>
        </w:rPr>
        <w:t xml:space="preserve"> Кировской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области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</w:t>
      </w:r>
      <w:r w:rsidR="00CF5E00" w:rsidRPr="00791532">
        <w:rPr>
          <w:rFonts w:eastAsia="Calibri"/>
          <w:sz w:val="28"/>
          <w:szCs w:val="28"/>
          <w:lang w:eastAsia="en-US"/>
        </w:rPr>
        <w:t>по вопросам осуществления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отдельных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</w:t>
      </w:r>
      <w:r w:rsidR="00FE09CF" w:rsidRPr="00791532">
        <w:rPr>
          <w:rFonts w:eastAsia="Calibri"/>
          <w:sz w:val="28"/>
          <w:szCs w:val="28"/>
          <w:lang w:eastAsia="en-US"/>
        </w:rPr>
        <w:t>й</w:t>
      </w:r>
      <w:r w:rsidR="00CF5E00" w:rsidRPr="00791532">
        <w:rPr>
          <w:rFonts w:eastAsia="Calibri"/>
          <w:sz w:val="28"/>
          <w:szCs w:val="28"/>
          <w:lang w:eastAsia="en-US"/>
        </w:rPr>
        <w:t>;</w:t>
      </w:r>
    </w:p>
    <w:p w:rsidR="00CF5E00" w:rsidRPr="00791532" w:rsidRDefault="008322F5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4</w:t>
      </w:r>
      <w:r w:rsidR="00183D5F" w:rsidRPr="00791532">
        <w:rPr>
          <w:rFonts w:eastAsia="Calibri"/>
          <w:sz w:val="28"/>
          <w:szCs w:val="28"/>
          <w:lang w:eastAsia="en-US"/>
        </w:rPr>
        <w:t>)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</w:t>
      </w:r>
      <w:r w:rsidR="008C6AAB" w:rsidRPr="00791532">
        <w:rPr>
          <w:rFonts w:eastAsia="Calibri"/>
          <w:sz w:val="28"/>
          <w:szCs w:val="28"/>
          <w:lang w:eastAsia="en-US"/>
        </w:rPr>
        <w:t>издавать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муниципальны</w:t>
      </w:r>
      <w:r w:rsidR="008C6AAB" w:rsidRPr="00791532">
        <w:rPr>
          <w:rFonts w:eastAsia="Calibri"/>
          <w:sz w:val="28"/>
          <w:szCs w:val="28"/>
          <w:lang w:eastAsia="en-US"/>
        </w:rPr>
        <w:t>е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правовы</w:t>
      </w:r>
      <w:r w:rsidR="008C6AAB" w:rsidRPr="00791532">
        <w:rPr>
          <w:rFonts w:eastAsia="Calibri"/>
          <w:sz w:val="28"/>
          <w:szCs w:val="28"/>
          <w:lang w:eastAsia="en-US"/>
        </w:rPr>
        <w:t>е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акт</w:t>
      </w:r>
      <w:r w:rsidR="008C6AAB" w:rsidRPr="00791532">
        <w:rPr>
          <w:rFonts w:eastAsia="Calibri"/>
          <w:sz w:val="28"/>
          <w:szCs w:val="28"/>
          <w:lang w:eastAsia="en-US"/>
        </w:rPr>
        <w:t>ы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по вопросам осуществления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отдельных </w:t>
      </w:r>
      <w:r w:rsidR="00CF5E00" w:rsidRPr="00791532">
        <w:rPr>
          <w:rFonts w:eastAsia="Calibri"/>
          <w:sz w:val="28"/>
          <w:szCs w:val="28"/>
          <w:lang w:eastAsia="en-US"/>
        </w:rPr>
        <w:t>государственных полномочий</w:t>
      </w:r>
      <w:r w:rsidR="00A41711" w:rsidRPr="00791532">
        <w:rPr>
          <w:rFonts w:eastAsia="Calibri"/>
          <w:sz w:val="28"/>
          <w:szCs w:val="28"/>
          <w:lang w:eastAsia="en-US"/>
        </w:rPr>
        <w:t>.</w:t>
      </w:r>
    </w:p>
    <w:p w:rsidR="00CF5E00" w:rsidRPr="00791532" w:rsidRDefault="00CF5E00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2. Органы местного самоуправления при осуществлении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отдельных</w:t>
      </w:r>
      <w:r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обязаны:</w:t>
      </w:r>
    </w:p>
    <w:p w:rsidR="0018082B" w:rsidRPr="00791532" w:rsidRDefault="00F7630B" w:rsidP="00482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532">
        <w:rPr>
          <w:sz w:val="28"/>
          <w:szCs w:val="28"/>
        </w:rPr>
        <w:t xml:space="preserve">1) </w:t>
      </w:r>
      <w:r w:rsidR="0018082B" w:rsidRPr="00791532">
        <w:rPr>
          <w:sz w:val="28"/>
          <w:szCs w:val="28"/>
        </w:rPr>
        <w:t>организ</w:t>
      </w:r>
      <w:r w:rsidRPr="00791532">
        <w:rPr>
          <w:sz w:val="28"/>
          <w:szCs w:val="28"/>
        </w:rPr>
        <w:t>овать</w:t>
      </w:r>
      <w:r w:rsidR="0018082B" w:rsidRPr="00791532">
        <w:rPr>
          <w:sz w:val="28"/>
          <w:szCs w:val="28"/>
        </w:rPr>
        <w:t xml:space="preserve"> осуществление</w:t>
      </w:r>
      <w:r w:rsidRPr="00791532">
        <w:rPr>
          <w:rFonts w:eastAsia="Calibri"/>
          <w:sz w:val="28"/>
          <w:szCs w:val="28"/>
          <w:lang w:eastAsia="en-US"/>
        </w:rPr>
        <w:t xml:space="preserve"> отдельных государственных</w:t>
      </w:r>
      <w:r w:rsidR="00626E36" w:rsidRPr="00791532">
        <w:rPr>
          <w:sz w:val="28"/>
          <w:szCs w:val="28"/>
        </w:rPr>
        <w:t xml:space="preserve"> полномочий</w:t>
      </w:r>
      <w:r w:rsidR="0018082B" w:rsidRPr="00791532">
        <w:rPr>
          <w:sz w:val="28"/>
          <w:szCs w:val="28"/>
        </w:rPr>
        <w:t xml:space="preserve"> в соответствии с </w:t>
      </w:r>
      <w:r w:rsidR="001270BC" w:rsidRPr="00791532">
        <w:rPr>
          <w:sz w:val="28"/>
          <w:szCs w:val="28"/>
        </w:rPr>
        <w:t>Федеральн</w:t>
      </w:r>
      <w:r w:rsidR="008F6954" w:rsidRPr="00791532">
        <w:rPr>
          <w:sz w:val="28"/>
          <w:szCs w:val="28"/>
        </w:rPr>
        <w:t>ым</w:t>
      </w:r>
      <w:r w:rsidR="001270BC" w:rsidRPr="00791532">
        <w:rPr>
          <w:sz w:val="28"/>
          <w:szCs w:val="28"/>
        </w:rPr>
        <w:t xml:space="preserve"> закон</w:t>
      </w:r>
      <w:r w:rsidR="008F6954" w:rsidRPr="00791532">
        <w:rPr>
          <w:sz w:val="28"/>
          <w:szCs w:val="28"/>
        </w:rPr>
        <w:t>ом</w:t>
      </w:r>
      <w:r w:rsidR="001270BC" w:rsidRPr="00791532">
        <w:rPr>
          <w:sz w:val="28"/>
          <w:szCs w:val="28"/>
        </w:rPr>
        <w:t xml:space="preserve"> </w:t>
      </w:r>
      <w:r w:rsidR="00C4703A" w:rsidRPr="00791532">
        <w:rPr>
          <w:sz w:val="28"/>
          <w:szCs w:val="28"/>
        </w:rPr>
        <w:t xml:space="preserve">от 25 января 2002 года </w:t>
      </w:r>
      <w:r w:rsidR="00FE09CF" w:rsidRPr="00791532">
        <w:rPr>
          <w:rFonts w:eastAsia="Calibri"/>
          <w:sz w:val="28"/>
          <w:szCs w:val="28"/>
          <w:lang w:eastAsia="en-US"/>
        </w:rPr>
        <w:t>№ 8-ФЗ</w:t>
      </w:r>
      <w:r w:rsidR="0018082B" w:rsidRPr="00791532">
        <w:rPr>
          <w:sz w:val="28"/>
          <w:szCs w:val="28"/>
        </w:rPr>
        <w:t>, в том числе определ</w:t>
      </w:r>
      <w:r w:rsidR="007E088C" w:rsidRPr="00791532">
        <w:rPr>
          <w:sz w:val="28"/>
          <w:szCs w:val="28"/>
        </w:rPr>
        <w:t>и</w:t>
      </w:r>
      <w:r w:rsidR="0018082B" w:rsidRPr="00791532">
        <w:rPr>
          <w:sz w:val="28"/>
          <w:szCs w:val="28"/>
        </w:rPr>
        <w:t>т</w:t>
      </w:r>
      <w:r w:rsidR="007E088C" w:rsidRPr="00791532">
        <w:rPr>
          <w:sz w:val="28"/>
          <w:szCs w:val="28"/>
        </w:rPr>
        <w:t>ь</w:t>
      </w:r>
      <w:r w:rsidR="0018082B" w:rsidRPr="00791532">
        <w:rPr>
          <w:sz w:val="28"/>
          <w:szCs w:val="28"/>
        </w:rPr>
        <w:t xml:space="preserve"> ответственных</w:t>
      </w:r>
      <w:r w:rsidR="00F41332" w:rsidRPr="00791532">
        <w:rPr>
          <w:sz w:val="28"/>
          <w:szCs w:val="28"/>
        </w:rPr>
        <w:t xml:space="preserve"> должностных лиц органов местного самоуправления</w:t>
      </w:r>
      <w:r w:rsidR="0018082B" w:rsidRPr="00791532">
        <w:rPr>
          <w:sz w:val="28"/>
          <w:szCs w:val="28"/>
        </w:rPr>
        <w:t xml:space="preserve"> за осуществление </w:t>
      </w:r>
      <w:r w:rsidR="00F41332" w:rsidRPr="00791532">
        <w:rPr>
          <w:rFonts w:eastAsia="Calibri"/>
          <w:sz w:val="28"/>
          <w:szCs w:val="28"/>
          <w:lang w:eastAsia="en-US"/>
        </w:rPr>
        <w:t>отдельных государственных полномочий</w:t>
      </w:r>
      <w:r w:rsidR="0018082B" w:rsidRPr="00791532">
        <w:rPr>
          <w:sz w:val="28"/>
          <w:szCs w:val="28"/>
        </w:rPr>
        <w:t>;</w:t>
      </w:r>
    </w:p>
    <w:p w:rsidR="00CF5E00" w:rsidRPr="00791532" w:rsidRDefault="00FE375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) 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вести </w:t>
      </w:r>
      <w:r w:rsidR="00CF5E00" w:rsidRPr="00791532">
        <w:rPr>
          <w:rFonts w:eastAsia="Calibri"/>
          <w:sz w:val="28"/>
          <w:szCs w:val="28"/>
          <w:lang w:eastAsia="en-US"/>
        </w:rPr>
        <w:t>учет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и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обеспечивать </w:t>
      </w:r>
      <w:r w:rsidR="007721D0" w:rsidRPr="00791532">
        <w:rPr>
          <w:rFonts w:eastAsia="Calibri"/>
          <w:sz w:val="28"/>
          <w:szCs w:val="28"/>
          <w:lang w:eastAsia="en-US"/>
        </w:rPr>
        <w:t>целевое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и эффективное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</w:t>
      </w:r>
      <w:r w:rsidR="008C6AAB" w:rsidRPr="00791532">
        <w:rPr>
          <w:rFonts w:eastAsia="Calibri"/>
          <w:sz w:val="28"/>
          <w:szCs w:val="28"/>
          <w:lang w:eastAsia="en-US"/>
        </w:rPr>
        <w:t>расходование субвенций,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выделенных на осуществление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отдельных</w:t>
      </w:r>
      <w:r w:rsidR="00CF5E00"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полномочий;</w:t>
      </w:r>
    </w:p>
    <w:p w:rsidR="007112AA" w:rsidRPr="00791532" w:rsidRDefault="00FE375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3</w:t>
      </w:r>
      <w:r w:rsidR="007721D0" w:rsidRPr="00791532">
        <w:rPr>
          <w:rFonts w:eastAsia="Calibri"/>
          <w:sz w:val="28"/>
          <w:szCs w:val="28"/>
          <w:lang w:eastAsia="en-US"/>
        </w:rPr>
        <w:t xml:space="preserve">) представлять </w:t>
      </w:r>
      <w:r w:rsidR="008C6AAB" w:rsidRPr="00791532">
        <w:rPr>
          <w:rFonts w:eastAsia="Calibri"/>
          <w:sz w:val="28"/>
          <w:szCs w:val="28"/>
          <w:lang w:eastAsia="en-US"/>
        </w:rPr>
        <w:t>уполномоченн</w:t>
      </w:r>
      <w:r w:rsidR="00F868C9" w:rsidRPr="00791532">
        <w:rPr>
          <w:rFonts w:eastAsia="Calibri"/>
          <w:sz w:val="28"/>
          <w:szCs w:val="28"/>
          <w:lang w:eastAsia="en-US"/>
        </w:rPr>
        <w:t>ому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орган</w:t>
      </w:r>
      <w:r w:rsidR="00F868C9" w:rsidRPr="00791532">
        <w:rPr>
          <w:rFonts w:eastAsia="Calibri"/>
          <w:sz w:val="28"/>
          <w:szCs w:val="28"/>
          <w:lang w:eastAsia="en-US"/>
        </w:rPr>
        <w:t>у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исполнительной власти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Кировской</w:t>
      </w:r>
      <w:r w:rsidR="008C6AAB" w:rsidRPr="00791532">
        <w:rPr>
          <w:rFonts w:eastAsia="Calibri"/>
          <w:sz w:val="28"/>
          <w:szCs w:val="28"/>
          <w:lang w:eastAsia="en-US"/>
        </w:rPr>
        <w:t xml:space="preserve"> области</w:t>
      </w:r>
      <w:r w:rsidR="00CE5422" w:rsidRPr="00791532">
        <w:rPr>
          <w:rFonts w:eastAsia="Calibri"/>
          <w:sz w:val="28"/>
          <w:szCs w:val="28"/>
          <w:lang w:eastAsia="en-US"/>
        </w:rPr>
        <w:t xml:space="preserve"> </w:t>
      </w:r>
      <w:r w:rsidR="00F868C9" w:rsidRPr="00791532">
        <w:rPr>
          <w:rFonts w:eastAsia="Calibri"/>
          <w:sz w:val="28"/>
          <w:szCs w:val="28"/>
          <w:lang w:eastAsia="en-US"/>
        </w:rPr>
        <w:t xml:space="preserve">и его должностным лицам </w:t>
      </w:r>
      <w:r w:rsidR="007112AA" w:rsidRPr="00791532">
        <w:rPr>
          <w:rFonts w:eastAsia="Calibri"/>
          <w:sz w:val="28"/>
          <w:szCs w:val="28"/>
          <w:lang w:eastAsia="en-US"/>
        </w:rPr>
        <w:t>запрашиваемые документы, информацию по вопросам осуществления отдельных государственных полномочий;</w:t>
      </w:r>
    </w:p>
    <w:p w:rsidR="00571CF8" w:rsidRPr="00791532" w:rsidRDefault="00FE375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4</w:t>
      </w:r>
      <w:r w:rsidR="007112AA" w:rsidRPr="00791532">
        <w:rPr>
          <w:rFonts w:eastAsia="Calibri"/>
          <w:sz w:val="28"/>
          <w:szCs w:val="28"/>
          <w:lang w:eastAsia="en-US"/>
        </w:rPr>
        <w:t xml:space="preserve">) </w:t>
      </w:r>
      <w:r w:rsidR="00626E36" w:rsidRPr="00791532">
        <w:rPr>
          <w:rFonts w:eastAsia="Calibri"/>
          <w:sz w:val="28"/>
          <w:szCs w:val="28"/>
          <w:lang w:eastAsia="en-US"/>
        </w:rPr>
        <w:t xml:space="preserve">своевременно </w:t>
      </w:r>
      <w:r w:rsidR="007112AA" w:rsidRPr="00791532">
        <w:rPr>
          <w:rFonts w:eastAsia="Calibri"/>
          <w:sz w:val="28"/>
          <w:szCs w:val="28"/>
          <w:lang w:eastAsia="en-US"/>
        </w:rPr>
        <w:t>представлять</w:t>
      </w:r>
      <w:r w:rsidR="00207B56" w:rsidRPr="00791532">
        <w:rPr>
          <w:rFonts w:eastAsia="Calibri"/>
          <w:sz w:val="28"/>
          <w:szCs w:val="28"/>
          <w:lang w:eastAsia="en-US"/>
        </w:rPr>
        <w:t xml:space="preserve"> по установленной форме</w:t>
      </w:r>
      <w:r w:rsidR="00EB099A" w:rsidRPr="00791532">
        <w:rPr>
          <w:rFonts w:eastAsia="Calibri"/>
          <w:sz w:val="28"/>
          <w:szCs w:val="28"/>
          <w:lang w:eastAsia="en-US"/>
        </w:rPr>
        <w:t xml:space="preserve"> </w:t>
      </w:r>
      <w:r w:rsidR="00FE09CF" w:rsidRPr="00791532">
        <w:rPr>
          <w:rFonts w:eastAsia="Calibri"/>
          <w:sz w:val="28"/>
          <w:szCs w:val="28"/>
          <w:lang w:eastAsia="en-US"/>
        </w:rPr>
        <w:t>и в установленные сроки в уполномоченный орган исполнительной власти Кировской области</w:t>
      </w:r>
      <w:r w:rsidR="007112AA" w:rsidRPr="00791532">
        <w:rPr>
          <w:rFonts w:eastAsia="Calibri"/>
          <w:sz w:val="28"/>
          <w:szCs w:val="28"/>
          <w:lang w:eastAsia="en-US"/>
        </w:rPr>
        <w:t xml:space="preserve"> отчетность </w:t>
      </w:r>
      <w:r w:rsidR="00571CF8" w:rsidRPr="00791532">
        <w:rPr>
          <w:rFonts w:eastAsia="Calibri"/>
          <w:sz w:val="28"/>
          <w:szCs w:val="28"/>
          <w:lang w:eastAsia="en-US"/>
        </w:rPr>
        <w:t>об осуществлении отдельных государственных полномочий,</w:t>
      </w:r>
      <w:r w:rsidR="00626E36" w:rsidRPr="00791532">
        <w:rPr>
          <w:rFonts w:eastAsia="Calibri"/>
          <w:sz w:val="28"/>
          <w:szCs w:val="28"/>
          <w:lang w:eastAsia="en-US"/>
        </w:rPr>
        <w:t xml:space="preserve"> </w:t>
      </w:r>
      <w:r w:rsidR="00571CF8" w:rsidRPr="00791532">
        <w:rPr>
          <w:rFonts w:eastAsia="Calibri"/>
          <w:sz w:val="28"/>
          <w:szCs w:val="28"/>
          <w:lang w:eastAsia="en-US"/>
        </w:rPr>
        <w:t>в том числе о расходовании предоставленных субвенций;</w:t>
      </w:r>
    </w:p>
    <w:p w:rsidR="00F868C9" w:rsidRPr="00791532" w:rsidRDefault="00FE375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5</w:t>
      </w:r>
      <w:r w:rsidR="00F868C9" w:rsidRPr="00791532">
        <w:rPr>
          <w:rFonts w:eastAsia="Calibri"/>
          <w:sz w:val="28"/>
          <w:szCs w:val="28"/>
          <w:lang w:eastAsia="en-US"/>
        </w:rPr>
        <w:t xml:space="preserve">) </w:t>
      </w:r>
      <w:r w:rsidR="00433E18" w:rsidRPr="00791532">
        <w:rPr>
          <w:rFonts w:eastAsia="Calibri"/>
          <w:sz w:val="28"/>
          <w:szCs w:val="28"/>
          <w:lang w:eastAsia="en-US"/>
        </w:rPr>
        <w:t>устранять нарушения требований</w:t>
      </w:r>
      <w:r w:rsidR="00207B56" w:rsidRPr="00791532">
        <w:rPr>
          <w:rFonts w:eastAsia="Calibri"/>
          <w:sz w:val="28"/>
          <w:szCs w:val="28"/>
          <w:lang w:eastAsia="en-US"/>
        </w:rPr>
        <w:t xml:space="preserve"> федеральных законов и законов </w:t>
      </w:r>
      <w:r w:rsidR="00433E18" w:rsidRPr="00791532">
        <w:rPr>
          <w:rFonts w:eastAsia="Calibri"/>
          <w:sz w:val="28"/>
          <w:szCs w:val="28"/>
          <w:lang w:eastAsia="en-US"/>
        </w:rPr>
        <w:t>Кировской области</w:t>
      </w:r>
      <w:r w:rsidR="00626E36" w:rsidRPr="00791532">
        <w:rPr>
          <w:rFonts w:eastAsia="Calibri"/>
          <w:sz w:val="28"/>
          <w:szCs w:val="28"/>
          <w:lang w:eastAsia="en-US"/>
        </w:rPr>
        <w:t>, допущенны</w:t>
      </w:r>
      <w:r w:rsidR="00433E18" w:rsidRPr="00791532">
        <w:rPr>
          <w:rFonts w:eastAsia="Calibri"/>
          <w:sz w:val="28"/>
          <w:szCs w:val="28"/>
          <w:lang w:eastAsia="en-US"/>
        </w:rPr>
        <w:t>е</w:t>
      </w:r>
      <w:r w:rsidR="00626E36" w:rsidRPr="00791532">
        <w:rPr>
          <w:rFonts w:eastAsia="Calibri"/>
          <w:sz w:val="28"/>
          <w:szCs w:val="28"/>
          <w:lang w:eastAsia="en-US"/>
        </w:rPr>
        <w:t xml:space="preserve"> при </w:t>
      </w:r>
      <w:r w:rsidR="00F868C9" w:rsidRPr="00791532">
        <w:rPr>
          <w:rFonts w:eastAsia="Calibri"/>
          <w:sz w:val="28"/>
          <w:szCs w:val="28"/>
          <w:lang w:eastAsia="en-US"/>
        </w:rPr>
        <w:t>осуществлени</w:t>
      </w:r>
      <w:r w:rsidR="00626E36" w:rsidRPr="00791532">
        <w:rPr>
          <w:rFonts w:eastAsia="Calibri"/>
          <w:sz w:val="28"/>
          <w:szCs w:val="28"/>
          <w:lang w:eastAsia="en-US"/>
        </w:rPr>
        <w:t>и</w:t>
      </w:r>
      <w:r w:rsidR="00F868C9" w:rsidRPr="00791532">
        <w:rPr>
          <w:rFonts w:eastAsia="Calibri"/>
          <w:sz w:val="28"/>
          <w:szCs w:val="28"/>
          <w:lang w:eastAsia="en-US"/>
        </w:rPr>
        <w:t xml:space="preserve"> отдельных государственных полномочий;</w:t>
      </w:r>
    </w:p>
    <w:p w:rsidR="00F868C9" w:rsidRPr="00791532" w:rsidRDefault="00FE375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lastRenderedPageBreak/>
        <w:t>6</w:t>
      </w:r>
      <w:r w:rsidR="00F868C9" w:rsidRPr="00791532">
        <w:rPr>
          <w:rFonts w:eastAsia="Calibri"/>
          <w:sz w:val="28"/>
          <w:szCs w:val="28"/>
          <w:lang w:eastAsia="en-US"/>
        </w:rPr>
        <w:t>) возвращать в областной бюджет в установленном порядке и в установленный срок неисп</w:t>
      </w:r>
      <w:r w:rsidR="00A41711" w:rsidRPr="00791532">
        <w:rPr>
          <w:rFonts w:eastAsia="Calibri"/>
          <w:sz w:val="28"/>
          <w:szCs w:val="28"/>
          <w:lang w:eastAsia="en-US"/>
        </w:rPr>
        <w:t>ользованные финансовые средства.</w:t>
      </w:r>
    </w:p>
    <w:p w:rsidR="00D42DAE" w:rsidRPr="00791532" w:rsidRDefault="00D42DAE" w:rsidP="00482A0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DAE" w:rsidRPr="00791532" w:rsidRDefault="00D42DAE" w:rsidP="0088612C">
      <w:pPr>
        <w:ind w:left="1843" w:hanging="1134"/>
        <w:contextualSpacing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Статья </w:t>
      </w:r>
      <w:r w:rsidR="00E76009" w:rsidRPr="00791532">
        <w:rPr>
          <w:rFonts w:eastAsia="Calibri"/>
          <w:sz w:val="28"/>
          <w:szCs w:val="28"/>
          <w:lang w:eastAsia="en-US"/>
        </w:rPr>
        <w:t>6</w:t>
      </w:r>
      <w:r w:rsidRPr="00791532">
        <w:rPr>
          <w:rFonts w:eastAsia="Calibri"/>
          <w:sz w:val="28"/>
          <w:szCs w:val="28"/>
          <w:lang w:eastAsia="en-US"/>
        </w:rPr>
        <w:t xml:space="preserve">. </w:t>
      </w:r>
      <w:r w:rsidRPr="00791532">
        <w:rPr>
          <w:rFonts w:eastAsia="Calibri"/>
          <w:b/>
          <w:sz w:val="28"/>
          <w:szCs w:val="28"/>
          <w:lang w:eastAsia="en-US"/>
        </w:rPr>
        <w:t xml:space="preserve">Финансовое обеспечение </w:t>
      </w:r>
      <w:r w:rsidR="001F3F47" w:rsidRPr="00791532">
        <w:rPr>
          <w:rFonts w:eastAsia="Calibri"/>
          <w:b/>
          <w:sz w:val="28"/>
          <w:szCs w:val="28"/>
          <w:lang w:eastAsia="en-US"/>
        </w:rPr>
        <w:t>осуществления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органами местного самоуправления</w:t>
      </w:r>
      <w:r w:rsidR="00CE5422" w:rsidRPr="00791532">
        <w:rPr>
          <w:rFonts w:eastAsia="Calibri"/>
          <w:b/>
          <w:sz w:val="28"/>
          <w:szCs w:val="28"/>
          <w:lang w:eastAsia="en-US"/>
        </w:rPr>
        <w:t xml:space="preserve"> отдельных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государственных полномочий</w:t>
      </w:r>
    </w:p>
    <w:p w:rsidR="00D42DAE" w:rsidRPr="00791532" w:rsidRDefault="00D42DAE" w:rsidP="00482A0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3124" w:rsidRPr="00791532" w:rsidRDefault="005F22A1" w:rsidP="00482A0B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Финансовое обеспечение расходных обязательств муниципальных образований, возникающих при выполнении отдельных государственных полномочий, осуществляется за счет </w:t>
      </w:r>
      <w:r w:rsidR="007139B9" w:rsidRPr="00791532">
        <w:rPr>
          <w:rFonts w:eastAsia="Calibri"/>
          <w:sz w:val="28"/>
          <w:szCs w:val="28"/>
          <w:lang w:eastAsia="en-US"/>
        </w:rPr>
        <w:t>средств областного бюджета</w:t>
      </w:r>
      <w:r w:rsidR="0029017A" w:rsidRPr="00791532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является субвенция, предоставленная из федерального бюджета</w:t>
      </w:r>
      <w:r w:rsidR="003B17C5" w:rsidRPr="00791532">
        <w:rPr>
          <w:rFonts w:eastAsia="Calibri"/>
          <w:sz w:val="28"/>
          <w:szCs w:val="28"/>
          <w:lang w:eastAsia="en-US"/>
        </w:rPr>
        <w:t xml:space="preserve"> областному бюджету</w:t>
      </w:r>
      <w:r w:rsidR="004841A0" w:rsidRPr="00791532">
        <w:rPr>
          <w:rFonts w:eastAsia="Calibri"/>
          <w:sz w:val="28"/>
          <w:szCs w:val="28"/>
          <w:lang w:eastAsia="en-US"/>
        </w:rPr>
        <w:t>,</w:t>
      </w:r>
      <w:r w:rsidR="007139B9" w:rsidRPr="00791532">
        <w:rPr>
          <w:rFonts w:eastAsia="Calibri"/>
          <w:sz w:val="28"/>
          <w:szCs w:val="28"/>
          <w:lang w:eastAsia="en-US"/>
        </w:rPr>
        <w:t xml:space="preserve"> путем предоставления субвенций местным бюджетам из областного бюджета</w:t>
      </w:r>
      <w:r w:rsidRPr="00791532">
        <w:rPr>
          <w:rFonts w:eastAsia="Calibri"/>
          <w:sz w:val="28"/>
          <w:szCs w:val="28"/>
          <w:lang w:eastAsia="en-US"/>
        </w:rPr>
        <w:t>.</w:t>
      </w:r>
    </w:p>
    <w:p w:rsidR="00864070" w:rsidRPr="00791532" w:rsidRDefault="00864070" w:rsidP="00482A0B">
      <w:pPr>
        <w:pStyle w:val="a3"/>
        <w:ind w:left="0" w:firstLine="709"/>
        <w:jc w:val="both"/>
        <w:rPr>
          <w:sz w:val="28"/>
          <w:szCs w:val="28"/>
        </w:rPr>
      </w:pPr>
      <w:r w:rsidRPr="00791532">
        <w:rPr>
          <w:sz w:val="28"/>
          <w:szCs w:val="28"/>
        </w:rPr>
        <w:t>Объем субвенций</w:t>
      </w:r>
      <w:r w:rsidR="001F3F47" w:rsidRPr="00791532">
        <w:rPr>
          <w:sz w:val="28"/>
          <w:szCs w:val="28"/>
        </w:rPr>
        <w:t xml:space="preserve"> местному бюджету из областного бюджета на</w:t>
      </w:r>
      <w:r w:rsidR="001F3F47" w:rsidRPr="00791532">
        <w:rPr>
          <w:rFonts w:eastAsia="Calibri"/>
          <w:sz w:val="28"/>
          <w:szCs w:val="28"/>
          <w:lang w:eastAsia="en-US"/>
        </w:rPr>
        <w:t xml:space="preserve"> осуществление отдельных государственных полномочий (далее – субвенция)</w:t>
      </w:r>
      <w:r w:rsidR="001F3F47" w:rsidRPr="00791532">
        <w:rPr>
          <w:sz w:val="28"/>
          <w:szCs w:val="28"/>
        </w:rPr>
        <w:t xml:space="preserve"> </w:t>
      </w:r>
      <w:r w:rsidRPr="00791532">
        <w:rPr>
          <w:sz w:val="28"/>
          <w:szCs w:val="28"/>
        </w:rPr>
        <w:t>определяется для каждого муниципального образования, органы местного самоуправления которого наделены отдельными государственными полномочиями, в соответствии с методикой, утвержденной настоящим Законом</w:t>
      </w:r>
      <w:r w:rsidR="008C75E6" w:rsidRPr="00791532">
        <w:rPr>
          <w:sz w:val="28"/>
          <w:szCs w:val="28"/>
        </w:rPr>
        <w:t xml:space="preserve"> (прилагается)</w:t>
      </w:r>
      <w:r w:rsidRPr="00791532">
        <w:rPr>
          <w:sz w:val="28"/>
          <w:szCs w:val="28"/>
        </w:rPr>
        <w:t>. Сумма указанных субвенций составляет общий объем субвенций и подлежит утверждению законом области об областном бюджете.</w:t>
      </w:r>
    </w:p>
    <w:p w:rsidR="00604DB0" w:rsidRPr="00791532" w:rsidRDefault="00604DB0" w:rsidP="00482A0B">
      <w:pPr>
        <w:ind w:firstLine="708"/>
        <w:contextualSpacing/>
        <w:jc w:val="both"/>
        <w:rPr>
          <w:sz w:val="28"/>
          <w:szCs w:val="28"/>
        </w:rPr>
      </w:pPr>
      <w:r w:rsidRPr="00791532">
        <w:rPr>
          <w:sz w:val="28"/>
          <w:szCs w:val="28"/>
        </w:rPr>
        <w:t xml:space="preserve">Материальные </w:t>
      </w:r>
      <w:r w:rsidR="001F19F7" w:rsidRPr="00791532">
        <w:rPr>
          <w:sz w:val="28"/>
          <w:szCs w:val="28"/>
        </w:rPr>
        <w:t>средства</w:t>
      </w:r>
      <w:r w:rsidRPr="00791532">
        <w:rPr>
          <w:sz w:val="28"/>
          <w:szCs w:val="28"/>
        </w:rPr>
        <w:t xml:space="preserve"> </w:t>
      </w:r>
      <w:r w:rsidR="00207B56" w:rsidRPr="00791532">
        <w:rPr>
          <w:sz w:val="28"/>
          <w:szCs w:val="28"/>
        </w:rPr>
        <w:t>органам местного самоуправления</w:t>
      </w:r>
      <w:r w:rsidR="001D0A45" w:rsidRPr="00791532">
        <w:rPr>
          <w:sz w:val="28"/>
          <w:szCs w:val="28"/>
        </w:rPr>
        <w:t xml:space="preserve"> </w:t>
      </w:r>
      <w:r w:rsidRPr="00791532">
        <w:rPr>
          <w:sz w:val="28"/>
          <w:szCs w:val="28"/>
        </w:rPr>
        <w:t>на осуществление отдельных государственных полномочий не передаются.</w:t>
      </w:r>
    </w:p>
    <w:p w:rsidR="004164A1" w:rsidRPr="00791532" w:rsidRDefault="004164A1" w:rsidP="00482A0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164A1" w:rsidRPr="00791532" w:rsidRDefault="004164A1" w:rsidP="0088612C">
      <w:pPr>
        <w:ind w:left="1843" w:hanging="1134"/>
        <w:contextualSpacing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Статья </w:t>
      </w:r>
      <w:r w:rsidR="00E76009" w:rsidRPr="00791532">
        <w:rPr>
          <w:rFonts w:eastAsia="Calibri"/>
          <w:sz w:val="28"/>
          <w:szCs w:val="28"/>
          <w:lang w:eastAsia="en-US"/>
        </w:rPr>
        <w:t>7</w:t>
      </w:r>
      <w:r w:rsidRPr="00791532">
        <w:rPr>
          <w:rFonts w:eastAsia="Calibri"/>
          <w:sz w:val="28"/>
          <w:szCs w:val="28"/>
          <w:lang w:eastAsia="en-US"/>
        </w:rPr>
        <w:t>.</w:t>
      </w:r>
      <w:r w:rsidRPr="00791532">
        <w:rPr>
          <w:sz w:val="28"/>
          <w:szCs w:val="28"/>
        </w:rPr>
        <w:t xml:space="preserve"> </w:t>
      </w:r>
      <w:r w:rsidRPr="00791532">
        <w:rPr>
          <w:rFonts w:eastAsia="Calibri"/>
          <w:b/>
          <w:sz w:val="28"/>
          <w:szCs w:val="28"/>
          <w:lang w:eastAsia="en-US"/>
        </w:rPr>
        <w:t>Порядок</w:t>
      </w:r>
      <w:r w:rsidR="00604DB0" w:rsidRPr="00791532">
        <w:rPr>
          <w:rFonts w:eastAsia="Calibri"/>
          <w:b/>
          <w:sz w:val="28"/>
          <w:szCs w:val="28"/>
          <w:lang w:eastAsia="en-US"/>
        </w:rPr>
        <w:t xml:space="preserve"> предоставления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отчетности органов местного самоуправления об осуществлении</w:t>
      </w:r>
      <w:r w:rsidR="00604DB0" w:rsidRPr="00791532">
        <w:rPr>
          <w:rFonts w:eastAsia="Calibri"/>
          <w:b/>
          <w:sz w:val="28"/>
          <w:szCs w:val="28"/>
          <w:lang w:eastAsia="en-US"/>
        </w:rPr>
        <w:t xml:space="preserve"> </w:t>
      </w:r>
      <w:r w:rsidR="00604DB0" w:rsidRPr="00791532">
        <w:rPr>
          <w:b/>
          <w:sz w:val="28"/>
          <w:szCs w:val="28"/>
        </w:rPr>
        <w:t>отдельных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государственных полномочий</w:t>
      </w:r>
      <w:r w:rsidRPr="00791532">
        <w:rPr>
          <w:rFonts w:eastAsia="Calibri"/>
          <w:sz w:val="28"/>
          <w:szCs w:val="28"/>
          <w:lang w:eastAsia="en-US"/>
        </w:rPr>
        <w:t xml:space="preserve"> </w:t>
      </w:r>
    </w:p>
    <w:p w:rsidR="004164A1" w:rsidRPr="00791532" w:rsidRDefault="004164A1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E1022" w:rsidRPr="00791532" w:rsidRDefault="004164A1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Органы местного самоуправления представляют</w:t>
      </w:r>
      <w:r w:rsidR="00C55FA4" w:rsidRPr="00791532">
        <w:rPr>
          <w:rFonts w:eastAsia="Calibri"/>
          <w:sz w:val="28"/>
          <w:szCs w:val="28"/>
          <w:lang w:eastAsia="en-US"/>
        </w:rPr>
        <w:t xml:space="preserve"> в</w:t>
      </w:r>
      <w:r w:rsidR="00FA250C" w:rsidRPr="00791532">
        <w:rPr>
          <w:rFonts w:eastAsia="Calibri"/>
          <w:sz w:val="28"/>
          <w:szCs w:val="28"/>
          <w:lang w:eastAsia="en-US"/>
        </w:rPr>
        <w:t xml:space="preserve"> уполномоченн</w:t>
      </w:r>
      <w:r w:rsidR="00C55FA4" w:rsidRPr="00791532">
        <w:rPr>
          <w:rFonts w:eastAsia="Calibri"/>
          <w:sz w:val="28"/>
          <w:szCs w:val="28"/>
          <w:lang w:eastAsia="en-US"/>
        </w:rPr>
        <w:t>ый</w:t>
      </w:r>
      <w:r w:rsidR="00FA250C" w:rsidRPr="00791532">
        <w:rPr>
          <w:rFonts w:eastAsia="Calibri"/>
          <w:sz w:val="28"/>
          <w:szCs w:val="28"/>
          <w:lang w:eastAsia="en-US"/>
        </w:rPr>
        <w:t xml:space="preserve"> орган исполнительной власти Кировской области</w:t>
      </w:r>
      <w:r w:rsidR="00EB3DE9" w:rsidRPr="00791532">
        <w:rPr>
          <w:rFonts w:eastAsia="Calibri"/>
          <w:sz w:val="28"/>
          <w:szCs w:val="28"/>
          <w:lang w:eastAsia="en-US"/>
        </w:rPr>
        <w:t xml:space="preserve"> отчеты об осуществлении </w:t>
      </w:r>
      <w:r w:rsidR="00EB3DE9" w:rsidRPr="00791532">
        <w:rPr>
          <w:sz w:val="28"/>
          <w:szCs w:val="28"/>
        </w:rPr>
        <w:t>отдельных</w:t>
      </w:r>
      <w:r w:rsidR="00EB3DE9"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полномочий, в том числе о расходовании выделенных финансовых средств</w:t>
      </w:r>
      <w:r w:rsidR="00C56BCA" w:rsidRPr="00791532">
        <w:rPr>
          <w:rFonts w:eastAsia="Calibri"/>
          <w:sz w:val="28"/>
          <w:szCs w:val="28"/>
          <w:lang w:eastAsia="en-US"/>
        </w:rPr>
        <w:t xml:space="preserve"> по форм</w:t>
      </w:r>
      <w:r w:rsidR="00EB3DE9" w:rsidRPr="00791532">
        <w:rPr>
          <w:rFonts w:eastAsia="Calibri"/>
          <w:sz w:val="28"/>
          <w:szCs w:val="28"/>
          <w:lang w:eastAsia="en-US"/>
        </w:rPr>
        <w:t>е</w:t>
      </w:r>
      <w:r w:rsidR="00C56BCA" w:rsidRPr="00791532">
        <w:rPr>
          <w:rFonts w:eastAsia="Calibri"/>
          <w:sz w:val="28"/>
          <w:szCs w:val="28"/>
          <w:lang w:eastAsia="en-US"/>
        </w:rPr>
        <w:t>, содержанию отчетности</w:t>
      </w:r>
      <w:r w:rsidR="00EB3DE9" w:rsidRPr="00791532">
        <w:rPr>
          <w:rFonts w:eastAsia="Calibri"/>
          <w:sz w:val="28"/>
          <w:szCs w:val="28"/>
          <w:lang w:eastAsia="en-US"/>
        </w:rPr>
        <w:t>, срокам и периодичности</w:t>
      </w:r>
      <w:r w:rsidR="00245C67" w:rsidRPr="00791532">
        <w:rPr>
          <w:rFonts w:eastAsia="Calibri"/>
          <w:sz w:val="28"/>
          <w:szCs w:val="28"/>
          <w:lang w:eastAsia="en-US"/>
        </w:rPr>
        <w:t>,</w:t>
      </w:r>
      <w:r w:rsidR="00EB3DE9" w:rsidRPr="00791532">
        <w:rPr>
          <w:rFonts w:eastAsia="Calibri"/>
          <w:sz w:val="28"/>
          <w:szCs w:val="28"/>
          <w:lang w:eastAsia="en-US"/>
        </w:rPr>
        <w:t xml:space="preserve"> установленным правовым актом Губернатора Кировской области.</w:t>
      </w:r>
    </w:p>
    <w:p w:rsidR="00AD0BE3" w:rsidRPr="00791532" w:rsidRDefault="00AD0BE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E1022" w:rsidRPr="00791532" w:rsidRDefault="005E1022" w:rsidP="0088612C">
      <w:pPr>
        <w:ind w:left="1843" w:hanging="1134"/>
        <w:contextualSpacing/>
        <w:rPr>
          <w:rFonts w:eastAsia="Calibri"/>
          <w:b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Статья </w:t>
      </w:r>
      <w:r w:rsidR="00E76009" w:rsidRPr="00791532">
        <w:rPr>
          <w:rFonts w:eastAsia="Calibri"/>
          <w:sz w:val="28"/>
          <w:szCs w:val="28"/>
          <w:lang w:eastAsia="en-US"/>
        </w:rPr>
        <w:t>8</w:t>
      </w:r>
      <w:r w:rsidRPr="00791532">
        <w:rPr>
          <w:rFonts w:eastAsia="Calibri"/>
          <w:sz w:val="28"/>
          <w:szCs w:val="28"/>
          <w:lang w:eastAsia="en-US"/>
        </w:rPr>
        <w:t>.</w:t>
      </w:r>
      <w:r w:rsidRPr="00791532">
        <w:rPr>
          <w:sz w:val="28"/>
          <w:szCs w:val="28"/>
        </w:rPr>
        <w:t xml:space="preserve"> </w:t>
      </w:r>
      <w:r w:rsidRPr="00791532">
        <w:rPr>
          <w:rFonts w:eastAsia="Calibri"/>
          <w:b/>
          <w:sz w:val="28"/>
          <w:szCs w:val="28"/>
          <w:lang w:eastAsia="en-US"/>
        </w:rPr>
        <w:t>Контроль за осуществлением органами местного самоуправления</w:t>
      </w:r>
      <w:r w:rsidR="00604DB0" w:rsidRPr="00791532">
        <w:rPr>
          <w:b/>
          <w:sz w:val="28"/>
          <w:szCs w:val="28"/>
        </w:rPr>
        <w:t xml:space="preserve"> отдельных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государственных полномочий</w:t>
      </w:r>
    </w:p>
    <w:p w:rsidR="005E1022" w:rsidRPr="00791532" w:rsidRDefault="005E1022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E1022" w:rsidRPr="00791532" w:rsidRDefault="005654E1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1. </w:t>
      </w:r>
      <w:r w:rsidR="001D45C3" w:rsidRPr="00791532">
        <w:rPr>
          <w:rFonts w:eastAsia="Calibri"/>
          <w:sz w:val="28"/>
          <w:szCs w:val="28"/>
          <w:lang w:eastAsia="en-US"/>
        </w:rPr>
        <w:t xml:space="preserve">Контроль за осуществлением органами местного самоуправления отдельных государственных полномочий, а также за использованием переданных на эти цели финансовых средств, осуществляется Губернатором Кировской области, уполномоченным органом исполнительной власти Кировской области в пределах компетенции указанных органов, </w:t>
      </w:r>
      <w:r w:rsidR="001D45C3" w:rsidRPr="00791532">
        <w:rPr>
          <w:rFonts w:eastAsia="Calibri"/>
          <w:sz w:val="28"/>
          <w:szCs w:val="28"/>
          <w:lang w:eastAsia="en-US"/>
        </w:rPr>
        <w:lastRenderedPageBreak/>
        <w:t xml:space="preserve">установленной федеральным законодательством, настоящим </w:t>
      </w:r>
      <w:r w:rsidR="001E5BDE" w:rsidRPr="00791532">
        <w:rPr>
          <w:rFonts w:eastAsia="Calibri"/>
          <w:sz w:val="28"/>
          <w:szCs w:val="28"/>
          <w:lang w:eastAsia="en-US"/>
        </w:rPr>
        <w:t>З</w:t>
      </w:r>
      <w:r w:rsidR="001D45C3" w:rsidRPr="00791532">
        <w:rPr>
          <w:rFonts w:eastAsia="Calibri"/>
          <w:sz w:val="28"/>
          <w:szCs w:val="28"/>
          <w:lang w:eastAsia="en-US"/>
        </w:rPr>
        <w:t>аконом и иными нормативн</w:t>
      </w:r>
      <w:r w:rsidR="001E5BDE" w:rsidRPr="00791532">
        <w:rPr>
          <w:rFonts w:eastAsia="Calibri"/>
          <w:sz w:val="28"/>
          <w:szCs w:val="28"/>
          <w:lang w:eastAsia="en-US"/>
        </w:rPr>
        <w:t xml:space="preserve">ыми </w:t>
      </w:r>
      <w:r w:rsidR="001D45C3" w:rsidRPr="00791532">
        <w:rPr>
          <w:rFonts w:eastAsia="Calibri"/>
          <w:sz w:val="28"/>
          <w:szCs w:val="28"/>
          <w:lang w:eastAsia="en-US"/>
        </w:rPr>
        <w:t>правовыми актами Кировской области</w:t>
      </w:r>
      <w:r w:rsidRPr="00791532">
        <w:rPr>
          <w:rFonts w:eastAsia="Calibri"/>
          <w:sz w:val="28"/>
          <w:szCs w:val="28"/>
          <w:lang w:eastAsia="en-US"/>
        </w:rPr>
        <w:t>.</w:t>
      </w:r>
    </w:p>
    <w:p w:rsidR="005654E1" w:rsidRPr="00791532" w:rsidRDefault="005654E1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2. Контроль осуществляется путем проведения проверок</w:t>
      </w:r>
      <w:r w:rsidR="00C71354" w:rsidRPr="00791532">
        <w:rPr>
          <w:rFonts w:eastAsia="Calibri"/>
          <w:sz w:val="28"/>
          <w:szCs w:val="28"/>
          <w:lang w:eastAsia="en-US"/>
        </w:rPr>
        <w:t xml:space="preserve"> деятельности органов местного самоуправления и их должностных лиц по осуществлению отдельных государственных полномочий</w:t>
      </w:r>
      <w:r w:rsidRPr="00791532">
        <w:rPr>
          <w:rFonts w:eastAsia="Calibri"/>
          <w:sz w:val="28"/>
          <w:szCs w:val="28"/>
          <w:lang w:eastAsia="en-US"/>
        </w:rPr>
        <w:t>, запросов необходимых документов, отчетов и информации</w:t>
      </w:r>
      <w:r w:rsidR="001D45C3" w:rsidRPr="00791532">
        <w:rPr>
          <w:rFonts w:eastAsia="Calibri"/>
          <w:sz w:val="28"/>
          <w:szCs w:val="28"/>
          <w:lang w:eastAsia="en-US"/>
        </w:rPr>
        <w:t xml:space="preserve"> об исполнении отдельных государственных полномочий</w:t>
      </w:r>
      <w:r w:rsidR="00C71354" w:rsidRPr="00791532">
        <w:rPr>
          <w:rFonts w:eastAsia="Calibri"/>
          <w:sz w:val="28"/>
          <w:szCs w:val="28"/>
          <w:lang w:eastAsia="en-US"/>
        </w:rPr>
        <w:t>.</w:t>
      </w:r>
    </w:p>
    <w:p w:rsidR="005654E1" w:rsidRPr="00791532" w:rsidRDefault="005654E1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3. Уполномоченный орган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исполнительной власти Кировской области</w:t>
      </w:r>
      <w:r w:rsidRPr="00791532">
        <w:rPr>
          <w:rFonts w:eastAsia="Calibri"/>
          <w:sz w:val="28"/>
          <w:szCs w:val="28"/>
          <w:lang w:eastAsia="en-US"/>
        </w:rPr>
        <w:t xml:space="preserve"> вправе давать органам местного самоуправления обязательные для исполнения письменные предписания по устранению выявленных нарушений </w:t>
      </w:r>
      <w:r w:rsidR="00C71354" w:rsidRPr="00791532">
        <w:rPr>
          <w:rFonts w:eastAsia="Calibri"/>
          <w:sz w:val="28"/>
          <w:szCs w:val="28"/>
          <w:lang w:eastAsia="en-US"/>
        </w:rPr>
        <w:t>требований федеральных законов и законов</w:t>
      </w:r>
      <w:r w:rsidR="006667EF" w:rsidRPr="00791532">
        <w:rPr>
          <w:rFonts w:eastAsia="Calibri"/>
          <w:sz w:val="28"/>
          <w:szCs w:val="28"/>
          <w:lang w:eastAsia="en-US"/>
        </w:rPr>
        <w:t xml:space="preserve"> Кировской</w:t>
      </w:r>
      <w:r w:rsidR="00C71354" w:rsidRPr="00791532">
        <w:rPr>
          <w:rFonts w:eastAsia="Calibri"/>
          <w:sz w:val="28"/>
          <w:szCs w:val="28"/>
          <w:lang w:eastAsia="en-US"/>
        </w:rPr>
        <w:t xml:space="preserve"> области по вопросам осуществления отдельных государственных полномочий.</w:t>
      </w:r>
    </w:p>
    <w:p w:rsidR="001D45C3" w:rsidRPr="00791532" w:rsidRDefault="001D45C3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4. Органы местного самоу</w:t>
      </w:r>
      <w:r w:rsidR="00207B56" w:rsidRPr="00791532">
        <w:rPr>
          <w:rFonts w:eastAsia="Calibri"/>
          <w:sz w:val="28"/>
          <w:szCs w:val="28"/>
          <w:lang w:eastAsia="en-US"/>
        </w:rPr>
        <w:t>правления несут ответственность</w:t>
      </w:r>
      <w:r w:rsidR="00EB099A" w:rsidRPr="00791532">
        <w:rPr>
          <w:rFonts w:eastAsia="Calibri"/>
          <w:sz w:val="28"/>
          <w:szCs w:val="28"/>
          <w:lang w:eastAsia="en-US"/>
        </w:rPr>
        <w:t xml:space="preserve"> </w:t>
      </w:r>
      <w:r w:rsidRPr="00791532">
        <w:rPr>
          <w:rFonts w:eastAsia="Calibri"/>
          <w:sz w:val="28"/>
          <w:szCs w:val="28"/>
          <w:lang w:eastAsia="en-US"/>
        </w:rPr>
        <w:t xml:space="preserve">за осуществление отдельных государственных полномочий в пределах выделенных им на эти цели финансовых средств. </w:t>
      </w:r>
    </w:p>
    <w:p w:rsidR="005E00BC" w:rsidRPr="00791532" w:rsidRDefault="005E00BC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0A57" w:rsidRPr="00791532" w:rsidRDefault="00A00A57" w:rsidP="0088612C">
      <w:pPr>
        <w:ind w:left="1843" w:hanging="1134"/>
        <w:contextualSpacing/>
        <w:rPr>
          <w:rFonts w:eastAsia="Calibri"/>
          <w:b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Статья </w:t>
      </w:r>
      <w:r w:rsidR="00E76009" w:rsidRPr="00791532">
        <w:rPr>
          <w:rFonts w:eastAsia="Calibri"/>
          <w:sz w:val="28"/>
          <w:szCs w:val="28"/>
          <w:lang w:eastAsia="en-US"/>
        </w:rPr>
        <w:t>9</w:t>
      </w:r>
      <w:r w:rsidRPr="00791532">
        <w:rPr>
          <w:rFonts w:eastAsia="Calibri"/>
          <w:sz w:val="28"/>
          <w:szCs w:val="28"/>
          <w:lang w:eastAsia="en-US"/>
        </w:rPr>
        <w:t xml:space="preserve">. </w:t>
      </w:r>
      <w:r w:rsidRPr="00791532">
        <w:rPr>
          <w:rFonts w:eastAsia="Calibri"/>
          <w:b/>
          <w:sz w:val="28"/>
          <w:szCs w:val="28"/>
          <w:lang w:eastAsia="en-US"/>
        </w:rPr>
        <w:t>Условия и порядок прекращения осуществления органами местного самоуправления</w:t>
      </w:r>
      <w:r w:rsidR="00820C0A" w:rsidRPr="00791532">
        <w:rPr>
          <w:rFonts w:eastAsia="Calibri"/>
          <w:b/>
          <w:sz w:val="28"/>
          <w:szCs w:val="28"/>
          <w:lang w:eastAsia="en-US"/>
        </w:rPr>
        <w:t xml:space="preserve"> </w:t>
      </w:r>
      <w:r w:rsidR="00820C0A" w:rsidRPr="00791532">
        <w:rPr>
          <w:b/>
          <w:sz w:val="28"/>
          <w:szCs w:val="28"/>
        </w:rPr>
        <w:t>отдельных</w:t>
      </w:r>
      <w:r w:rsidRPr="00791532">
        <w:rPr>
          <w:rFonts w:eastAsia="Calibri"/>
          <w:b/>
          <w:sz w:val="28"/>
          <w:szCs w:val="28"/>
          <w:lang w:eastAsia="en-US"/>
        </w:rPr>
        <w:t xml:space="preserve"> государственных полномочий</w:t>
      </w:r>
    </w:p>
    <w:p w:rsidR="00A00A57" w:rsidRPr="00791532" w:rsidRDefault="00A00A57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67A8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1. Осуществление органами местного самоуправления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</w:t>
      </w:r>
      <w:r w:rsidR="00820C0A" w:rsidRPr="00791532">
        <w:rPr>
          <w:sz w:val="28"/>
          <w:szCs w:val="28"/>
        </w:rPr>
        <w:t>отдельных</w:t>
      </w:r>
      <w:r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прекращается по следующим основаниям:</w:t>
      </w:r>
    </w:p>
    <w:p w:rsidR="009E67A8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1) в случае вступления в силу федерального закона, закона Кировской области, в связи с которым реализация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</w:t>
      </w:r>
      <w:r w:rsidR="00820C0A" w:rsidRPr="00791532">
        <w:rPr>
          <w:sz w:val="28"/>
          <w:szCs w:val="28"/>
        </w:rPr>
        <w:t>отдельных</w:t>
      </w:r>
      <w:r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становится невозможной;</w:t>
      </w:r>
    </w:p>
    <w:p w:rsidR="009E67A8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2) в случае неисполнения, ненадлежащего исполнения органами местного самоуправления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</w:t>
      </w:r>
      <w:r w:rsidR="00820C0A" w:rsidRPr="00791532">
        <w:rPr>
          <w:sz w:val="28"/>
          <w:szCs w:val="28"/>
        </w:rPr>
        <w:t>отдельных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</w:t>
      </w:r>
      <w:r w:rsidRPr="00791532">
        <w:rPr>
          <w:rFonts w:eastAsia="Calibri"/>
          <w:sz w:val="28"/>
          <w:szCs w:val="28"/>
          <w:lang w:eastAsia="en-US"/>
        </w:rPr>
        <w:t>государственных полномочий;</w:t>
      </w:r>
    </w:p>
    <w:p w:rsidR="009E67A8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3) по иным основаниям, предусмотренным законодательством Российской Федерации и Кировской области.</w:t>
      </w:r>
    </w:p>
    <w:p w:rsidR="00F41332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2. Осуществление</w:t>
      </w:r>
      <w:r w:rsidR="00820C0A" w:rsidRPr="00791532">
        <w:rPr>
          <w:rFonts w:eastAsia="Calibri"/>
          <w:sz w:val="28"/>
          <w:szCs w:val="28"/>
          <w:lang w:eastAsia="en-US"/>
        </w:rPr>
        <w:t xml:space="preserve"> </w:t>
      </w:r>
      <w:r w:rsidR="00820C0A" w:rsidRPr="00791532">
        <w:rPr>
          <w:sz w:val="28"/>
          <w:szCs w:val="28"/>
        </w:rPr>
        <w:t>отдельных</w:t>
      </w:r>
      <w:r w:rsidRPr="00791532">
        <w:rPr>
          <w:rFonts w:eastAsia="Calibri"/>
          <w:sz w:val="28"/>
          <w:szCs w:val="28"/>
          <w:lang w:eastAsia="en-US"/>
        </w:rPr>
        <w:t xml:space="preserve"> государственных полномочий органами местного самоуправления прекращается законом</w:t>
      </w:r>
      <w:r w:rsidR="006667EF" w:rsidRPr="00791532">
        <w:rPr>
          <w:rFonts w:eastAsia="Calibri"/>
          <w:sz w:val="28"/>
          <w:szCs w:val="28"/>
          <w:lang w:eastAsia="en-US"/>
        </w:rPr>
        <w:t xml:space="preserve"> Кировской</w:t>
      </w:r>
      <w:r w:rsidRPr="00791532">
        <w:rPr>
          <w:rFonts w:eastAsia="Calibri"/>
          <w:sz w:val="28"/>
          <w:szCs w:val="28"/>
          <w:lang w:eastAsia="en-US"/>
        </w:rPr>
        <w:t xml:space="preserve"> области.</w:t>
      </w:r>
    </w:p>
    <w:p w:rsidR="000C2E94" w:rsidRPr="00791532" w:rsidRDefault="000C2E94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67A8" w:rsidRPr="00791532" w:rsidRDefault="009E67A8" w:rsidP="0088612C">
      <w:pPr>
        <w:ind w:left="1843" w:hanging="1134"/>
        <w:contextualSpacing/>
        <w:rPr>
          <w:rFonts w:eastAsia="Calibri"/>
          <w:b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>Статья 1</w:t>
      </w:r>
      <w:r w:rsidR="00E76009" w:rsidRPr="00791532">
        <w:rPr>
          <w:rFonts w:eastAsia="Calibri"/>
          <w:sz w:val="28"/>
          <w:szCs w:val="28"/>
          <w:lang w:eastAsia="en-US"/>
        </w:rPr>
        <w:t>0</w:t>
      </w:r>
      <w:r w:rsidRPr="00791532">
        <w:rPr>
          <w:rFonts w:eastAsia="Calibri"/>
          <w:sz w:val="28"/>
          <w:szCs w:val="28"/>
          <w:lang w:eastAsia="en-US"/>
        </w:rPr>
        <w:t xml:space="preserve">. </w:t>
      </w:r>
      <w:r w:rsidRPr="00791532">
        <w:rPr>
          <w:rFonts w:eastAsia="Calibri"/>
          <w:b/>
          <w:sz w:val="28"/>
          <w:szCs w:val="28"/>
          <w:lang w:eastAsia="en-US"/>
        </w:rPr>
        <w:t>Вступление в силу настоящего Закона</w:t>
      </w:r>
    </w:p>
    <w:p w:rsidR="00AA635D" w:rsidRPr="00791532" w:rsidRDefault="00AA635D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67A8" w:rsidRPr="00791532" w:rsidRDefault="009E67A8" w:rsidP="00482A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532">
        <w:rPr>
          <w:rFonts w:eastAsia="Calibri"/>
          <w:sz w:val="28"/>
          <w:szCs w:val="28"/>
          <w:lang w:eastAsia="en-US"/>
        </w:rPr>
        <w:t xml:space="preserve">Настоящий Закон вступает в силу </w:t>
      </w:r>
      <w:r w:rsidR="00AA635D" w:rsidRPr="00791532">
        <w:rPr>
          <w:rFonts w:eastAsia="Calibri"/>
          <w:sz w:val="28"/>
          <w:szCs w:val="28"/>
          <w:lang w:eastAsia="en-US"/>
        </w:rPr>
        <w:t>со дня</w:t>
      </w:r>
      <w:r w:rsidR="009B3083" w:rsidRPr="00791532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="0098591E" w:rsidRPr="00791532">
        <w:rPr>
          <w:rFonts w:eastAsia="Calibri"/>
          <w:sz w:val="28"/>
          <w:szCs w:val="28"/>
          <w:lang w:eastAsia="en-US"/>
        </w:rPr>
        <w:t>.</w:t>
      </w:r>
      <w:r w:rsidR="00BA4225" w:rsidRPr="00791532">
        <w:rPr>
          <w:rFonts w:eastAsia="Calibri"/>
          <w:sz w:val="28"/>
          <w:szCs w:val="28"/>
          <w:lang w:eastAsia="en-US"/>
        </w:rPr>
        <w:t xml:space="preserve"> </w:t>
      </w:r>
    </w:p>
    <w:p w:rsidR="00D5643C" w:rsidRPr="00791532" w:rsidRDefault="00D5643C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8591E" w:rsidRPr="00791532" w:rsidRDefault="0098591E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5643C" w:rsidRPr="00791532" w:rsidRDefault="00D5643C" w:rsidP="00482A0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532">
        <w:rPr>
          <w:sz w:val="28"/>
          <w:szCs w:val="28"/>
        </w:rPr>
        <w:t>Губернатор</w:t>
      </w:r>
      <w:r w:rsidRPr="00791532">
        <w:rPr>
          <w:sz w:val="28"/>
          <w:szCs w:val="28"/>
        </w:rPr>
        <w:br/>
        <w:t>Кировской области</w:t>
      </w:r>
      <w:r w:rsidRPr="00791532">
        <w:rPr>
          <w:sz w:val="28"/>
          <w:szCs w:val="28"/>
        </w:rPr>
        <w:tab/>
        <w:t xml:space="preserve">  </w:t>
      </w:r>
      <w:r w:rsidR="003A3B27" w:rsidRPr="00791532">
        <w:rPr>
          <w:sz w:val="28"/>
          <w:szCs w:val="28"/>
        </w:rPr>
        <w:t xml:space="preserve">              </w:t>
      </w:r>
      <w:r w:rsidRPr="00791532">
        <w:rPr>
          <w:sz w:val="28"/>
          <w:szCs w:val="28"/>
        </w:rPr>
        <w:t xml:space="preserve">                                    </w:t>
      </w:r>
      <w:r w:rsidR="003A3B27" w:rsidRPr="00791532">
        <w:rPr>
          <w:sz w:val="28"/>
          <w:szCs w:val="28"/>
        </w:rPr>
        <w:t xml:space="preserve">    </w:t>
      </w:r>
      <w:r w:rsidRPr="00791532">
        <w:rPr>
          <w:sz w:val="28"/>
          <w:szCs w:val="28"/>
        </w:rPr>
        <w:t xml:space="preserve">  </w:t>
      </w:r>
      <w:r w:rsidR="00207B56" w:rsidRPr="00791532">
        <w:rPr>
          <w:sz w:val="28"/>
          <w:szCs w:val="28"/>
        </w:rPr>
        <w:t xml:space="preserve">          </w:t>
      </w:r>
      <w:r w:rsidR="006667EF" w:rsidRPr="00791532">
        <w:rPr>
          <w:sz w:val="28"/>
          <w:szCs w:val="28"/>
        </w:rPr>
        <w:t>И.В. Васильев</w:t>
      </w:r>
    </w:p>
    <w:p w:rsidR="00092810" w:rsidRPr="00791532" w:rsidRDefault="00092810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8591E" w:rsidRPr="00791532" w:rsidRDefault="0098591E" w:rsidP="00482A0B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867386" w:rsidRPr="00791532" w:rsidRDefault="00867386" w:rsidP="00482A0B">
      <w:pPr>
        <w:contextualSpacing/>
        <w:jc w:val="both"/>
        <w:rPr>
          <w:sz w:val="28"/>
          <w:szCs w:val="26"/>
        </w:rPr>
      </w:pPr>
      <w:r w:rsidRPr="00791532">
        <w:rPr>
          <w:sz w:val="28"/>
          <w:szCs w:val="26"/>
        </w:rPr>
        <w:t>г. Киров</w:t>
      </w:r>
    </w:p>
    <w:p w:rsidR="00867386" w:rsidRPr="00791532" w:rsidRDefault="00867386" w:rsidP="00482A0B">
      <w:pPr>
        <w:contextualSpacing/>
        <w:jc w:val="both"/>
        <w:rPr>
          <w:sz w:val="26"/>
          <w:szCs w:val="26"/>
        </w:rPr>
      </w:pPr>
      <w:r w:rsidRPr="00791532">
        <w:rPr>
          <w:sz w:val="26"/>
          <w:szCs w:val="26"/>
        </w:rPr>
        <w:t>«____»___________</w:t>
      </w:r>
      <w:r w:rsidRPr="00791532">
        <w:rPr>
          <w:sz w:val="28"/>
          <w:szCs w:val="26"/>
        </w:rPr>
        <w:t>20</w:t>
      </w:r>
      <w:r w:rsidR="00482A0B" w:rsidRPr="00791532">
        <w:rPr>
          <w:sz w:val="28"/>
          <w:szCs w:val="26"/>
        </w:rPr>
        <w:t>20</w:t>
      </w:r>
      <w:r w:rsidRPr="00791532">
        <w:rPr>
          <w:sz w:val="28"/>
          <w:szCs w:val="26"/>
        </w:rPr>
        <w:t xml:space="preserve"> года</w:t>
      </w:r>
    </w:p>
    <w:p w:rsidR="004841A0" w:rsidRDefault="00867386" w:rsidP="00AA48D8">
      <w:pPr>
        <w:contextualSpacing/>
        <w:jc w:val="both"/>
        <w:rPr>
          <w:rFonts w:eastAsia="Calibri"/>
          <w:sz w:val="28"/>
          <w:szCs w:val="28"/>
          <w:lang w:eastAsia="en-US"/>
        </w:rPr>
        <w:sectPr w:rsidR="004841A0" w:rsidSect="00AA48D8">
          <w:headerReference w:type="default" r:id="rId9"/>
          <w:pgSz w:w="11906" w:h="16838"/>
          <w:pgMar w:top="1252" w:right="851" w:bottom="1134" w:left="1701" w:header="709" w:footer="709" w:gutter="0"/>
          <w:cols w:space="708"/>
          <w:titlePg/>
          <w:docGrid w:linePitch="360"/>
        </w:sectPr>
      </w:pPr>
      <w:r w:rsidRPr="00791532">
        <w:rPr>
          <w:sz w:val="26"/>
          <w:szCs w:val="26"/>
        </w:rPr>
        <w:t>№____</w:t>
      </w:r>
    </w:p>
    <w:p w:rsidR="004B60ED" w:rsidRPr="00D76331" w:rsidRDefault="004B60ED" w:rsidP="00D76331">
      <w:pPr>
        <w:autoSpaceDE w:val="0"/>
        <w:autoSpaceDN w:val="0"/>
        <w:adjustRightInd w:val="0"/>
        <w:ind w:firstLine="5387"/>
        <w:outlineLvl w:val="0"/>
        <w:rPr>
          <w:rFonts w:eastAsia="Calibri"/>
          <w:sz w:val="28"/>
          <w:szCs w:val="28"/>
          <w:lang w:eastAsia="en-US"/>
        </w:rPr>
      </w:pPr>
    </w:p>
    <w:sectPr w:rsidR="004B60ED" w:rsidRPr="00D76331" w:rsidSect="00207B56"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0D" w:rsidRDefault="00B67E0D" w:rsidP="00DE0B5A">
      <w:r>
        <w:separator/>
      </w:r>
    </w:p>
  </w:endnote>
  <w:endnote w:type="continuationSeparator" w:id="1">
    <w:p w:rsidR="00B67E0D" w:rsidRDefault="00B67E0D" w:rsidP="00DE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0D" w:rsidRDefault="00B67E0D" w:rsidP="00DE0B5A">
      <w:r>
        <w:separator/>
      </w:r>
    </w:p>
  </w:footnote>
  <w:footnote w:type="continuationSeparator" w:id="1">
    <w:p w:rsidR="00B67E0D" w:rsidRDefault="00B67E0D" w:rsidP="00DE0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0D" w:rsidRDefault="008B31D5">
    <w:pPr>
      <w:pStyle w:val="a9"/>
      <w:jc w:val="center"/>
    </w:pPr>
    <w:fldSimple w:instr=" PAGE   \* MERGEFORMAT ">
      <w:r w:rsidR="00791532">
        <w:rPr>
          <w:noProof/>
        </w:rPr>
        <w:t>6</w:t>
      </w:r>
    </w:fldSimple>
  </w:p>
  <w:p w:rsidR="00B67E0D" w:rsidRDefault="00B67E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2CC"/>
    <w:multiLevelType w:val="hybridMultilevel"/>
    <w:tmpl w:val="3BA0C91E"/>
    <w:lvl w:ilvl="0" w:tplc="CCC2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A4189"/>
    <w:multiLevelType w:val="hybridMultilevel"/>
    <w:tmpl w:val="FBDCD51E"/>
    <w:lvl w:ilvl="0" w:tplc="77A43F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F5775"/>
    <w:multiLevelType w:val="hybridMultilevel"/>
    <w:tmpl w:val="49E0AEAC"/>
    <w:lvl w:ilvl="0" w:tplc="11902A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A3083"/>
    <w:multiLevelType w:val="hybridMultilevel"/>
    <w:tmpl w:val="3AC4BC4E"/>
    <w:lvl w:ilvl="0" w:tplc="DECCD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519FB"/>
    <w:multiLevelType w:val="hybridMultilevel"/>
    <w:tmpl w:val="87DEC7C8"/>
    <w:lvl w:ilvl="0" w:tplc="D50CB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055B7"/>
    <w:multiLevelType w:val="hybridMultilevel"/>
    <w:tmpl w:val="2ECE1104"/>
    <w:lvl w:ilvl="0" w:tplc="E8CA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C36DD"/>
    <w:multiLevelType w:val="hybridMultilevel"/>
    <w:tmpl w:val="C9B0FFC8"/>
    <w:lvl w:ilvl="0" w:tplc="BDC6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F362D"/>
    <w:multiLevelType w:val="hybridMultilevel"/>
    <w:tmpl w:val="7D4E7C5E"/>
    <w:lvl w:ilvl="0" w:tplc="EBEA35E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81F71"/>
    <w:multiLevelType w:val="hybridMultilevel"/>
    <w:tmpl w:val="0D7EED14"/>
    <w:lvl w:ilvl="0" w:tplc="4CB65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AD3E30"/>
    <w:multiLevelType w:val="hybridMultilevel"/>
    <w:tmpl w:val="FB72F204"/>
    <w:lvl w:ilvl="0" w:tplc="BB728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36E2B"/>
    <w:multiLevelType w:val="hybridMultilevel"/>
    <w:tmpl w:val="B2CA6540"/>
    <w:lvl w:ilvl="0" w:tplc="E6AC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C7C9D"/>
    <w:multiLevelType w:val="hybridMultilevel"/>
    <w:tmpl w:val="924A8D88"/>
    <w:lvl w:ilvl="0" w:tplc="9CEEE45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B5BC6"/>
    <w:multiLevelType w:val="hybridMultilevel"/>
    <w:tmpl w:val="8ABCAEF6"/>
    <w:lvl w:ilvl="0" w:tplc="8A22D512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B533A"/>
    <w:multiLevelType w:val="hybridMultilevel"/>
    <w:tmpl w:val="1F28B5F2"/>
    <w:lvl w:ilvl="0" w:tplc="60A88C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390"/>
    <w:rsid w:val="00004913"/>
    <w:rsid w:val="00004BAD"/>
    <w:rsid w:val="00007978"/>
    <w:rsid w:val="00020F33"/>
    <w:rsid w:val="00026DD2"/>
    <w:rsid w:val="0003799F"/>
    <w:rsid w:val="00047155"/>
    <w:rsid w:val="00056E1A"/>
    <w:rsid w:val="00092810"/>
    <w:rsid w:val="000972D3"/>
    <w:rsid w:val="000A0AC6"/>
    <w:rsid w:val="000C2E94"/>
    <w:rsid w:val="000C2EED"/>
    <w:rsid w:val="000C3D1C"/>
    <w:rsid w:val="000E2D32"/>
    <w:rsid w:val="000F4ECC"/>
    <w:rsid w:val="00112C07"/>
    <w:rsid w:val="00116502"/>
    <w:rsid w:val="001270BC"/>
    <w:rsid w:val="00127340"/>
    <w:rsid w:val="001538EC"/>
    <w:rsid w:val="001662D1"/>
    <w:rsid w:val="00167CD3"/>
    <w:rsid w:val="00174921"/>
    <w:rsid w:val="00176289"/>
    <w:rsid w:val="00180677"/>
    <w:rsid w:val="0018082B"/>
    <w:rsid w:val="00183D5F"/>
    <w:rsid w:val="00191F00"/>
    <w:rsid w:val="00197199"/>
    <w:rsid w:val="001A0263"/>
    <w:rsid w:val="001A20F7"/>
    <w:rsid w:val="001B5988"/>
    <w:rsid w:val="001C5722"/>
    <w:rsid w:val="001C5E36"/>
    <w:rsid w:val="001C6762"/>
    <w:rsid w:val="001C72E8"/>
    <w:rsid w:val="001D0A45"/>
    <w:rsid w:val="001D2BDC"/>
    <w:rsid w:val="001D45C3"/>
    <w:rsid w:val="001E55E9"/>
    <w:rsid w:val="001E5BDE"/>
    <w:rsid w:val="001F19F7"/>
    <w:rsid w:val="001F2F52"/>
    <w:rsid w:val="001F3F47"/>
    <w:rsid w:val="00207B56"/>
    <w:rsid w:val="002113FF"/>
    <w:rsid w:val="0022735D"/>
    <w:rsid w:val="00231843"/>
    <w:rsid w:val="00233124"/>
    <w:rsid w:val="0023685B"/>
    <w:rsid w:val="00240323"/>
    <w:rsid w:val="00245C67"/>
    <w:rsid w:val="00247F5F"/>
    <w:rsid w:val="002654BF"/>
    <w:rsid w:val="00271A99"/>
    <w:rsid w:val="00287312"/>
    <w:rsid w:val="0029017A"/>
    <w:rsid w:val="0029629F"/>
    <w:rsid w:val="002967D0"/>
    <w:rsid w:val="002C1234"/>
    <w:rsid w:val="002C5A64"/>
    <w:rsid w:val="002D5A46"/>
    <w:rsid w:val="002D6BDA"/>
    <w:rsid w:val="002D7CF2"/>
    <w:rsid w:val="002F6953"/>
    <w:rsid w:val="002F7E3F"/>
    <w:rsid w:val="003017A8"/>
    <w:rsid w:val="00306667"/>
    <w:rsid w:val="00312011"/>
    <w:rsid w:val="00317228"/>
    <w:rsid w:val="0032260A"/>
    <w:rsid w:val="003251ED"/>
    <w:rsid w:val="00325700"/>
    <w:rsid w:val="003302CC"/>
    <w:rsid w:val="00330F97"/>
    <w:rsid w:val="00334A6C"/>
    <w:rsid w:val="003357B8"/>
    <w:rsid w:val="00342B13"/>
    <w:rsid w:val="00345CFC"/>
    <w:rsid w:val="00345F68"/>
    <w:rsid w:val="00351151"/>
    <w:rsid w:val="0036554E"/>
    <w:rsid w:val="00376DCE"/>
    <w:rsid w:val="003938AB"/>
    <w:rsid w:val="003966C7"/>
    <w:rsid w:val="003A3B27"/>
    <w:rsid w:val="003B17C5"/>
    <w:rsid w:val="003B2380"/>
    <w:rsid w:val="003B35E6"/>
    <w:rsid w:val="003B6F90"/>
    <w:rsid w:val="003B79B4"/>
    <w:rsid w:val="003D3C2D"/>
    <w:rsid w:val="003D64F3"/>
    <w:rsid w:val="003E5A87"/>
    <w:rsid w:val="003F3342"/>
    <w:rsid w:val="004011BE"/>
    <w:rsid w:val="00402821"/>
    <w:rsid w:val="0040448D"/>
    <w:rsid w:val="00411CD6"/>
    <w:rsid w:val="004164A1"/>
    <w:rsid w:val="0042228A"/>
    <w:rsid w:val="00424424"/>
    <w:rsid w:val="004319E6"/>
    <w:rsid w:val="00433E18"/>
    <w:rsid w:val="0044628F"/>
    <w:rsid w:val="004474F5"/>
    <w:rsid w:val="00447DE4"/>
    <w:rsid w:val="00450926"/>
    <w:rsid w:val="00482A0B"/>
    <w:rsid w:val="004841A0"/>
    <w:rsid w:val="00487F8F"/>
    <w:rsid w:val="00497757"/>
    <w:rsid w:val="004A3D76"/>
    <w:rsid w:val="004A6FE9"/>
    <w:rsid w:val="004B60ED"/>
    <w:rsid w:val="004C348A"/>
    <w:rsid w:val="004C7CE3"/>
    <w:rsid w:val="004D4295"/>
    <w:rsid w:val="004D7E01"/>
    <w:rsid w:val="004E0F4E"/>
    <w:rsid w:val="0052498D"/>
    <w:rsid w:val="00540CD4"/>
    <w:rsid w:val="00545B9D"/>
    <w:rsid w:val="00560306"/>
    <w:rsid w:val="005654E1"/>
    <w:rsid w:val="00571CF8"/>
    <w:rsid w:val="00572620"/>
    <w:rsid w:val="005748CF"/>
    <w:rsid w:val="005761A8"/>
    <w:rsid w:val="005A37A1"/>
    <w:rsid w:val="005A6F9B"/>
    <w:rsid w:val="005B2916"/>
    <w:rsid w:val="005D35A6"/>
    <w:rsid w:val="005D6F8B"/>
    <w:rsid w:val="005E00BC"/>
    <w:rsid w:val="005E1022"/>
    <w:rsid w:val="005E354D"/>
    <w:rsid w:val="005F22A1"/>
    <w:rsid w:val="005F22B7"/>
    <w:rsid w:val="0060011E"/>
    <w:rsid w:val="00604DB0"/>
    <w:rsid w:val="00614870"/>
    <w:rsid w:val="006213CB"/>
    <w:rsid w:val="00623B7D"/>
    <w:rsid w:val="00626E36"/>
    <w:rsid w:val="0063325E"/>
    <w:rsid w:val="006354E3"/>
    <w:rsid w:val="00636CB8"/>
    <w:rsid w:val="00637CED"/>
    <w:rsid w:val="006404B8"/>
    <w:rsid w:val="00651CB9"/>
    <w:rsid w:val="00653D94"/>
    <w:rsid w:val="006667EF"/>
    <w:rsid w:val="0067008F"/>
    <w:rsid w:val="00684770"/>
    <w:rsid w:val="00684B96"/>
    <w:rsid w:val="00686D1D"/>
    <w:rsid w:val="006911F8"/>
    <w:rsid w:val="00693070"/>
    <w:rsid w:val="006944C8"/>
    <w:rsid w:val="00697C92"/>
    <w:rsid w:val="006B0D3F"/>
    <w:rsid w:val="006B3ABB"/>
    <w:rsid w:val="006C4099"/>
    <w:rsid w:val="006D54B5"/>
    <w:rsid w:val="006D564C"/>
    <w:rsid w:val="006D5BE9"/>
    <w:rsid w:val="006E4CCE"/>
    <w:rsid w:val="006F087B"/>
    <w:rsid w:val="00707326"/>
    <w:rsid w:val="007112AA"/>
    <w:rsid w:val="007139B9"/>
    <w:rsid w:val="00715BB2"/>
    <w:rsid w:val="00726539"/>
    <w:rsid w:val="007309C3"/>
    <w:rsid w:val="00731291"/>
    <w:rsid w:val="0074003D"/>
    <w:rsid w:val="007423B2"/>
    <w:rsid w:val="00743248"/>
    <w:rsid w:val="007522F7"/>
    <w:rsid w:val="007664AB"/>
    <w:rsid w:val="00767AB3"/>
    <w:rsid w:val="00770294"/>
    <w:rsid w:val="007721D0"/>
    <w:rsid w:val="00775A1D"/>
    <w:rsid w:val="0077680A"/>
    <w:rsid w:val="00791532"/>
    <w:rsid w:val="00792803"/>
    <w:rsid w:val="00793DA7"/>
    <w:rsid w:val="007A3773"/>
    <w:rsid w:val="007A6AA7"/>
    <w:rsid w:val="007B2608"/>
    <w:rsid w:val="007C40AD"/>
    <w:rsid w:val="007C7EB5"/>
    <w:rsid w:val="007E0331"/>
    <w:rsid w:val="007E088C"/>
    <w:rsid w:val="007E60FF"/>
    <w:rsid w:val="007F5BC3"/>
    <w:rsid w:val="00801B4F"/>
    <w:rsid w:val="00812F2A"/>
    <w:rsid w:val="00820C0A"/>
    <w:rsid w:val="00824A86"/>
    <w:rsid w:val="00825CB5"/>
    <w:rsid w:val="008268D5"/>
    <w:rsid w:val="008322F5"/>
    <w:rsid w:val="00843CAC"/>
    <w:rsid w:val="00846213"/>
    <w:rsid w:val="008472E1"/>
    <w:rsid w:val="00864070"/>
    <w:rsid w:val="00865897"/>
    <w:rsid w:val="0086645D"/>
    <w:rsid w:val="00867386"/>
    <w:rsid w:val="00877077"/>
    <w:rsid w:val="008857E9"/>
    <w:rsid w:val="0088612C"/>
    <w:rsid w:val="00893C69"/>
    <w:rsid w:val="00895485"/>
    <w:rsid w:val="008A7928"/>
    <w:rsid w:val="008B31D5"/>
    <w:rsid w:val="008C0E82"/>
    <w:rsid w:val="008C6AAB"/>
    <w:rsid w:val="008C75E6"/>
    <w:rsid w:val="008F03CB"/>
    <w:rsid w:val="008F6954"/>
    <w:rsid w:val="009016DF"/>
    <w:rsid w:val="00905D9C"/>
    <w:rsid w:val="009172E4"/>
    <w:rsid w:val="00924683"/>
    <w:rsid w:val="00933E10"/>
    <w:rsid w:val="009476B7"/>
    <w:rsid w:val="009562A1"/>
    <w:rsid w:val="009714E4"/>
    <w:rsid w:val="0097627F"/>
    <w:rsid w:val="009774F7"/>
    <w:rsid w:val="00983D7A"/>
    <w:rsid w:val="0098591E"/>
    <w:rsid w:val="00986CCA"/>
    <w:rsid w:val="009A2A8B"/>
    <w:rsid w:val="009A31E4"/>
    <w:rsid w:val="009B3083"/>
    <w:rsid w:val="009C63D3"/>
    <w:rsid w:val="009E21EA"/>
    <w:rsid w:val="009E43CC"/>
    <w:rsid w:val="009E67A8"/>
    <w:rsid w:val="00A00A57"/>
    <w:rsid w:val="00A140A8"/>
    <w:rsid w:val="00A204F9"/>
    <w:rsid w:val="00A308CA"/>
    <w:rsid w:val="00A41711"/>
    <w:rsid w:val="00A6422A"/>
    <w:rsid w:val="00A7086C"/>
    <w:rsid w:val="00A714FE"/>
    <w:rsid w:val="00A85294"/>
    <w:rsid w:val="00AA27CB"/>
    <w:rsid w:val="00AA48D8"/>
    <w:rsid w:val="00AA52A9"/>
    <w:rsid w:val="00AA635D"/>
    <w:rsid w:val="00AB762E"/>
    <w:rsid w:val="00AD0BE3"/>
    <w:rsid w:val="00AF5814"/>
    <w:rsid w:val="00AF643C"/>
    <w:rsid w:val="00B05F91"/>
    <w:rsid w:val="00B14DB5"/>
    <w:rsid w:val="00B23254"/>
    <w:rsid w:val="00B234D9"/>
    <w:rsid w:val="00B33801"/>
    <w:rsid w:val="00B52646"/>
    <w:rsid w:val="00B608F3"/>
    <w:rsid w:val="00B67E0D"/>
    <w:rsid w:val="00B70AA1"/>
    <w:rsid w:val="00B76A48"/>
    <w:rsid w:val="00B7733C"/>
    <w:rsid w:val="00B82390"/>
    <w:rsid w:val="00B94F25"/>
    <w:rsid w:val="00BA1C4C"/>
    <w:rsid w:val="00BA4225"/>
    <w:rsid w:val="00BB3106"/>
    <w:rsid w:val="00BB32C3"/>
    <w:rsid w:val="00BC0A7F"/>
    <w:rsid w:val="00BC15F1"/>
    <w:rsid w:val="00BC6B08"/>
    <w:rsid w:val="00BD1F11"/>
    <w:rsid w:val="00BE3AF3"/>
    <w:rsid w:val="00BE4BB6"/>
    <w:rsid w:val="00BE65EC"/>
    <w:rsid w:val="00BF018A"/>
    <w:rsid w:val="00C32174"/>
    <w:rsid w:val="00C353F8"/>
    <w:rsid w:val="00C360F8"/>
    <w:rsid w:val="00C37173"/>
    <w:rsid w:val="00C425F0"/>
    <w:rsid w:val="00C4703A"/>
    <w:rsid w:val="00C55FA4"/>
    <w:rsid w:val="00C56BCA"/>
    <w:rsid w:val="00C576BE"/>
    <w:rsid w:val="00C57D14"/>
    <w:rsid w:val="00C6254F"/>
    <w:rsid w:val="00C64883"/>
    <w:rsid w:val="00C71354"/>
    <w:rsid w:val="00C7506F"/>
    <w:rsid w:val="00C7715E"/>
    <w:rsid w:val="00C77558"/>
    <w:rsid w:val="00C916A3"/>
    <w:rsid w:val="00CA121B"/>
    <w:rsid w:val="00CA1A8D"/>
    <w:rsid w:val="00CA59B0"/>
    <w:rsid w:val="00CA67B1"/>
    <w:rsid w:val="00CB099A"/>
    <w:rsid w:val="00CB40E6"/>
    <w:rsid w:val="00CC0942"/>
    <w:rsid w:val="00CD5656"/>
    <w:rsid w:val="00CD6BEC"/>
    <w:rsid w:val="00CE5422"/>
    <w:rsid w:val="00CF5E00"/>
    <w:rsid w:val="00D04CDC"/>
    <w:rsid w:val="00D06934"/>
    <w:rsid w:val="00D122DB"/>
    <w:rsid w:val="00D168A7"/>
    <w:rsid w:val="00D1739F"/>
    <w:rsid w:val="00D27551"/>
    <w:rsid w:val="00D332E1"/>
    <w:rsid w:val="00D337F4"/>
    <w:rsid w:val="00D42DAE"/>
    <w:rsid w:val="00D5643C"/>
    <w:rsid w:val="00D645C9"/>
    <w:rsid w:val="00D718AA"/>
    <w:rsid w:val="00D731F0"/>
    <w:rsid w:val="00D74DD1"/>
    <w:rsid w:val="00D76331"/>
    <w:rsid w:val="00D83034"/>
    <w:rsid w:val="00DB0337"/>
    <w:rsid w:val="00DB2C5B"/>
    <w:rsid w:val="00DB46D6"/>
    <w:rsid w:val="00DB6E16"/>
    <w:rsid w:val="00DE0B5A"/>
    <w:rsid w:val="00DE6A96"/>
    <w:rsid w:val="00DF1F27"/>
    <w:rsid w:val="00E00107"/>
    <w:rsid w:val="00E02017"/>
    <w:rsid w:val="00E03918"/>
    <w:rsid w:val="00E1341F"/>
    <w:rsid w:val="00E239AB"/>
    <w:rsid w:val="00E25894"/>
    <w:rsid w:val="00E44C18"/>
    <w:rsid w:val="00E46426"/>
    <w:rsid w:val="00E47F1C"/>
    <w:rsid w:val="00E64CDF"/>
    <w:rsid w:val="00E65232"/>
    <w:rsid w:val="00E70BA2"/>
    <w:rsid w:val="00E730A5"/>
    <w:rsid w:val="00E76009"/>
    <w:rsid w:val="00E91240"/>
    <w:rsid w:val="00E922B2"/>
    <w:rsid w:val="00E95BBC"/>
    <w:rsid w:val="00EA3F85"/>
    <w:rsid w:val="00EB099A"/>
    <w:rsid w:val="00EB3DE9"/>
    <w:rsid w:val="00EB57FF"/>
    <w:rsid w:val="00EC23A9"/>
    <w:rsid w:val="00EC3331"/>
    <w:rsid w:val="00EE4E59"/>
    <w:rsid w:val="00EE57AC"/>
    <w:rsid w:val="00F16073"/>
    <w:rsid w:val="00F2562A"/>
    <w:rsid w:val="00F324C4"/>
    <w:rsid w:val="00F32C36"/>
    <w:rsid w:val="00F345FC"/>
    <w:rsid w:val="00F350D3"/>
    <w:rsid w:val="00F41332"/>
    <w:rsid w:val="00F52146"/>
    <w:rsid w:val="00F5640D"/>
    <w:rsid w:val="00F64DE4"/>
    <w:rsid w:val="00F67766"/>
    <w:rsid w:val="00F701F0"/>
    <w:rsid w:val="00F75E07"/>
    <w:rsid w:val="00F7630B"/>
    <w:rsid w:val="00F818FF"/>
    <w:rsid w:val="00F868C9"/>
    <w:rsid w:val="00FA1896"/>
    <w:rsid w:val="00FA250C"/>
    <w:rsid w:val="00FA2C4D"/>
    <w:rsid w:val="00FC0862"/>
    <w:rsid w:val="00FD7AAD"/>
    <w:rsid w:val="00FE09CF"/>
    <w:rsid w:val="00FE3753"/>
    <w:rsid w:val="00FE4C5E"/>
    <w:rsid w:val="00FF24E2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39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8239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82390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90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2390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2390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A2A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24A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4A86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4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c">
    <w:name w:val="Абзац1 c отступом"/>
    <w:basedOn w:val="a"/>
    <w:rsid w:val="00D5643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"/>
    <w:basedOn w:val="a"/>
    <w:rsid w:val="00092810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6">
    <w:name w:val="Визы"/>
    <w:basedOn w:val="a"/>
    <w:rsid w:val="00092810"/>
    <w:pPr>
      <w:suppressAutoHyphens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2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8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0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B5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0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0B5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E8A8-FC54-48B2-9E42-0621A5F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vylegzhanina_iv</dc:creator>
  <cp:lastModifiedBy>Пользователь</cp:lastModifiedBy>
  <cp:revision>5</cp:revision>
  <cp:lastPrinted>2020-01-29T12:54:00Z</cp:lastPrinted>
  <dcterms:created xsi:type="dcterms:W3CDTF">2020-01-28T10:27:00Z</dcterms:created>
  <dcterms:modified xsi:type="dcterms:W3CDTF">2020-02-05T11:54:00Z</dcterms:modified>
</cp:coreProperties>
</file>