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Default="00E01A8A" w:rsidP="00B357B2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 id="_x0000_i1031" type="#_x0000_t75" style="width:33.85pt;height:42.45pt" o:ole="" fillcolor="window">
            <v:imagedata r:id="rId9" o:title=""/>
          </v:shape>
          <o:OLEObject Type="Embed" ProgID="Paint.Picture" ShapeID="_x0000_i1031" DrawAspect="Content" ObjectID="_1629545468" r:id="rId10"/>
        </w:object>
      </w:r>
    </w:p>
    <w:p w:rsidR="00E01A8A" w:rsidRPr="001507EF" w:rsidRDefault="00E01A8A" w:rsidP="00E01A8A">
      <w:pPr>
        <w:jc w:val="right"/>
        <w:rPr>
          <w:szCs w:val="28"/>
        </w:rPr>
      </w:pPr>
      <w:r w:rsidRPr="001507EF">
        <w:rPr>
          <w:szCs w:val="28"/>
        </w:rPr>
        <w:t xml:space="preserve">ПРОЕКТ </w:t>
      </w:r>
    </w:p>
    <w:p w:rsidR="00B357B2" w:rsidRPr="001507EF" w:rsidRDefault="00B357B2" w:rsidP="00DC6A12">
      <w:pPr>
        <w:spacing w:before="120"/>
        <w:jc w:val="center"/>
        <w:rPr>
          <w:b/>
          <w:szCs w:val="28"/>
        </w:rPr>
      </w:pPr>
      <w:r w:rsidRPr="001507EF">
        <w:rPr>
          <w:b/>
          <w:szCs w:val="28"/>
        </w:rPr>
        <w:t>ЗАКОН</w:t>
      </w:r>
    </w:p>
    <w:p w:rsidR="00B357B2" w:rsidRPr="001507EF" w:rsidRDefault="00B357B2" w:rsidP="00E01A8A">
      <w:pPr>
        <w:jc w:val="center"/>
        <w:rPr>
          <w:b/>
          <w:szCs w:val="28"/>
        </w:rPr>
      </w:pPr>
      <w:r w:rsidRPr="001507EF">
        <w:rPr>
          <w:b/>
          <w:szCs w:val="28"/>
        </w:rPr>
        <w:t>КИРОВСКОЙ ОБЛАСТИ</w:t>
      </w:r>
    </w:p>
    <w:p w:rsidR="00E01A8A" w:rsidRPr="001507EF" w:rsidRDefault="00E01A8A" w:rsidP="00E01A8A">
      <w:pPr>
        <w:jc w:val="center"/>
        <w:rPr>
          <w:b/>
          <w:szCs w:val="28"/>
        </w:rPr>
      </w:pPr>
    </w:p>
    <w:p w:rsidR="00B357B2" w:rsidRPr="001507EF" w:rsidRDefault="00B357B2" w:rsidP="00E01A8A">
      <w:pPr>
        <w:spacing w:line="240" w:lineRule="exact"/>
        <w:jc w:val="center"/>
        <w:rPr>
          <w:b/>
          <w:szCs w:val="28"/>
        </w:rPr>
      </w:pPr>
      <w:r w:rsidRPr="001507EF">
        <w:rPr>
          <w:b/>
          <w:szCs w:val="28"/>
        </w:rPr>
        <w:t>О внесении изменени</w:t>
      </w:r>
      <w:r w:rsidR="00536685" w:rsidRPr="001507EF">
        <w:rPr>
          <w:b/>
          <w:szCs w:val="28"/>
        </w:rPr>
        <w:t>й в</w:t>
      </w:r>
      <w:r w:rsidR="006460C2" w:rsidRPr="001507EF">
        <w:rPr>
          <w:b/>
          <w:szCs w:val="28"/>
        </w:rPr>
        <w:t xml:space="preserve"> </w:t>
      </w:r>
      <w:r w:rsidRPr="001507EF">
        <w:rPr>
          <w:b/>
          <w:szCs w:val="28"/>
        </w:rPr>
        <w:t xml:space="preserve">Закон Кировской области </w:t>
      </w:r>
    </w:p>
    <w:p w:rsidR="00FE5151" w:rsidRPr="001507EF" w:rsidRDefault="00FE5151" w:rsidP="00FE5151">
      <w:pPr>
        <w:autoSpaceDE w:val="0"/>
        <w:autoSpaceDN w:val="0"/>
        <w:adjustRightInd w:val="0"/>
        <w:jc w:val="center"/>
        <w:rPr>
          <w:b/>
          <w:szCs w:val="28"/>
        </w:rPr>
      </w:pPr>
      <w:r w:rsidRPr="001507EF">
        <w:rPr>
          <w:b/>
          <w:szCs w:val="28"/>
        </w:rPr>
        <w:t>«О налоге на имущество организаций в Кировской области»</w:t>
      </w:r>
    </w:p>
    <w:p w:rsidR="002373BD" w:rsidRPr="001507EF" w:rsidRDefault="002373BD" w:rsidP="00FE5151">
      <w:pPr>
        <w:ind w:left="709"/>
        <w:rPr>
          <w:szCs w:val="28"/>
        </w:rPr>
      </w:pPr>
    </w:p>
    <w:p w:rsidR="00F519D7" w:rsidRPr="001507EF" w:rsidRDefault="00F519D7" w:rsidP="00F519D7">
      <w:pPr>
        <w:ind w:firstLine="709"/>
        <w:jc w:val="both"/>
        <w:rPr>
          <w:szCs w:val="28"/>
        </w:rPr>
      </w:pPr>
      <w:proofErr w:type="gramStart"/>
      <w:r w:rsidRPr="001507EF">
        <w:rPr>
          <w:szCs w:val="28"/>
        </w:rPr>
        <w:t>Принят</w:t>
      </w:r>
      <w:proofErr w:type="gramEnd"/>
      <w:r w:rsidRPr="001507EF">
        <w:rPr>
          <w:szCs w:val="28"/>
        </w:rPr>
        <w:t xml:space="preserve"> Законодательным Собранием Кировской области</w:t>
      </w:r>
    </w:p>
    <w:p w:rsidR="00F519D7" w:rsidRPr="001507EF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519D7" w:rsidRPr="001507EF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1507EF">
        <w:rPr>
          <w:b/>
          <w:szCs w:val="28"/>
        </w:rPr>
        <w:t>Статья 1</w:t>
      </w:r>
    </w:p>
    <w:p w:rsidR="00F519D7" w:rsidRPr="001507EF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F152E" w:rsidRPr="001507EF" w:rsidRDefault="00F519D7" w:rsidP="00B145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07EF">
        <w:rPr>
          <w:szCs w:val="28"/>
        </w:rPr>
        <w:t xml:space="preserve">Внести в Закон Кировской области от </w:t>
      </w:r>
      <w:r w:rsidR="00FE5151" w:rsidRPr="001507EF">
        <w:rPr>
          <w:szCs w:val="28"/>
        </w:rPr>
        <w:t>27</w:t>
      </w:r>
      <w:r w:rsidRPr="001507EF">
        <w:rPr>
          <w:szCs w:val="28"/>
        </w:rPr>
        <w:t xml:space="preserve"> </w:t>
      </w:r>
      <w:r w:rsidR="00FE5151" w:rsidRPr="001507EF">
        <w:rPr>
          <w:szCs w:val="28"/>
        </w:rPr>
        <w:t>июля</w:t>
      </w:r>
      <w:r w:rsidRPr="001507EF">
        <w:rPr>
          <w:szCs w:val="28"/>
        </w:rPr>
        <w:t xml:space="preserve"> 201</w:t>
      </w:r>
      <w:r w:rsidR="00FE5151" w:rsidRPr="001507EF">
        <w:rPr>
          <w:szCs w:val="28"/>
        </w:rPr>
        <w:t>6</w:t>
      </w:r>
      <w:r w:rsidRPr="001507EF">
        <w:rPr>
          <w:szCs w:val="28"/>
        </w:rPr>
        <w:t xml:space="preserve"> года № </w:t>
      </w:r>
      <w:r w:rsidR="00FE5151" w:rsidRPr="001507EF">
        <w:rPr>
          <w:szCs w:val="28"/>
        </w:rPr>
        <w:t>692</w:t>
      </w:r>
      <w:r w:rsidRPr="001507EF">
        <w:rPr>
          <w:szCs w:val="28"/>
        </w:rPr>
        <w:t>-ЗО</w:t>
      </w:r>
      <w:r w:rsidR="00582A2F" w:rsidRPr="001507EF">
        <w:rPr>
          <w:szCs w:val="28"/>
        </w:rPr>
        <w:br/>
      </w:r>
      <w:r w:rsidRPr="001507EF">
        <w:rPr>
          <w:szCs w:val="28"/>
        </w:rPr>
        <w:t>«</w:t>
      </w:r>
      <w:r w:rsidR="00FE5151" w:rsidRPr="001507EF">
        <w:rPr>
          <w:szCs w:val="28"/>
        </w:rPr>
        <w:t>О налоге на имущество организаций в Кировской области</w:t>
      </w:r>
      <w:r w:rsidRPr="001507EF">
        <w:rPr>
          <w:szCs w:val="28"/>
        </w:rPr>
        <w:t>» (Сборник основных нормативных правовых актов органов государственной власти Кировской области</w:t>
      </w:r>
      <w:r w:rsidR="00EF152E" w:rsidRPr="001507EF">
        <w:rPr>
          <w:szCs w:val="28"/>
        </w:rPr>
        <w:t>, 2016, № 5(167), ст. 6033</w:t>
      </w:r>
      <w:r w:rsidR="0085026A" w:rsidRPr="001507EF">
        <w:rPr>
          <w:szCs w:val="28"/>
        </w:rPr>
        <w:t xml:space="preserve">; </w:t>
      </w:r>
      <w:proofErr w:type="gramStart"/>
      <w:r w:rsidR="0085026A" w:rsidRPr="001507EF">
        <w:rPr>
          <w:szCs w:val="28"/>
        </w:rPr>
        <w:t>Кировская</w:t>
      </w:r>
      <w:proofErr w:type="gramEnd"/>
      <w:r w:rsidR="0085026A" w:rsidRPr="001507EF">
        <w:rPr>
          <w:szCs w:val="28"/>
        </w:rPr>
        <w:t xml:space="preserve"> правда</w:t>
      </w:r>
      <w:r w:rsidR="001507EF">
        <w:rPr>
          <w:szCs w:val="28"/>
        </w:rPr>
        <w:t>, 2017,</w:t>
      </w:r>
      <w:r w:rsidR="001507EF">
        <w:rPr>
          <w:szCs w:val="28"/>
        </w:rPr>
        <w:br/>
      </w:r>
      <w:proofErr w:type="gramStart"/>
      <w:r w:rsidR="0085026A" w:rsidRPr="001507EF">
        <w:rPr>
          <w:szCs w:val="28"/>
        </w:rPr>
        <w:t>28 ноября, 2018, 22 февраля</w:t>
      </w:r>
      <w:r w:rsidR="00EF152E" w:rsidRPr="001507EF">
        <w:rPr>
          <w:szCs w:val="28"/>
        </w:rPr>
        <w:t>) следующие изменения:</w:t>
      </w:r>
      <w:proofErr w:type="gramEnd"/>
    </w:p>
    <w:p w:rsidR="002777FD" w:rsidRPr="00B80917" w:rsidRDefault="002777FD" w:rsidP="002777F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0917">
        <w:rPr>
          <w:sz w:val="27"/>
          <w:szCs w:val="27"/>
        </w:rPr>
        <w:t xml:space="preserve">1) </w:t>
      </w:r>
      <w:r w:rsidRPr="00B80917">
        <w:rPr>
          <w:bCs/>
          <w:sz w:val="27"/>
          <w:szCs w:val="27"/>
        </w:rPr>
        <w:t>абзац четвертый статьи 2 изложить в следующей редакции</w:t>
      </w:r>
      <w:r w:rsidRPr="00B80917">
        <w:rPr>
          <w:sz w:val="27"/>
          <w:szCs w:val="27"/>
        </w:rPr>
        <w:t>:</w:t>
      </w:r>
    </w:p>
    <w:p w:rsidR="002777FD" w:rsidRPr="00B80917" w:rsidRDefault="002777FD" w:rsidP="002777F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80917">
        <w:rPr>
          <w:sz w:val="27"/>
          <w:szCs w:val="27"/>
        </w:rPr>
        <w:t xml:space="preserve">«под задолженностью по платежам в бюджеты бюджетной системы Российской Федерации понимается задолженность по налогам и сборам, авансовым платежам по налогам, страховым взносам, предусмотренным Налоговым кодексом, за исключением задолженности по пеням и штрафам, </w:t>
      </w:r>
      <w:r w:rsidRPr="00B80917">
        <w:rPr>
          <w:sz w:val="27"/>
          <w:szCs w:val="27"/>
        </w:rPr>
        <w:br/>
        <w:t>а также отсроченных (рассроченных) и приостановленных к взысканию платежей по налогам, сборам и страховым взносам»;</w:t>
      </w:r>
    </w:p>
    <w:p w:rsidR="00E266B2" w:rsidRPr="00B80917" w:rsidRDefault="00E266B2" w:rsidP="00E266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2) в статье 3:</w:t>
      </w:r>
    </w:p>
    <w:p w:rsidR="00E266B2" w:rsidRPr="00B80917" w:rsidRDefault="00E266B2" w:rsidP="00E266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а) абзац второй изложить в следующей редакции:</w:t>
      </w:r>
    </w:p>
    <w:p w:rsidR="00E266B2" w:rsidRPr="00B80917" w:rsidRDefault="00E266B2" w:rsidP="00E266B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80917">
        <w:rPr>
          <w:szCs w:val="28"/>
        </w:rPr>
        <w:t xml:space="preserve">«административно-деловые центры и торговые центры (комплексы), включая помещения в них, за исключением зданий (строений, сооружений) </w:t>
      </w:r>
      <w:r w:rsidRPr="00B80917">
        <w:rPr>
          <w:szCs w:val="28"/>
        </w:rPr>
        <w:br/>
        <w:t xml:space="preserve">и помещений, находящихся в оперативном управлении органов законодательной (представительной) и исполнительной власти Кировской области, органов местного самоуправления Кировской области, областных </w:t>
      </w:r>
      <w:r w:rsidRPr="00B80917">
        <w:rPr>
          <w:szCs w:val="28"/>
        </w:rPr>
        <w:br/>
        <w:t>и муниципальных учреждений</w:t>
      </w:r>
      <w:proofErr w:type="gramStart"/>
      <w:r w:rsidRPr="00B80917">
        <w:rPr>
          <w:szCs w:val="28"/>
        </w:rPr>
        <w:t>;»</w:t>
      </w:r>
      <w:proofErr w:type="gramEnd"/>
      <w:r w:rsidRPr="00B80917">
        <w:rPr>
          <w:szCs w:val="28"/>
        </w:rPr>
        <w:t>;</w:t>
      </w:r>
    </w:p>
    <w:p w:rsidR="00E266B2" w:rsidRDefault="00E266B2" w:rsidP="00E266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bCs/>
          <w:szCs w:val="28"/>
        </w:rPr>
        <w:t xml:space="preserve">б) в </w:t>
      </w:r>
      <w:proofErr w:type="gramStart"/>
      <w:r w:rsidRPr="00B80917">
        <w:rPr>
          <w:bCs/>
          <w:szCs w:val="28"/>
        </w:rPr>
        <w:t>абзаце</w:t>
      </w:r>
      <w:proofErr w:type="gramEnd"/>
      <w:r w:rsidRPr="00B80917">
        <w:rPr>
          <w:bCs/>
          <w:szCs w:val="28"/>
        </w:rPr>
        <w:t xml:space="preserve"> третьем слова «общей площадью свыше 1000 квадратных метров» исключить</w:t>
      </w:r>
      <w:r w:rsidRPr="00B80917">
        <w:rPr>
          <w:szCs w:val="28"/>
        </w:rPr>
        <w:t>;</w:t>
      </w:r>
    </w:p>
    <w:p w:rsidR="008810AC" w:rsidRDefault="008810AC" w:rsidP="00E266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дополнить абзацем </w:t>
      </w:r>
      <w:r w:rsidR="006723BA">
        <w:rPr>
          <w:szCs w:val="28"/>
        </w:rPr>
        <w:t>шесты</w:t>
      </w:r>
      <w:r>
        <w:rPr>
          <w:szCs w:val="28"/>
        </w:rPr>
        <w:t>м следующего содержания:</w:t>
      </w:r>
    </w:p>
    <w:p w:rsidR="008810AC" w:rsidRDefault="000C456A" w:rsidP="00E266B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«Особенности определения налоговой базы исходя из кадастровой стоимости имущества в отношении отдельных объектов недвижимого имущества не распространя</w:t>
      </w:r>
      <w:r w:rsidR="006723BA">
        <w:rPr>
          <w:szCs w:val="28"/>
        </w:rPr>
        <w:t>ю</w:t>
      </w:r>
      <w:r>
        <w:rPr>
          <w:szCs w:val="28"/>
        </w:rPr>
        <w:t>тся на объекты недвижимого имущества, указанные в абзацах втором и третьем настоящей статьи, общей площадью менее 200 квадратных метров, расположенные на территориях сельских населенных пунктов Кировской области.»;</w:t>
      </w:r>
      <w:proofErr w:type="gramEnd"/>
    </w:p>
    <w:p w:rsidR="006723BA" w:rsidRPr="00B80917" w:rsidRDefault="006723BA" w:rsidP="00E266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 абзац шестой считать соответственно абзацем седьмым;</w:t>
      </w:r>
    </w:p>
    <w:p w:rsidR="00DF64CA" w:rsidRPr="00B80917" w:rsidRDefault="002777FD" w:rsidP="00536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3</w:t>
      </w:r>
      <w:r w:rsidR="00C55CA4" w:rsidRPr="00B80917">
        <w:rPr>
          <w:szCs w:val="28"/>
        </w:rPr>
        <w:t>) в статье 4:</w:t>
      </w:r>
    </w:p>
    <w:p w:rsidR="00B80917" w:rsidRPr="00B80917" w:rsidRDefault="00C55CA4" w:rsidP="00536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а) </w:t>
      </w:r>
      <w:r w:rsidR="000C456A">
        <w:rPr>
          <w:szCs w:val="28"/>
        </w:rPr>
        <w:t xml:space="preserve">абзац первый </w:t>
      </w:r>
      <w:r w:rsidR="005C4621" w:rsidRPr="00B80917">
        <w:rPr>
          <w:szCs w:val="28"/>
        </w:rPr>
        <w:t>част</w:t>
      </w:r>
      <w:r w:rsidR="000C456A">
        <w:rPr>
          <w:szCs w:val="28"/>
        </w:rPr>
        <w:t>и</w:t>
      </w:r>
      <w:r w:rsidR="005C4621" w:rsidRPr="00B80917">
        <w:rPr>
          <w:szCs w:val="28"/>
        </w:rPr>
        <w:t xml:space="preserve"> 2 </w:t>
      </w:r>
      <w:r w:rsidR="00B80917" w:rsidRPr="00B80917">
        <w:rPr>
          <w:szCs w:val="28"/>
        </w:rPr>
        <w:t>изложить в следующей редакции:</w:t>
      </w:r>
    </w:p>
    <w:p w:rsidR="00A51D19" w:rsidRPr="00B80917" w:rsidRDefault="00B80917" w:rsidP="00536D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lastRenderedPageBreak/>
        <w:t xml:space="preserve">«2. В отношении объектов недвижимого имущества, налоговая база </w:t>
      </w:r>
      <w:r w:rsidRPr="00B80917">
        <w:rPr>
          <w:szCs w:val="28"/>
        </w:rPr>
        <w:br/>
        <w:t xml:space="preserve">в отношении которых определяется как кадастровая стоимость, указанных </w:t>
      </w:r>
      <w:r w:rsidRPr="00B80917">
        <w:rPr>
          <w:szCs w:val="28"/>
        </w:rPr>
        <w:br/>
        <w:t xml:space="preserve">в </w:t>
      </w:r>
      <w:r w:rsidR="00E56BF4">
        <w:rPr>
          <w:szCs w:val="28"/>
        </w:rPr>
        <w:t xml:space="preserve">абзацах втором и третьем </w:t>
      </w:r>
      <w:r w:rsidRPr="00B80917">
        <w:rPr>
          <w:szCs w:val="28"/>
        </w:rPr>
        <w:t>стать</w:t>
      </w:r>
      <w:r w:rsidR="00E56BF4">
        <w:rPr>
          <w:szCs w:val="28"/>
        </w:rPr>
        <w:t>и</w:t>
      </w:r>
      <w:r w:rsidRPr="00B80917">
        <w:rPr>
          <w:szCs w:val="28"/>
        </w:rPr>
        <w:t xml:space="preserve"> 3 настоящего Закона, налоговая ставка устанавливается </w:t>
      </w:r>
      <w:r w:rsidR="00E56BF4">
        <w:rPr>
          <w:szCs w:val="28"/>
        </w:rPr>
        <w:t xml:space="preserve">в 2020 году </w:t>
      </w:r>
      <w:r w:rsidRPr="00B80917">
        <w:rPr>
          <w:szCs w:val="28"/>
        </w:rPr>
        <w:t xml:space="preserve">в размере </w:t>
      </w:r>
      <w:r w:rsidR="00E56BF4">
        <w:rPr>
          <w:szCs w:val="28"/>
        </w:rPr>
        <w:t>1,</w:t>
      </w:r>
      <w:r w:rsidRPr="00B80917">
        <w:rPr>
          <w:szCs w:val="28"/>
        </w:rPr>
        <w:t>2 процента</w:t>
      </w:r>
      <w:r w:rsidR="00E56BF4">
        <w:rPr>
          <w:szCs w:val="28"/>
        </w:rPr>
        <w:t xml:space="preserve">, в 2021 году – </w:t>
      </w:r>
      <w:r w:rsidR="00E56BF4">
        <w:rPr>
          <w:szCs w:val="28"/>
        </w:rPr>
        <w:br/>
        <w:t>1,6 процента, в 2022 году и последующие годы – 2 процента</w:t>
      </w:r>
      <w:proofErr w:type="gramStart"/>
      <w:r w:rsidR="00E56BF4">
        <w:rPr>
          <w:szCs w:val="28"/>
        </w:rPr>
        <w:t>.</w:t>
      </w:r>
      <w:r w:rsidRPr="00B80917">
        <w:rPr>
          <w:szCs w:val="28"/>
        </w:rPr>
        <w:t>»;</w:t>
      </w:r>
      <w:proofErr w:type="gramEnd"/>
    </w:p>
    <w:p w:rsidR="00F21280" w:rsidRDefault="00F21280" w:rsidP="00B145D5">
      <w:pPr>
        <w:ind w:firstLine="709"/>
        <w:jc w:val="both"/>
        <w:rPr>
          <w:szCs w:val="28"/>
        </w:rPr>
      </w:pPr>
      <w:bookmarkStart w:id="0" w:name="Par0"/>
      <w:bookmarkEnd w:id="0"/>
      <w:r>
        <w:rPr>
          <w:szCs w:val="28"/>
        </w:rPr>
        <w:t>б) част</w:t>
      </w:r>
      <w:r w:rsidR="003E0DFE">
        <w:rPr>
          <w:szCs w:val="28"/>
        </w:rPr>
        <w:t>ь</w:t>
      </w:r>
      <w:r>
        <w:rPr>
          <w:szCs w:val="28"/>
        </w:rPr>
        <w:t xml:space="preserve"> 3 изложить в следующей редакции:</w:t>
      </w:r>
    </w:p>
    <w:p w:rsidR="003E0DFE" w:rsidRDefault="00F21280" w:rsidP="00B145D5">
      <w:pPr>
        <w:ind w:firstLine="709"/>
        <w:jc w:val="both"/>
        <w:rPr>
          <w:szCs w:val="28"/>
        </w:rPr>
      </w:pPr>
      <w:r>
        <w:rPr>
          <w:szCs w:val="28"/>
        </w:rPr>
        <w:t xml:space="preserve">«3. </w:t>
      </w:r>
      <w:proofErr w:type="gramStart"/>
      <w:r>
        <w:rPr>
          <w:szCs w:val="28"/>
        </w:rPr>
        <w:t xml:space="preserve">По налоговой ставке 0 процентов производится налогообложение организаций, которые имеют по сведениям единого государственного реестра юридических лиц основной вид деятельности, относящийся согласно Общероссийскому классификатору видов экономической деятельности </w:t>
      </w:r>
      <w:r w:rsidR="00502EA4">
        <w:rPr>
          <w:szCs w:val="28"/>
        </w:rPr>
        <w:br/>
      </w:r>
      <w:r>
        <w:rPr>
          <w:szCs w:val="28"/>
        </w:rPr>
        <w:t>к переработке и консервированию мяса и мясной пищевой продукции, переработке и консервированию фруктов и овощей</w:t>
      </w:r>
      <w:r w:rsidR="003D7601">
        <w:rPr>
          <w:szCs w:val="28"/>
        </w:rPr>
        <w:t>, производству молоч</w:t>
      </w:r>
      <w:r>
        <w:rPr>
          <w:szCs w:val="28"/>
        </w:rPr>
        <w:t>ной продукции</w:t>
      </w:r>
      <w:r w:rsidR="003D7601">
        <w:rPr>
          <w:szCs w:val="28"/>
        </w:rPr>
        <w:t xml:space="preserve">, производству муки и зерновых культур, производству дистиллированных пищевых алкогольных напитков и пищевого спирта, </w:t>
      </w:r>
      <w:r w:rsidR="00502EA4">
        <w:rPr>
          <w:szCs w:val="28"/>
        </w:rPr>
        <w:br/>
      </w:r>
      <w:r w:rsidR="003D7601">
        <w:rPr>
          <w:szCs w:val="28"/>
        </w:rPr>
        <w:t>а также</w:t>
      </w:r>
      <w:proofErr w:type="gramEnd"/>
      <w:r w:rsidR="003D7601">
        <w:rPr>
          <w:szCs w:val="28"/>
        </w:rPr>
        <w:t xml:space="preserve"> </w:t>
      </w:r>
      <w:proofErr w:type="gramStart"/>
      <w:r w:rsidR="003D7601">
        <w:rPr>
          <w:szCs w:val="28"/>
        </w:rPr>
        <w:t xml:space="preserve">в течение налогового периода приобретают акции организаций – сельскохозяйственных товаропроизводителей, зарегистрированных </w:t>
      </w:r>
      <w:r w:rsidR="00502EA4">
        <w:rPr>
          <w:szCs w:val="28"/>
        </w:rPr>
        <w:br/>
      </w:r>
      <w:r w:rsidR="003D7601">
        <w:rPr>
          <w:szCs w:val="28"/>
        </w:rPr>
        <w:t xml:space="preserve">на территории Кировской области, при их размещении организациями – сельскохозяйственными товаропроизводителями и (или) вкладывают </w:t>
      </w:r>
      <w:r w:rsidR="00502EA4">
        <w:rPr>
          <w:szCs w:val="28"/>
        </w:rPr>
        <w:br/>
      </w:r>
      <w:r w:rsidR="003D7601">
        <w:rPr>
          <w:szCs w:val="28"/>
        </w:rPr>
        <w:t>в уставные (складочные) капиталы и (или) паевые фонды указанных организаций молодняк сельскохозяйственных племенных животных, семена зерновых культур, новые (ранее не использованные) сельскохозяйственные машины, тракторы, специализированные транспортные средства и (или) оборудование либо денежные средства, используемые в этом же</w:t>
      </w:r>
      <w:proofErr w:type="gramEnd"/>
      <w:r w:rsidR="003D7601">
        <w:rPr>
          <w:szCs w:val="28"/>
        </w:rPr>
        <w:t xml:space="preserve"> налоговом </w:t>
      </w:r>
      <w:proofErr w:type="gramStart"/>
      <w:r w:rsidR="003D7601">
        <w:rPr>
          <w:szCs w:val="28"/>
        </w:rPr>
        <w:t>периоде</w:t>
      </w:r>
      <w:proofErr w:type="gramEnd"/>
      <w:r w:rsidR="003D7601">
        <w:rPr>
          <w:szCs w:val="28"/>
        </w:rPr>
        <w:t xml:space="preserve"> сельскохозяйственными </w:t>
      </w:r>
      <w:r w:rsidR="003E0DFE">
        <w:rPr>
          <w:szCs w:val="28"/>
        </w:rPr>
        <w:t>товаропроизводителями на приобретение какого-либо из перечисленного имущества, на сумму средств, высвобождающихся в случае применения в этом налоговом периоде налоговой ставки 0 процентов.</w:t>
      </w:r>
    </w:p>
    <w:p w:rsidR="003E0DFE" w:rsidRPr="003E0DFE" w:rsidRDefault="003E0DFE" w:rsidP="003E0DFE">
      <w:pPr>
        <w:ind w:firstLine="709"/>
        <w:jc w:val="both"/>
        <w:rPr>
          <w:szCs w:val="28"/>
        </w:rPr>
      </w:pPr>
      <w:proofErr w:type="gramStart"/>
      <w:r w:rsidRPr="003E0DFE">
        <w:rPr>
          <w:szCs w:val="28"/>
        </w:rPr>
        <w:t>При приобретении налогоплательщиком размещаемых организациями - сельскохозяйственными товаропроизводителями акций (оплате долей в уставном капитале) сельскохозяйственных товаропроизводителей учитывается сумма денежных средств или имущество, переданные налогоплательщиком в счет оплаты акций (долей), в том числе по цене выше номинальной стоимости акций (долей), и использованные в том же налоговом периоде сельскохозяйственными товаропроизводителями на приобретение какого-либо из перечисленного в абзаце первом настоящей части имущества.</w:t>
      </w:r>
      <w:proofErr w:type="gramEnd"/>
    </w:p>
    <w:p w:rsidR="003E0DFE" w:rsidRDefault="003E0DFE" w:rsidP="003E0DFE">
      <w:pPr>
        <w:ind w:firstLine="709"/>
        <w:jc w:val="both"/>
        <w:rPr>
          <w:szCs w:val="28"/>
        </w:rPr>
      </w:pPr>
      <w:proofErr w:type="gramStart"/>
      <w:r w:rsidRPr="003E0DFE">
        <w:rPr>
          <w:szCs w:val="28"/>
        </w:rPr>
        <w:t>Налоговая ставка 0 процентов подлежит перерасчету и уплате в бюджет по налоговой ставке, установленной частью 1 настоящей статьи, если в течение двух лет, начиная с года, следующего за годом, в котором применялась налоговая ставка 0 процентов, акции организаций - сельскохозяйственных товаропроизводителей и (или) доли в уставных (складочных) капиталах и (или) паевых фондах, приобретенные налогоплательщиком, реализованы или безвозмездно переданы иному юридическому или</w:t>
      </w:r>
      <w:proofErr w:type="gramEnd"/>
      <w:r w:rsidRPr="003E0DFE">
        <w:rPr>
          <w:szCs w:val="28"/>
        </w:rPr>
        <w:t xml:space="preserve"> физическому лицу либо в </w:t>
      </w:r>
      <w:proofErr w:type="gramStart"/>
      <w:r w:rsidRPr="003E0DFE">
        <w:rPr>
          <w:szCs w:val="28"/>
        </w:rPr>
        <w:t>отношении</w:t>
      </w:r>
      <w:proofErr w:type="gramEnd"/>
      <w:r w:rsidRPr="003E0DFE">
        <w:rPr>
          <w:szCs w:val="28"/>
        </w:rPr>
        <w:t xml:space="preserve"> налогоплательщика в установленном порядке принято решение о выплате стоимости его паевого взноса или выдаче имущества, соответствующего его паевому взносу.</w:t>
      </w:r>
    </w:p>
    <w:p w:rsidR="00C55FC3" w:rsidRDefault="00C55FC3" w:rsidP="003E0DF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Право на применение налоговой ставки, установленной настоящей частью, имеют организации, отвечающие одновременно следующим требованиям:</w:t>
      </w:r>
    </w:p>
    <w:p w:rsidR="00C55FC3" w:rsidRDefault="00C55FC3" w:rsidP="003E0DFE">
      <w:pPr>
        <w:ind w:firstLine="709"/>
        <w:jc w:val="both"/>
        <w:rPr>
          <w:szCs w:val="28"/>
        </w:rPr>
      </w:pPr>
      <w:r>
        <w:rPr>
          <w:szCs w:val="28"/>
        </w:rPr>
        <w:t>заключение организацией соглашения о предоставлении налоговой преференции с уполномоченным Правительством Кировской области органом исполнительной власти Кировской области</w:t>
      </w:r>
      <w:r w:rsidR="00502EA4">
        <w:rPr>
          <w:szCs w:val="28"/>
        </w:rPr>
        <w:t>. Порядок заключения соглашения о предоставлении налоговой преференции, устанавливающий в том числе его форму, существенные условия и целевые показатели, утверждается Правительством Кировской области;</w:t>
      </w:r>
    </w:p>
    <w:p w:rsidR="00502EA4" w:rsidRDefault="00502EA4" w:rsidP="003E0DFE">
      <w:pPr>
        <w:ind w:firstLine="709"/>
        <w:jc w:val="both"/>
        <w:rPr>
          <w:szCs w:val="28"/>
        </w:rPr>
      </w:pPr>
      <w:r>
        <w:rPr>
          <w:szCs w:val="28"/>
        </w:rPr>
        <w:t>отсутствие задолженности по платежам в бюджеты бюджетной системы Российской Федерации по состоянию на 1-е число месяца, следующего за отчетным (налоговым) периодом;</w:t>
      </w:r>
    </w:p>
    <w:p w:rsidR="003E0DFE" w:rsidRDefault="00502EA4" w:rsidP="00B145D5">
      <w:pPr>
        <w:ind w:firstLine="709"/>
        <w:jc w:val="both"/>
        <w:rPr>
          <w:szCs w:val="28"/>
        </w:rPr>
      </w:pPr>
      <w:r w:rsidRPr="00502EA4">
        <w:rPr>
          <w:szCs w:val="28"/>
        </w:rPr>
        <w:t xml:space="preserve">налогоплательщик не находится в </w:t>
      </w:r>
      <w:proofErr w:type="gramStart"/>
      <w:r w:rsidRPr="00502EA4">
        <w:rPr>
          <w:szCs w:val="28"/>
        </w:rPr>
        <w:t>процессе</w:t>
      </w:r>
      <w:proofErr w:type="gramEnd"/>
      <w:r w:rsidRPr="00502EA4">
        <w:rPr>
          <w:szCs w:val="28"/>
        </w:rPr>
        <w:t xml:space="preserve"> ликвидации или реорганизации в форме разделения и выделения на конец каждого отчетного (налогового) периода, в котором налогоплательщик применил соответствующую налоговую ставку, а также в отношении него в течение налогового периода не возбуждались процедуры, применяемые в деле </w:t>
      </w:r>
      <w:r>
        <w:rPr>
          <w:szCs w:val="28"/>
        </w:rPr>
        <w:br/>
      </w:r>
      <w:r w:rsidRPr="00502EA4">
        <w:rPr>
          <w:szCs w:val="28"/>
        </w:rPr>
        <w:t>о несостоятельности (банкротстве);</w:t>
      </w:r>
    </w:p>
    <w:p w:rsidR="00502EA4" w:rsidRPr="00502EA4" w:rsidRDefault="00502EA4" w:rsidP="00502EA4">
      <w:pPr>
        <w:ind w:firstLine="709"/>
        <w:jc w:val="both"/>
        <w:rPr>
          <w:szCs w:val="28"/>
        </w:rPr>
      </w:pPr>
      <w:r w:rsidRPr="00502EA4">
        <w:rPr>
          <w:szCs w:val="28"/>
        </w:rPr>
        <w:t xml:space="preserve">размер среднемесячной заработной платы в </w:t>
      </w:r>
      <w:proofErr w:type="gramStart"/>
      <w:r w:rsidRPr="00502EA4">
        <w:rPr>
          <w:szCs w:val="28"/>
        </w:rPr>
        <w:t>организации-налогоплательщике</w:t>
      </w:r>
      <w:proofErr w:type="gramEnd"/>
      <w:r w:rsidRPr="00502EA4">
        <w:rPr>
          <w:szCs w:val="28"/>
        </w:rPr>
        <w:t xml:space="preserve"> не ниже двух минимальных размеров оплаты труда, установленных федеральным законом;</w:t>
      </w:r>
    </w:p>
    <w:p w:rsidR="00502EA4" w:rsidRDefault="00502EA4" w:rsidP="00502EA4">
      <w:pPr>
        <w:ind w:firstLine="709"/>
        <w:jc w:val="both"/>
        <w:rPr>
          <w:szCs w:val="28"/>
        </w:rPr>
      </w:pPr>
      <w:r w:rsidRPr="00502EA4">
        <w:rPr>
          <w:szCs w:val="28"/>
        </w:rPr>
        <w:t>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</w:t>
      </w:r>
    </w:p>
    <w:p w:rsidR="00E865C3" w:rsidRDefault="00E865C3" w:rsidP="00B145D5">
      <w:pPr>
        <w:ind w:firstLine="709"/>
        <w:jc w:val="both"/>
        <w:rPr>
          <w:szCs w:val="28"/>
        </w:rPr>
      </w:pPr>
      <w:r>
        <w:rPr>
          <w:szCs w:val="28"/>
        </w:rPr>
        <w:t>Основанием для применения налоговой ставки,</w:t>
      </w:r>
      <w:r w:rsidRPr="00E865C3">
        <w:rPr>
          <w:szCs w:val="28"/>
        </w:rPr>
        <w:t xml:space="preserve"> </w:t>
      </w:r>
      <w:r>
        <w:rPr>
          <w:szCs w:val="28"/>
        </w:rPr>
        <w:t>установленной настоящей частью, являются:</w:t>
      </w:r>
    </w:p>
    <w:p w:rsidR="00E865C3" w:rsidRDefault="00E865C3" w:rsidP="00B145D5">
      <w:pPr>
        <w:ind w:firstLine="709"/>
        <w:jc w:val="both"/>
        <w:rPr>
          <w:szCs w:val="28"/>
        </w:rPr>
      </w:pPr>
      <w:r>
        <w:rPr>
          <w:szCs w:val="28"/>
        </w:rPr>
        <w:t>соглашение о предоставлении налоговой преференции, заключенное между организацией и уполномоченным Правительством Кировской области органом исполнительной власти Кировской области;</w:t>
      </w:r>
    </w:p>
    <w:p w:rsidR="00E865C3" w:rsidRPr="00E865C3" w:rsidRDefault="00E865C3" w:rsidP="00E865C3">
      <w:pPr>
        <w:ind w:firstLine="709"/>
        <w:jc w:val="both"/>
        <w:rPr>
          <w:szCs w:val="28"/>
        </w:rPr>
      </w:pPr>
      <w:r w:rsidRPr="00E865C3">
        <w:rPr>
          <w:szCs w:val="28"/>
        </w:rPr>
        <w:t>справка о размере среднемесячной заработной платы в организации по форме, установленной Правительством Кировской области;</w:t>
      </w:r>
    </w:p>
    <w:p w:rsidR="00F21280" w:rsidRDefault="00E865C3" w:rsidP="00B145D5">
      <w:pPr>
        <w:ind w:firstLine="709"/>
        <w:jc w:val="both"/>
        <w:rPr>
          <w:szCs w:val="28"/>
        </w:rPr>
      </w:pPr>
      <w:r w:rsidRPr="00E865C3">
        <w:rPr>
          <w:szCs w:val="28"/>
        </w:rPr>
        <w:t>справка об отсутствии просроченной задолженности по выплате заработной платы работникам организации по форме, установленной Правительством Кировской области</w:t>
      </w:r>
      <w:proofErr w:type="gramStart"/>
      <w:r w:rsidRPr="00E865C3">
        <w:rPr>
          <w:szCs w:val="28"/>
        </w:rPr>
        <w:t>.</w:t>
      </w:r>
      <w:r>
        <w:rPr>
          <w:szCs w:val="28"/>
        </w:rPr>
        <w:t>»</w:t>
      </w:r>
      <w:r w:rsidR="003E0DFE">
        <w:rPr>
          <w:szCs w:val="28"/>
        </w:rPr>
        <w:t>;</w:t>
      </w:r>
      <w:proofErr w:type="gramEnd"/>
    </w:p>
    <w:p w:rsidR="00C55CA4" w:rsidRPr="00B80917" w:rsidRDefault="00F21280" w:rsidP="00B145D5">
      <w:pPr>
        <w:ind w:firstLine="709"/>
        <w:jc w:val="both"/>
        <w:rPr>
          <w:szCs w:val="28"/>
        </w:rPr>
      </w:pPr>
      <w:r w:rsidRPr="00E865C3">
        <w:rPr>
          <w:szCs w:val="28"/>
        </w:rPr>
        <w:t>в</w:t>
      </w:r>
      <w:r w:rsidR="002D48C3" w:rsidRPr="00E865C3">
        <w:rPr>
          <w:szCs w:val="28"/>
        </w:rPr>
        <w:t>)</w:t>
      </w:r>
      <w:r w:rsidR="002D48C3" w:rsidRPr="00B80917">
        <w:rPr>
          <w:szCs w:val="28"/>
        </w:rPr>
        <w:t xml:space="preserve"> </w:t>
      </w:r>
      <w:r w:rsidR="005F65B1" w:rsidRPr="00B80917">
        <w:rPr>
          <w:szCs w:val="28"/>
        </w:rPr>
        <w:t>в части 7</w:t>
      </w:r>
      <w:r w:rsidR="005F65B1" w:rsidRPr="00B80917">
        <w:rPr>
          <w:szCs w:val="28"/>
          <w:vertAlign w:val="superscript"/>
        </w:rPr>
        <w:t>1</w:t>
      </w:r>
      <w:r w:rsidR="00C55CA4" w:rsidRPr="00B80917">
        <w:rPr>
          <w:szCs w:val="28"/>
        </w:rPr>
        <w:t>:</w:t>
      </w:r>
    </w:p>
    <w:p w:rsidR="005F65B1" w:rsidRPr="00B80917" w:rsidRDefault="005F65B1" w:rsidP="00B1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1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D51EE" w:rsidRPr="00B80917">
        <w:rPr>
          <w:rFonts w:ascii="Times New Roman" w:hAnsi="Times New Roman" w:cs="Times New Roman"/>
          <w:sz w:val="28"/>
          <w:szCs w:val="28"/>
        </w:rPr>
        <w:t>восьмой</w:t>
      </w:r>
      <w:r w:rsidRPr="00B809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CA4" w:rsidRPr="00B80917" w:rsidRDefault="005F65B1" w:rsidP="00B1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17">
        <w:rPr>
          <w:rFonts w:ascii="Times New Roman" w:hAnsi="Times New Roman" w:cs="Times New Roman"/>
          <w:sz w:val="28"/>
          <w:szCs w:val="28"/>
        </w:rPr>
        <w:t>«Основанием для применения налоговой ставки, установленной настоящей частью, являются</w:t>
      </w:r>
      <w:proofErr w:type="gramStart"/>
      <w:r w:rsidRPr="00B80917">
        <w:rPr>
          <w:rFonts w:ascii="Times New Roman" w:hAnsi="Times New Roman" w:cs="Times New Roman"/>
          <w:sz w:val="28"/>
          <w:szCs w:val="28"/>
        </w:rPr>
        <w:t>:</w:t>
      </w:r>
      <w:r w:rsidR="00C55CA4" w:rsidRPr="00B8091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0A10" w:rsidRPr="00B80917">
        <w:rPr>
          <w:rFonts w:ascii="Times New Roman" w:hAnsi="Times New Roman" w:cs="Times New Roman"/>
          <w:sz w:val="28"/>
          <w:szCs w:val="28"/>
        </w:rPr>
        <w:t>;</w:t>
      </w:r>
    </w:p>
    <w:p w:rsidR="005F65B1" w:rsidRPr="00B80917" w:rsidRDefault="005F65B1" w:rsidP="00B1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17">
        <w:rPr>
          <w:rFonts w:ascii="Times New Roman" w:hAnsi="Times New Roman" w:cs="Times New Roman"/>
          <w:sz w:val="28"/>
          <w:szCs w:val="28"/>
        </w:rPr>
        <w:t>дополнить абзацами девятым и десятым следующего содержания:</w:t>
      </w:r>
    </w:p>
    <w:p w:rsidR="005F65B1" w:rsidRPr="00B80917" w:rsidRDefault="005F65B1" w:rsidP="00B1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17">
        <w:rPr>
          <w:rFonts w:ascii="Times New Roman" w:hAnsi="Times New Roman" w:cs="Times New Roman"/>
          <w:sz w:val="28"/>
          <w:szCs w:val="28"/>
        </w:rPr>
        <w:t xml:space="preserve">«справка о размере среднемесячной заработной платы в организации </w:t>
      </w:r>
      <w:r w:rsidR="001C2721" w:rsidRPr="00B80917">
        <w:rPr>
          <w:rFonts w:ascii="Times New Roman" w:hAnsi="Times New Roman" w:cs="Times New Roman"/>
          <w:sz w:val="28"/>
          <w:szCs w:val="28"/>
        </w:rPr>
        <w:br/>
      </w:r>
      <w:r w:rsidRPr="00B80917">
        <w:rPr>
          <w:rFonts w:ascii="Times New Roman" w:hAnsi="Times New Roman" w:cs="Times New Roman"/>
          <w:sz w:val="28"/>
          <w:szCs w:val="28"/>
        </w:rPr>
        <w:t>по форме, установленной Правительством Кировской области;</w:t>
      </w:r>
    </w:p>
    <w:p w:rsidR="005F65B1" w:rsidRPr="00B80917" w:rsidRDefault="005F65B1" w:rsidP="00B1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17">
        <w:rPr>
          <w:rFonts w:ascii="Times New Roman" w:hAnsi="Times New Roman" w:cs="Times New Roman"/>
          <w:sz w:val="28"/>
          <w:szCs w:val="28"/>
        </w:rPr>
        <w:t xml:space="preserve">перечень имущества, вновь созданного и (или) приобретенного в </w:t>
      </w:r>
      <w:proofErr w:type="gramStart"/>
      <w:r w:rsidRPr="00B8091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80917">
        <w:rPr>
          <w:rFonts w:ascii="Times New Roman" w:hAnsi="Times New Roman" w:cs="Times New Roman"/>
          <w:sz w:val="28"/>
          <w:szCs w:val="28"/>
        </w:rPr>
        <w:t xml:space="preserve"> ведения деятельности на территории опережающего социально-экономического развития</w:t>
      </w:r>
      <w:r w:rsidR="00B3508F" w:rsidRPr="00B80917">
        <w:rPr>
          <w:rFonts w:ascii="Times New Roman" w:hAnsi="Times New Roman" w:cs="Times New Roman"/>
          <w:sz w:val="28"/>
          <w:szCs w:val="28"/>
        </w:rPr>
        <w:t>, форма которого установлена Правительством Кировской области.»;</w:t>
      </w:r>
    </w:p>
    <w:p w:rsidR="00B3508F" w:rsidRPr="00B80917" w:rsidRDefault="00B3508F" w:rsidP="00B14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17">
        <w:rPr>
          <w:rFonts w:ascii="Times New Roman" w:hAnsi="Times New Roman" w:cs="Times New Roman"/>
          <w:sz w:val="28"/>
          <w:szCs w:val="28"/>
        </w:rPr>
        <w:lastRenderedPageBreak/>
        <w:t>абзацы девятый и десятый считать соответственно абзацами одиннадцатым и двенадцатым;</w:t>
      </w:r>
    </w:p>
    <w:p w:rsidR="00020926" w:rsidRPr="00B80917" w:rsidRDefault="00F21280" w:rsidP="00B145D5">
      <w:pPr>
        <w:ind w:firstLine="709"/>
        <w:jc w:val="both"/>
        <w:rPr>
          <w:szCs w:val="28"/>
        </w:rPr>
      </w:pPr>
      <w:r w:rsidRPr="00E865C3">
        <w:rPr>
          <w:szCs w:val="28"/>
        </w:rPr>
        <w:t>г</w:t>
      </w:r>
      <w:r w:rsidR="00C55CA4" w:rsidRPr="00E865C3">
        <w:rPr>
          <w:szCs w:val="28"/>
        </w:rPr>
        <w:t>)</w:t>
      </w:r>
      <w:r w:rsidR="00C55CA4" w:rsidRPr="00B80917">
        <w:rPr>
          <w:szCs w:val="28"/>
        </w:rPr>
        <w:t xml:space="preserve"> </w:t>
      </w:r>
      <w:r w:rsidR="00B3508F" w:rsidRPr="00B80917">
        <w:rPr>
          <w:szCs w:val="28"/>
        </w:rPr>
        <w:t>в части 7</w:t>
      </w:r>
      <w:r w:rsidR="00B3508F" w:rsidRPr="00B80917">
        <w:rPr>
          <w:szCs w:val="28"/>
          <w:vertAlign w:val="superscript"/>
        </w:rPr>
        <w:t>2</w:t>
      </w:r>
      <w:r w:rsidR="00B3508F" w:rsidRPr="00B80917">
        <w:rPr>
          <w:szCs w:val="28"/>
        </w:rPr>
        <w:t>:</w:t>
      </w:r>
    </w:p>
    <w:p w:rsidR="003E4489" w:rsidRPr="00B80917" w:rsidRDefault="00B3508F" w:rsidP="00B145D5">
      <w:pPr>
        <w:ind w:firstLine="709"/>
        <w:jc w:val="both"/>
        <w:rPr>
          <w:szCs w:val="28"/>
        </w:rPr>
      </w:pPr>
      <w:r w:rsidRPr="00B80917">
        <w:rPr>
          <w:szCs w:val="28"/>
        </w:rPr>
        <w:t>дополнить абзацем седьмым следующего содержания</w:t>
      </w:r>
      <w:r w:rsidR="003E4489" w:rsidRPr="00B80917">
        <w:rPr>
          <w:szCs w:val="28"/>
        </w:rPr>
        <w:t>:</w:t>
      </w:r>
    </w:p>
    <w:p w:rsidR="00B3508F" w:rsidRPr="00B80917" w:rsidRDefault="00B3508F" w:rsidP="00B145D5">
      <w:pPr>
        <w:ind w:firstLine="709"/>
        <w:jc w:val="both"/>
        <w:rPr>
          <w:iCs/>
          <w:szCs w:val="28"/>
        </w:rPr>
      </w:pPr>
      <w:r w:rsidRPr="00B80917">
        <w:rPr>
          <w:szCs w:val="28"/>
        </w:rPr>
        <w:t xml:space="preserve">«справка о размере среднемесячной заработной платы в организации </w:t>
      </w:r>
      <w:r w:rsidR="001C2721" w:rsidRPr="00B80917">
        <w:rPr>
          <w:szCs w:val="28"/>
        </w:rPr>
        <w:br/>
      </w:r>
      <w:r w:rsidRPr="00B80917">
        <w:rPr>
          <w:szCs w:val="28"/>
        </w:rPr>
        <w:t>по форме, установленной Правительством Кировской области</w:t>
      </w:r>
      <w:proofErr w:type="gramStart"/>
      <w:r w:rsidRPr="00B80917">
        <w:rPr>
          <w:szCs w:val="28"/>
        </w:rPr>
        <w:t>;»</w:t>
      </w:r>
      <w:proofErr w:type="gramEnd"/>
      <w:r w:rsidRPr="00B80917">
        <w:rPr>
          <w:szCs w:val="28"/>
        </w:rPr>
        <w:t>;</w:t>
      </w:r>
    </w:p>
    <w:p w:rsidR="00F519D7" w:rsidRDefault="00B3508F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80917">
        <w:rPr>
          <w:szCs w:val="28"/>
        </w:rPr>
        <w:t xml:space="preserve">абзацы седьмой – десятый считать соответственно </w:t>
      </w:r>
      <w:r w:rsidR="005C4621" w:rsidRPr="00B80917">
        <w:rPr>
          <w:szCs w:val="28"/>
        </w:rPr>
        <w:t>абзацами восьмым – одиннадцатым;</w:t>
      </w:r>
    </w:p>
    <w:p w:rsidR="00E865C3" w:rsidRDefault="00E865C3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д) в части 8:</w:t>
      </w:r>
    </w:p>
    <w:p w:rsidR="00E865C3" w:rsidRDefault="00E865C3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абзаце</w:t>
      </w:r>
      <w:proofErr w:type="gramEnd"/>
      <w:r>
        <w:rPr>
          <w:szCs w:val="28"/>
        </w:rPr>
        <w:t xml:space="preserve"> первом слова «частями 3,5,6 настоящей статьи» заменить словами «частями 5 и 6 настоящей статьи»;</w:t>
      </w:r>
    </w:p>
    <w:p w:rsidR="002C2A5E" w:rsidRPr="00B80917" w:rsidRDefault="002C2A5E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абзацы седьмой – одиннадцатый признать утратившими силу;</w:t>
      </w:r>
    </w:p>
    <w:p w:rsidR="002C2A5E" w:rsidRDefault="002C2A5E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4)</w:t>
      </w:r>
      <w:r w:rsidR="006048F9">
        <w:rPr>
          <w:szCs w:val="28"/>
        </w:rPr>
        <w:t xml:space="preserve"> статью 5 изложить в следующей редакции:</w:t>
      </w:r>
    </w:p>
    <w:p w:rsidR="006048F9" w:rsidRDefault="006048F9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6048F9" w:rsidRPr="006048F9" w:rsidRDefault="006048F9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szCs w:val="28"/>
        </w:rPr>
        <w:t>«</w:t>
      </w:r>
      <w:r w:rsidRPr="006048F9">
        <w:rPr>
          <w:b/>
          <w:szCs w:val="28"/>
        </w:rPr>
        <w:t>Статья 5. Порядок и сроки уплаты налога и авансовых платежей по налогу</w:t>
      </w:r>
    </w:p>
    <w:p w:rsidR="006048F9" w:rsidRDefault="006048F9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6048F9" w:rsidRDefault="006048F9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Налогоплательщики производят уплату авансовых платежей по налогу не позднее 5 числа месяца, следующего за истекшим отчетным периодом.</w:t>
      </w:r>
    </w:p>
    <w:p w:rsidR="006048F9" w:rsidRDefault="006048F9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Налог, подлежащий уплате по истечении налогового периода, уплачивается не позднее 5 апреля года, следующего за истекшим налоговым периодом</w:t>
      </w:r>
      <w:proofErr w:type="gramStart"/>
      <w:r>
        <w:rPr>
          <w:szCs w:val="28"/>
        </w:rPr>
        <w:t>.»;</w:t>
      </w:r>
      <w:proofErr w:type="gramEnd"/>
    </w:p>
    <w:p w:rsidR="00BC52AD" w:rsidRPr="00B80917" w:rsidRDefault="002C2A5E" w:rsidP="00B145D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5C4621" w:rsidRPr="00B80917">
        <w:rPr>
          <w:szCs w:val="28"/>
        </w:rPr>
        <w:t>) стать</w:t>
      </w:r>
      <w:r w:rsidR="00E92305" w:rsidRPr="00B80917">
        <w:rPr>
          <w:szCs w:val="28"/>
        </w:rPr>
        <w:t>ю</w:t>
      </w:r>
      <w:r w:rsidR="005C4621" w:rsidRPr="00B80917">
        <w:rPr>
          <w:szCs w:val="28"/>
        </w:rPr>
        <w:t xml:space="preserve"> 6</w:t>
      </w:r>
      <w:r w:rsidR="00E92305" w:rsidRPr="00B80917">
        <w:rPr>
          <w:szCs w:val="28"/>
        </w:rPr>
        <w:t xml:space="preserve"> изложить в следующей редакции</w:t>
      </w:r>
      <w:r w:rsidR="00BC52AD" w:rsidRPr="00B80917">
        <w:rPr>
          <w:szCs w:val="28"/>
        </w:rPr>
        <w:t>:</w:t>
      </w:r>
    </w:p>
    <w:p w:rsidR="00BC52AD" w:rsidRPr="00B80917" w:rsidRDefault="00BC52AD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77FD" w:rsidRPr="00B80917" w:rsidRDefault="002777FD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«</w:t>
      </w:r>
      <w:r w:rsidRPr="00B80917">
        <w:rPr>
          <w:b/>
          <w:szCs w:val="28"/>
        </w:rPr>
        <w:t>Статья 6. Налоговые льготы и основания для их предоставления</w:t>
      </w:r>
    </w:p>
    <w:p w:rsidR="002777FD" w:rsidRPr="00B80917" w:rsidRDefault="002777FD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777FD" w:rsidRPr="00B80917" w:rsidRDefault="002777FD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1. Освобождаются от налогообложения:</w:t>
      </w:r>
    </w:p>
    <w:p w:rsidR="00394504" w:rsidRPr="00B80917" w:rsidRDefault="002777FD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1</w:t>
      </w:r>
      <w:r w:rsidR="00394504" w:rsidRPr="00B80917">
        <w:rPr>
          <w:szCs w:val="28"/>
        </w:rPr>
        <w:t xml:space="preserve">) сельскохозяйственные товаропроизводители в части имущества, </w:t>
      </w:r>
      <w:r w:rsidR="00394504" w:rsidRPr="00B80917">
        <w:rPr>
          <w:szCs w:val="28"/>
        </w:rPr>
        <w:br/>
        <w:t>не переданного в аренду, безвозмездное пользование, доверительное управление, владение, пользование или распоряжение.</w:t>
      </w:r>
    </w:p>
    <w:p w:rsidR="00394504" w:rsidRPr="00B80917" w:rsidRDefault="00394504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80917">
        <w:rPr>
          <w:szCs w:val="28"/>
        </w:rPr>
        <w:t xml:space="preserve">В целях применения настоящего Закона сельскохозяйственными товаропроизводителями признаются организации, осуществляющие производство сельскохозяйственной продукции, ее первичную </w:t>
      </w:r>
      <w:r w:rsidR="00193C1A" w:rsidRPr="00B80917">
        <w:rPr>
          <w:szCs w:val="28"/>
        </w:rPr>
        <w:br/>
      </w:r>
      <w:r w:rsidRPr="00B80917">
        <w:rPr>
          <w:szCs w:val="28"/>
        </w:rPr>
        <w:t xml:space="preserve">и последующую (промышленную) переработку в соответствии с перечнем, утвержденным Правительством Российской Федерации, и реализацию этой продукции, при условии, что в общем доходе от реализации продукции (выполнения работ, оказания услуг) таких организаций доля дохода </w:t>
      </w:r>
      <w:r w:rsidR="00193C1A" w:rsidRPr="00B80917">
        <w:rPr>
          <w:szCs w:val="28"/>
        </w:rPr>
        <w:br/>
      </w:r>
      <w:r w:rsidRPr="00B80917">
        <w:rPr>
          <w:szCs w:val="28"/>
        </w:rPr>
        <w:t>от реализации произведенной ими сельскохозяйственной продукции, включая продукцию ее первичной переработки, произведенную</w:t>
      </w:r>
      <w:proofErr w:type="gramEnd"/>
      <w:r w:rsidRPr="00B80917">
        <w:rPr>
          <w:szCs w:val="28"/>
        </w:rPr>
        <w:t xml:space="preserve"> ими </w:t>
      </w:r>
      <w:r w:rsidR="00193C1A" w:rsidRPr="00B80917">
        <w:rPr>
          <w:szCs w:val="28"/>
        </w:rPr>
        <w:br/>
      </w:r>
      <w:r w:rsidRPr="00B80917">
        <w:rPr>
          <w:szCs w:val="28"/>
        </w:rPr>
        <w:t xml:space="preserve">из сельскохозяйственного сырья собственного производства, составляет </w:t>
      </w:r>
      <w:r w:rsidR="00193C1A" w:rsidRPr="00B80917">
        <w:rPr>
          <w:szCs w:val="28"/>
        </w:rPr>
        <w:br/>
      </w:r>
      <w:r w:rsidRPr="00B80917">
        <w:rPr>
          <w:szCs w:val="28"/>
        </w:rPr>
        <w:t>не менее 70 процентов за налоговый период.</w:t>
      </w:r>
    </w:p>
    <w:p w:rsidR="00394504" w:rsidRPr="00B80917" w:rsidRDefault="00394504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Доля доходов от реализации сельскохозяйственной продукции определяется по результатам работы за прошедший налоговый период:</w:t>
      </w:r>
    </w:p>
    <w:p w:rsidR="00394504" w:rsidRPr="00B80917" w:rsidRDefault="00394504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80917">
        <w:rPr>
          <w:szCs w:val="28"/>
        </w:rPr>
        <w:t xml:space="preserve">если за прошедший налоговый период доля доходов составила </w:t>
      </w:r>
      <w:r w:rsidR="00193C1A" w:rsidRPr="00B80917">
        <w:rPr>
          <w:szCs w:val="28"/>
        </w:rPr>
        <w:br/>
      </w:r>
      <w:r w:rsidRPr="00B80917">
        <w:rPr>
          <w:szCs w:val="28"/>
        </w:rPr>
        <w:t xml:space="preserve">70 и более процентов, то в текущем налоговом периоде налог не уплачивается, </w:t>
      </w:r>
      <w:r w:rsidR="00193C1A" w:rsidRPr="00B80917">
        <w:rPr>
          <w:szCs w:val="28"/>
        </w:rPr>
        <w:br/>
      </w:r>
      <w:r w:rsidRPr="00B80917">
        <w:rPr>
          <w:szCs w:val="28"/>
        </w:rPr>
        <w:lastRenderedPageBreak/>
        <w:t>но если по результатам работы за текущий налоговый период эта доля будет менее 70 процентов, уплата налога за текущий налоговый период производится в десятидневный срок со дня, установленного для представления налоговой декларации за текущий налоговый период;</w:t>
      </w:r>
      <w:proofErr w:type="gramEnd"/>
    </w:p>
    <w:p w:rsidR="00394504" w:rsidRPr="00B80917" w:rsidRDefault="00394504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в </w:t>
      </w:r>
      <w:proofErr w:type="gramStart"/>
      <w:r w:rsidRPr="00B80917">
        <w:rPr>
          <w:szCs w:val="28"/>
        </w:rPr>
        <w:t>случае</w:t>
      </w:r>
      <w:proofErr w:type="gramEnd"/>
      <w:r w:rsidRPr="00B80917">
        <w:rPr>
          <w:szCs w:val="28"/>
        </w:rPr>
        <w:t>, если в течение прошедшего налогового периода налог уплачивался, но по результатам работы за этот налоговый период доля доходов составила 70 и более процентов, налогоплательщику по его заявлению производится возврат уплаченных сумм налога или их зачет в счет будущих платежей в установленном порядке;</w:t>
      </w:r>
    </w:p>
    <w:p w:rsidR="00394504" w:rsidRPr="00B80917" w:rsidRDefault="00394504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если за прошедший налоговый период доля доходов составила менее </w:t>
      </w:r>
      <w:r w:rsidR="00193C1A" w:rsidRPr="00B80917">
        <w:rPr>
          <w:szCs w:val="28"/>
        </w:rPr>
        <w:br/>
      </w:r>
      <w:r w:rsidRPr="00B80917">
        <w:rPr>
          <w:szCs w:val="28"/>
        </w:rPr>
        <w:t xml:space="preserve">70 процентов, то в текущем налоговом </w:t>
      </w:r>
      <w:proofErr w:type="gramStart"/>
      <w:r w:rsidRPr="00B80917">
        <w:rPr>
          <w:szCs w:val="28"/>
        </w:rPr>
        <w:t>периоде</w:t>
      </w:r>
      <w:proofErr w:type="gramEnd"/>
      <w:r w:rsidRPr="00B80917">
        <w:rPr>
          <w:szCs w:val="28"/>
        </w:rPr>
        <w:t xml:space="preserve"> уплата налога производится</w:t>
      </w:r>
      <w:r w:rsidR="00193C1A" w:rsidRPr="00B80917">
        <w:rPr>
          <w:szCs w:val="28"/>
        </w:rPr>
        <w:br/>
      </w:r>
      <w:r w:rsidRPr="00B80917">
        <w:rPr>
          <w:szCs w:val="28"/>
        </w:rPr>
        <w:t>в общеустановленном порядке.</w:t>
      </w:r>
    </w:p>
    <w:p w:rsidR="00394504" w:rsidRPr="00B80917" w:rsidRDefault="00394504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Для организаций, осуществляющих торговую деятельность, в </w:t>
      </w:r>
      <w:proofErr w:type="gramStart"/>
      <w:r w:rsidRPr="00B80917">
        <w:rPr>
          <w:szCs w:val="28"/>
        </w:rPr>
        <w:t>общем</w:t>
      </w:r>
      <w:proofErr w:type="gramEnd"/>
      <w:r w:rsidRPr="00B80917">
        <w:rPr>
          <w:szCs w:val="28"/>
        </w:rPr>
        <w:t xml:space="preserve"> доходе учитывается разница между продажной и </w:t>
      </w:r>
      <w:r w:rsidR="002777FD" w:rsidRPr="00B80917">
        <w:rPr>
          <w:szCs w:val="28"/>
        </w:rPr>
        <w:t>покупной стоимостью товаров</w:t>
      </w:r>
      <w:r w:rsidR="00952982" w:rsidRPr="00B80917">
        <w:rPr>
          <w:szCs w:val="28"/>
        </w:rPr>
        <w:t>.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Право на применение налоговой льготы имеют сельскохозяйственные товаропроизводители, отвечающие одновременно следующим требованиям: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заключение сельскохозяйственным товаропроизводителем соглашения</w:t>
      </w:r>
      <w:r w:rsidRPr="00B80917">
        <w:rPr>
          <w:szCs w:val="28"/>
        </w:rPr>
        <w:br/>
        <w:t>о предоставлении налоговой льготы с уполномоченным Правительством Кировской области органом исполнительной власти Кировской области. Порядок заключения соглашения о предоставлении налоговой льготы</w:t>
      </w:r>
      <w:r w:rsidR="00DA63D4" w:rsidRPr="00B80917">
        <w:rPr>
          <w:szCs w:val="28"/>
        </w:rPr>
        <w:t xml:space="preserve">, </w:t>
      </w:r>
      <w:r w:rsidR="006A1E64">
        <w:rPr>
          <w:szCs w:val="28"/>
        </w:rPr>
        <w:t xml:space="preserve">устанавливающий </w:t>
      </w:r>
      <w:r w:rsidR="00DA63D4" w:rsidRPr="00B80917">
        <w:rPr>
          <w:szCs w:val="28"/>
        </w:rPr>
        <w:t>в том числе его форм</w:t>
      </w:r>
      <w:r w:rsidR="004D3E74">
        <w:rPr>
          <w:szCs w:val="28"/>
        </w:rPr>
        <w:t>у</w:t>
      </w:r>
      <w:r w:rsidR="00DA63D4" w:rsidRPr="00B80917">
        <w:rPr>
          <w:szCs w:val="28"/>
        </w:rPr>
        <w:t xml:space="preserve">, существенные условия и </w:t>
      </w:r>
      <w:r w:rsidRPr="00B80917">
        <w:rPr>
          <w:szCs w:val="28"/>
        </w:rPr>
        <w:t>целевые показатели эффективности деятельности сельскохоз</w:t>
      </w:r>
      <w:r w:rsidR="006A1E64">
        <w:rPr>
          <w:szCs w:val="28"/>
        </w:rPr>
        <w:t>яйственного товаропроизводителя, утверждается</w:t>
      </w:r>
      <w:r w:rsidRPr="00B80917">
        <w:rPr>
          <w:szCs w:val="28"/>
        </w:rPr>
        <w:t xml:space="preserve"> Правительством Кировской области;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отсутствие задолженности по платежам в бюджеты бюджетной системы Российской Федерации по состоянию на 1-е число месяца, следующего </w:t>
      </w:r>
      <w:r w:rsidRPr="00B80917">
        <w:rPr>
          <w:szCs w:val="28"/>
        </w:rPr>
        <w:br/>
        <w:t xml:space="preserve">за отчетным (налоговым) периодом, за исключением задолженности, реструктурированной в соответствии с Федеральным </w:t>
      </w:r>
      <w:hyperlink r:id="rId11" w:history="1">
        <w:r w:rsidRPr="00B80917">
          <w:rPr>
            <w:szCs w:val="28"/>
          </w:rPr>
          <w:t>законом</w:t>
        </w:r>
      </w:hyperlink>
      <w:r w:rsidRPr="00B80917">
        <w:rPr>
          <w:szCs w:val="28"/>
        </w:rPr>
        <w:t xml:space="preserve"> </w:t>
      </w:r>
      <w:r w:rsidRPr="00B80917">
        <w:rPr>
          <w:szCs w:val="28"/>
        </w:rPr>
        <w:br/>
        <w:t>от 9 июля 2002 года № 83-ФЗ «О финансовом оздоровлении сельскохозяйственных товаропроизводителей»;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налогоплательщик не находится в </w:t>
      </w:r>
      <w:proofErr w:type="gramStart"/>
      <w:r w:rsidRPr="00B80917">
        <w:rPr>
          <w:szCs w:val="28"/>
        </w:rPr>
        <w:t>процессе</w:t>
      </w:r>
      <w:proofErr w:type="gramEnd"/>
      <w:r w:rsidRPr="00B80917">
        <w:rPr>
          <w:szCs w:val="28"/>
        </w:rPr>
        <w:t xml:space="preserve"> ликвидации или реорганизации в форме разделения и выделения на конец каждого отчетного (налогового) периода, в котором налогоплательщик применил </w:t>
      </w:r>
      <w:r w:rsidR="002C2A5E">
        <w:rPr>
          <w:szCs w:val="28"/>
        </w:rPr>
        <w:t>налоговую льгот</w:t>
      </w:r>
      <w:r w:rsidR="00A944CC">
        <w:rPr>
          <w:szCs w:val="28"/>
        </w:rPr>
        <w:t>у</w:t>
      </w:r>
      <w:r w:rsidRPr="00B80917">
        <w:rPr>
          <w:szCs w:val="28"/>
        </w:rPr>
        <w:t xml:space="preserve">, а также в </w:t>
      </w:r>
      <w:bookmarkStart w:id="1" w:name="_GoBack"/>
      <w:bookmarkEnd w:id="1"/>
      <w:r w:rsidRPr="00B80917">
        <w:rPr>
          <w:szCs w:val="28"/>
        </w:rPr>
        <w:t>отношении него в течение налогового периода не возбуждались процедуры, применяемые в деле о несостоятельности (банкротстве);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размер среднемесячной заработной платы в </w:t>
      </w:r>
      <w:proofErr w:type="gramStart"/>
      <w:r w:rsidRPr="00B80917">
        <w:rPr>
          <w:szCs w:val="28"/>
        </w:rPr>
        <w:t>организации-налогоплательщике</w:t>
      </w:r>
      <w:proofErr w:type="gramEnd"/>
      <w:r w:rsidRPr="00B80917">
        <w:rPr>
          <w:szCs w:val="28"/>
        </w:rPr>
        <w:t xml:space="preserve"> не ниже полутора минимальных размеров оплаты труда, установленных федеральным законом;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отсутствие просроченной задолженности по выплате заработной платы работникам организации по состоянию на 1-е число месяца, следующего </w:t>
      </w:r>
      <w:r w:rsidRPr="00B80917">
        <w:rPr>
          <w:szCs w:val="28"/>
        </w:rPr>
        <w:br/>
        <w:t>за отчетным (налоговым) периодом.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Основанием для предоставления налоговой льготы являются: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соглашение о предоставлении налоговой </w:t>
      </w:r>
      <w:r w:rsidR="005A09AE" w:rsidRPr="00B80917">
        <w:rPr>
          <w:szCs w:val="28"/>
        </w:rPr>
        <w:t>льготы</w:t>
      </w:r>
      <w:r w:rsidRPr="00B80917">
        <w:rPr>
          <w:szCs w:val="28"/>
        </w:rPr>
        <w:t xml:space="preserve">, заключенное между сельскохозяйственным товаропроизводителем и уполномоченным </w:t>
      </w:r>
      <w:r w:rsidRPr="00B80917">
        <w:rPr>
          <w:szCs w:val="28"/>
        </w:rPr>
        <w:lastRenderedPageBreak/>
        <w:t>Правительством Кировской области органом исполнительной власти Кировской области;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данные годовой отчетности о финансово-экономическом состоянии товаропроизводителей агропромышленного комплекса по форме, утверждаемой Министерством сельского хозяйства Российской Федерации;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справка о размере среднемесячной заработной платы в организации </w:t>
      </w:r>
      <w:r w:rsidRPr="00B80917">
        <w:rPr>
          <w:szCs w:val="28"/>
        </w:rPr>
        <w:br/>
        <w:t>по форме, установленной Правительством Кировской области;</w:t>
      </w:r>
    </w:p>
    <w:p w:rsidR="00952982" w:rsidRPr="00B80917" w:rsidRDefault="00952982" w:rsidP="009529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справка об отсутствии просроченной задолженности по выплате заработной платы работникам организации по форме, установленной Правительством Кировской области;</w:t>
      </w:r>
    </w:p>
    <w:p w:rsidR="002777FD" w:rsidRPr="00B80917" w:rsidRDefault="002777FD" w:rsidP="003945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2</w:t>
      </w:r>
      <w:r w:rsidR="00BC52AD" w:rsidRPr="00B80917">
        <w:rPr>
          <w:szCs w:val="28"/>
        </w:rPr>
        <w:t xml:space="preserve">) </w:t>
      </w:r>
      <w:r w:rsidRPr="00B80917">
        <w:rPr>
          <w:szCs w:val="28"/>
        </w:rPr>
        <w:t>организации – в отношении автомобильных дорог общего пользования регионального, межмуниципального и местного значения.</w:t>
      </w:r>
    </w:p>
    <w:p w:rsidR="002777FD" w:rsidRPr="00B80917" w:rsidRDefault="002777FD" w:rsidP="002777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В целях применения настоящего Закона автомобильными дорогами признаются объекты транспортной инфраструктуры, включающие в себя земельные участки в границах полосы отвода автомобильной дороги, конструктивные элементы и дорожные сооружения, являющиеся технологической частью указанных объектов. Перечень имущества, относящегося к автомобильным дорогам общего пользования регионального и межмуниципального значения, утверждается Правительством Кировской области. Перечень имущества, относящегося к автомобильным дорогам местного значения, утверждается уполномоченным органом местного самоуправления;</w:t>
      </w:r>
    </w:p>
    <w:p w:rsidR="002777FD" w:rsidRPr="00B80917" w:rsidRDefault="002777FD" w:rsidP="002777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80917">
        <w:rPr>
          <w:szCs w:val="28"/>
        </w:rPr>
        <w:t xml:space="preserve">3) организации, основной вид деятельности которых относится </w:t>
      </w:r>
      <w:r w:rsidRPr="00B80917">
        <w:rPr>
          <w:szCs w:val="28"/>
        </w:rPr>
        <w:br/>
        <w:t xml:space="preserve">к деятельности почтовой связи общего пользования, при условии направления в полном объеме средств, высвободившихся в связи с предоставлением налоговой льготы в соответствии с настоящим Законом, на выполнение работ (оказание услуг), связанных с ремонтом, реставрацией, реконструкцией, модернизацией, техническим перевооружением зданий, сооружений </w:t>
      </w:r>
      <w:r w:rsidRPr="00B80917">
        <w:rPr>
          <w:szCs w:val="28"/>
        </w:rPr>
        <w:br/>
        <w:t>и помещений, в которых размещаются отделения почтовой связи.</w:t>
      </w:r>
      <w:proofErr w:type="gramEnd"/>
    </w:p>
    <w:p w:rsidR="002777FD" w:rsidRPr="00B80917" w:rsidRDefault="002777FD" w:rsidP="002777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Основанием для предоставления льготы являются документы, подтверждающие расходы на проведение ремонта, реставрации, реконструкции, модернизации, технического перевооружения зданий, сооружений и помещений, в которых размещаются отделения почтовой связи (договоры на выполнение работ (оказание услуг), акты выполненных работ (предоставленных услуг), сметы расходов на ремонт, платежные документы);</w:t>
      </w:r>
    </w:p>
    <w:p w:rsidR="002777FD" w:rsidRPr="00B80917" w:rsidRDefault="002777FD" w:rsidP="002777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4) организации, основной вид деятельности которых относится </w:t>
      </w:r>
      <w:r w:rsidRPr="00B80917">
        <w:rPr>
          <w:szCs w:val="28"/>
        </w:rPr>
        <w:br/>
        <w:t>к вспомогательной деятельности воздушного транспорта, при условии направления в полном объеме средств, высвободившихся в связи с предоставлением налоговой льготы в соответствии с настоящим Законом, на выполнение работ (оказание услуг), связанных с ремонтом, реставрацией, реконструкцией, модернизацией, техническим перевооружением объектов инфраструктуры аэропортов (гражданских аэродромов).</w:t>
      </w:r>
    </w:p>
    <w:p w:rsidR="002777FD" w:rsidRPr="00B80917" w:rsidRDefault="002777FD" w:rsidP="002777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Основанием для предоставления льготы являются копии свидетельства о государственной регистрац</w:t>
      </w:r>
      <w:proofErr w:type="gramStart"/>
      <w:r w:rsidRPr="00B80917">
        <w:rPr>
          <w:szCs w:val="28"/>
        </w:rPr>
        <w:t>ии аэ</w:t>
      </w:r>
      <w:proofErr w:type="gramEnd"/>
      <w:r w:rsidRPr="00B80917">
        <w:rPr>
          <w:szCs w:val="28"/>
        </w:rPr>
        <w:t xml:space="preserve">ропорта и (или) гражданского аэродрома, а также документы, подтверждающие расходы на проведение ремонта, </w:t>
      </w:r>
      <w:r w:rsidRPr="00B80917">
        <w:rPr>
          <w:szCs w:val="28"/>
        </w:rPr>
        <w:lastRenderedPageBreak/>
        <w:t>реставрации, реконструкции, модернизации, технического перевооружения объектов инфраструктуры аэропорта (гражданского аэродрома) (договоры на выполнение работ (оказание услуг), акты выполненных работ (предоставленных услуг), сметы расходов на ремонт, платежные документы).</w:t>
      </w:r>
    </w:p>
    <w:p w:rsidR="002777FD" w:rsidRPr="00B80917" w:rsidRDefault="002777FD" w:rsidP="002777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В целях применения настоящего Закона объектами инфраструктуры аэропорта (гражданского аэродрома) признаются расположенные на участке земли здания, сооружения и оборудование, предназначенные для приема, стоянки и отправки воздушных судов и обслуживания воздушных перевозок пассажиров, багажа, грузов.</w:t>
      </w:r>
    </w:p>
    <w:p w:rsidR="009C7763" w:rsidRPr="00B80917" w:rsidRDefault="00394504" w:rsidP="002777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>2</w:t>
      </w:r>
      <w:r w:rsidR="00D504B0" w:rsidRPr="00B80917">
        <w:rPr>
          <w:szCs w:val="28"/>
        </w:rPr>
        <w:t>.</w:t>
      </w:r>
      <w:r w:rsidR="00286406" w:rsidRPr="00B80917">
        <w:rPr>
          <w:szCs w:val="28"/>
        </w:rPr>
        <w:t xml:space="preserve"> </w:t>
      </w:r>
      <w:r w:rsidR="009C7763" w:rsidRPr="00B80917">
        <w:rPr>
          <w:szCs w:val="28"/>
        </w:rPr>
        <w:t xml:space="preserve">Налоговые льготы, установленные налогоплательщикам, указанным </w:t>
      </w:r>
      <w:r w:rsidR="009C7763" w:rsidRPr="00B80917">
        <w:rPr>
          <w:szCs w:val="28"/>
        </w:rPr>
        <w:br/>
        <w:t xml:space="preserve">в </w:t>
      </w:r>
      <w:proofErr w:type="gramStart"/>
      <w:r w:rsidR="009C7763" w:rsidRPr="00B80917">
        <w:rPr>
          <w:szCs w:val="28"/>
        </w:rPr>
        <w:t>пункте</w:t>
      </w:r>
      <w:proofErr w:type="gramEnd"/>
      <w:r w:rsidR="009C7763" w:rsidRPr="00B80917">
        <w:rPr>
          <w:szCs w:val="28"/>
        </w:rPr>
        <w:t xml:space="preserve"> 1 части 1 настоящей статьи, предоставляются в следующем порядке.</w:t>
      </w:r>
    </w:p>
    <w:p w:rsidR="009C7763" w:rsidRPr="00B80917" w:rsidRDefault="002777FD" w:rsidP="002777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B80917">
        <w:rPr>
          <w:szCs w:val="28"/>
        </w:rPr>
        <w:t xml:space="preserve">При несоблюдении </w:t>
      </w:r>
      <w:r w:rsidR="005A09AE" w:rsidRPr="00B80917">
        <w:rPr>
          <w:szCs w:val="28"/>
        </w:rPr>
        <w:t>налогоплательщиками</w:t>
      </w:r>
      <w:r w:rsidR="009C7763" w:rsidRPr="00B80917">
        <w:rPr>
          <w:szCs w:val="28"/>
        </w:rPr>
        <w:t xml:space="preserve"> </w:t>
      </w:r>
      <w:r w:rsidRPr="00B80917">
        <w:rPr>
          <w:szCs w:val="28"/>
        </w:rPr>
        <w:t>в течение налогового периода одного из установленных для них требований, а также непредставление документов, являющихся основанием для применения льготы по налогу на имущество организаций, в налоговый орган по месту представления налоговой декларации по налогу на имущество организаций</w:t>
      </w:r>
      <w:r w:rsidR="005A09AE" w:rsidRPr="00B80917">
        <w:rPr>
          <w:szCs w:val="28"/>
        </w:rPr>
        <w:t>,</w:t>
      </w:r>
      <w:r w:rsidRPr="00B80917">
        <w:rPr>
          <w:szCs w:val="28"/>
        </w:rPr>
        <w:t xml:space="preserve"> применение налоговых льгот</w:t>
      </w:r>
      <w:r w:rsidR="005A09AE" w:rsidRPr="00B80917">
        <w:rPr>
          <w:szCs w:val="28"/>
        </w:rPr>
        <w:t xml:space="preserve"> </w:t>
      </w:r>
      <w:r w:rsidRPr="002F1FA1">
        <w:rPr>
          <w:szCs w:val="28"/>
        </w:rPr>
        <w:t>в текущем налоговом периоде</w:t>
      </w:r>
      <w:r w:rsidRPr="00B80917">
        <w:rPr>
          <w:szCs w:val="28"/>
        </w:rPr>
        <w:t xml:space="preserve"> прекращается с начала налогового периода.</w:t>
      </w:r>
      <w:proofErr w:type="gramEnd"/>
      <w:r w:rsidRPr="00B80917">
        <w:rPr>
          <w:szCs w:val="28"/>
        </w:rPr>
        <w:t xml:space="preserve"> При этом сумма налога подлежит восстановлению и уплате в бюджет в установленном порядке с уплатой соответствующих пеней, начисляемых со дня, следующего за установленным </w:t>
      </w:r>
      <w:hyperlink r:id="rId12" w:history="1">
        <w:r w:rsidRPr="00B80917">
          <w:rPr>
            <w:szCs w:val="28"/>
          </w:rPr>
          <w:t>статьей 5</w:t>
        </w:r>
      </w:hyperlink>
      <w:r w:rsidRPr="00B80917">
        <w:rPr>
          <w:szCs w:val="28"/>
        </w:rPr>
        <w:t xml:space="preserve"> настоящего Закона днем уплаты налога.</w:t>
      </w:r>
    </w:p>
    <w:p w:rsidR="002777FD" w:rsidRPr="00B80917" w:rsidRDefault="009C7763" w:rsidP="002777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При </w:t>
      </w:r>
      <w:r w:rsidR="005A09AE" w:rsidRPr="00B80917">
        <w:rPr>
          <w:szCs w:val="28"/>
        </w:rPr>
        <w:t>невыполнении</w:t>
      </w:r>
      <w:r w:rsidRPr="00B80917">
        <w:rPr>
          <w:szCs w:val="28"/>
        </w:rPr>
        <w:t xml:space="preserve"> </w:t>
      </w:r>
      <w:r w:rsidR="005A09AE" w:rsidRPr="00B80917">
        <w:rPr>
          <w:szCs w:val="28"/>
        </w:rPr>
        <w:t>налогоплательщиками в</w:t>
      </w:r>
      <w:r w:rsidRPr="00B80917">
        <w:rPr>
          <w:szCs w:val="28"/>
        </w:rPr>
        <w:t xml:space="preserve"> прошедше</w:t>
      </w:r>
      <w:r w:rsidR="005A09AE" w:rsidRPr="00B80917">
        <w:rPr>
          <w:szCs w:val="28"/>
        </w:rPr>
        <w:t>м</w:t>
      </w:r>
      <w:r w:rsidRPr="00B80917">
        <w:rPr>
          <w:szCs w:val="28"/>
        </w:rPr>
        <w:t xml:space="preserve"> налогово</w:t>
      </w:r>
      <w:r w:rsidR="005A09AE" w:rsidRPr="00B80917">
        <w:rPr>
          <w:szCs w:val="28"/>
        </w:rPr>
        <w:t>м</w:t>
      </w:r>
      <w:r w:rsidRPr="00B80917">
        <w:rPr>
          <w:szCs w:val="28"/>
        </w:rPr>
        <w:t xml:space="preserve"> период</w:t>
      </w:r>
      <w:r w:rsidR="005A09AE" w:rsidRPr="00B80917">
        <w:rPr>
          <w:szCs w:val="28"/>
        </w:rPr>
        <w:t>е</w:t>
      </w:r>
      <w:r w:rsidRPr="00B80917">
        <w:rPr>
          <w:szCs w:val="28"/>
        </w:rPr>
        <w:t xml:space="preserve"> </w:t>
      </w:r>
      <w:r w:rsidR="005A09AE" w:rsidRPr="00B80917">
        <w:rPr>
          <w:szCs w:val="28"/>
        </w:rPr>
        <w:t xml:space="preserve">условий соглашения о предоставлении налоговой льготы, сумма налога за прошедший налоговый период подлежит восстановлению и уплате в бюджет в установленном порядке с уплатой соответствующих пеней, начисляемых со дня, следующего за установленным </w:t>
      </w:r>
      <w:hyperlink r:id="rId13" w:history="1">
        <w:r w:rsidR="005A09AE" w:rsidRPr="00B80917">
          <w:rPr>
            <w:szCs w:val="28"/>
          </w:rPr>
          <w:t>статьей 5</w:t>
        </w:r>
      </w:hyperlink>
      <w:r w:rsidR="005A09AE" w:rsidRPr="00B80917">
        <w:rPr>
          <w:szCs w:val="28"/>
        </w:rPr>
        <w:t xml:space="preserve"> настоящего Закона днем уплаты налога</w:t>
      </w:r>
      <w:proofErr w:type="gramStart"/>
      <w:r w:rsidR="00DA63D4" w:rsidRPr="00B80917">
        <w:rPr>
          <w:szCs w:val="28"/>
        </w:rPr>
        <w:t>.».</w:t>
      </w:r>
      <w:proofErr w:type="gramEnd"/>
    </w:p>
    <w:p w:rsidR="009B114C" w:rsidRPr="00B80917" w:rsidRDefault="009B114C" w:rsidP="00B145D5">
      <w:pPr>
        <w:ind w:firstLine="709"/>
        <w:jc w:val="both"/>
        <w:rPr>
          <w:b/>
          <w:szCs w:val="28"/>
        </w:rPr>
      </w:pPr>
    </w:p>
    <w:p w:rsidR="00F519D7" w:rsidRPr="00B80917" w:rsidRDefault="00F519D7" w:rsidP="00B145D5">
      <w:pPr>
        <w:ind w:firstLine="709"/>
        <w:jc w:val="both"/>
        <w:rPr>
          <w:b/>
          <w:szCs w:val="28"/>
        </w:rPr>
      </w:pPr>
      <w:r w:rsidRPr="00B80917">
        <w:rPr>
          <w:b/>
          <w:szCs w:val="28"/>
        </w:rPr>
        <w:t>Статья 2</w:t>
      </w:r>
    </w:p>
    <w:p w:rsidR="00F519D7" w:rsidRPr="00B80917" w:rsidRDefault="00F519D7" w:rsidP="00B145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2461" w:rsidRPr="00B80917" w:rsidRDefault="00F519D7" w:rsidP="00B350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0917">
        <w:rPr>
          <w:szCs w:val="28"/>
        </w:rPr>
        <w:t xml:space="preserve">Настоящий Закон вступает в силу по </w:t>
      </w:r>
      <w:proofErr w:type="gramStart"/>
      <w:r w:rsidRPr="00B80917">
        <w:rPr>
          <w:szCs w:val="28"/>
        </w:rPr>
        <w:t>истечении</w:t>
      </w:r>
      <w:proofErr w:type="gramEnd"/>
      <w:r w:rsidRPr="00B80917">
        <w:rPr>
          <w:szCs w:val="28"/>
        </w:rPr>
        <w:t xml:space="preserve"> одного месяца со дня его официального опубликования, но не ранее 1-го числа очередного налогового периода по налогу на </w:t>
      </w:r>
      <w:r w:rsidR="006A2C8D" w:rsidRPr="00B80917">
        <w:rPr>
          <w:szCs w:val="28"/>
        </w:rPr>
        <w:t>имущество</w:t>
      </w:r>
      <w:r w:rsidR="00B3508F" w:rsidRPr="00B80917">
        <w:rPr>
          <w:szCs w:val="28"/>
        </w:rPr>
        <w:t xml:space="preserve"> организаций</w:t>
      </w:r>
      <w:r w:rsidR="002A2461" w:rsidRPr="00B80917">
        <w:rPr>
          <w:szCs w:val="28"/>
        </w:rPr>
        <w:t>.</w:t>
      </w:r>
    </w:p>
    <w:p w:rsidR="00F519D7" w:rsidRPr="00B80917" w:rsidRDefault="00F519D7" w:rsidP="006D39DD">
      <w:pPr>
        <w:spacing w:before="480"/>
        <w:jc w:val="both"/>
        <w:rPr>
          <w:szCs w:val="28"/>
        </w:rPr>
      </w:pPr>
      <w:r w:rsidRPr="00B80917">
        <w:rPr>
          <w:szCs w:val="28"/>
        </w:rPr>
        <w:t xml:space="preserve">Губернатор </w:t>
      </w:r>
    </w:p>
    <w:p w:rsidR="00F519D7" w:rsidRPr="00B80917" w:rsidRDefault="006A2C8D" w:rsidP="006D39DD">
      <w:pPr>
        <w:tabs>
          <w:tab w:val="left" w:pos="7560"/>
        </w:tabs>
        <w:spacing w:after="480"/>
        <w:jc w:val="both"/>
        <w:rPr>
          <w:szCs w:val="28"/>
        </w:rPr>
      </w:pPr>
      <w:r w:rsidRPr="00B80917">
        <w:rPr>
          <w:szCs w:val="28"/>
        </w:rPr>
        <w:t>Кировской области</w:t>
      </w:r>
      <w:r w:rsidRPr="00B80917">
        <w:rPr>
          <w:szCs w:val="28"/>
        </w:rPr>
        <w:tab/>
        <w:t xml:space="preserve">   И.В</w:t>
      </w:r>
      <w:r w:rsidR="00F519D7" w:rsidRPr="00B80917">
        <w:rPr>
          <w:szCs w:val="28"/>
        </w:rPr>
        <w:t xml:space="preserve">. </w:t>
      </w:r>
      <w:r w:rsidRPr="00B80917">
        <w:rPr>
          <w:szCs w:val="28"/>
        </w:rPr>
        <w:t>Васильев</w:t>
      </w:r>
    </w:p>
    <w:p w:rsidR="00F519D7" w:rsidRPr="00B80917" w:rsidRDefault="00F519D7" w:rsidP="006D39DD">
      <w:pPr>
        <w:autoSpaceDE w:val="0"/>
        <w:autoSpaceDN w:val="0"/>
        <w:adjustRightInd w:val="0"/>
        <w:jc w:val="both"/>
        <w:rPr>
          <w:szCs w:val="28"/>
        </w:rPr>
      </w:pPr>
      <w:r w:rsidRPr="00B80917">
        <w:rPr>
          <w:szCs w:val="28"/>
        </w:rPr>
        <w:t>г. Киров</w:t>
      </w:r>
    </w:p>
    <w:p w:rsidR="00F519D7" w:rsidRPr="00B80917" w:rsidRDefault="00F519D7" w:rsidP="006D39DD">
      <w:pPr>
        <w:autoSpaceDE w:val="0"/>
        <w:autoSpaceDN w:val="0"/>
        <w:adjustRightInd w:val="0"/>
        <w:jc w:val="both"/>
        <w:rPr>
          <w:szCs w:val="28"/>
        </w:rPr>
      </w:pPr>
      <w:r w:rsidRPr="00B80917">
        <w:rPr>
          <w:szCs w:val="28"/>
        </w:rPr>
        <w:t>«____»___________201</w:t>
      </w:r>
      <w:r w:rsidR="00BC52AD" w:rsidRPr="00B80917">
        <w:rPr>
          <w:szCs w:val="28"/>
        </w:rPr>
        <w:t>9</w:t>
      </w:r>
      <w:r w:rsidRPr="00B80917">
        <w:rPr>
          <w:szCs w:val="28"/>
        </w:rPr>
        <w:t xml:space="preserve"> года</w:t>
      </w:r>
    </w:p>
    <w:p w:rsidR="004A5948" w:rsidRPr="001507EF" w:rsidRDefault="00F519D7" w:rsidP="00F519D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80917">
        <w:rPr>
          <w:szCs w:val="28"/>
        </w:rPr>
        <w:t>№_____</w:t>
      </w:r>
    </w:p>
    <w:sectPr w:rsidR="004A5948" w:rsidRPr="001507EF" w:rsidSect="001507EF">
      <w:headerReference w:type="default" r:id="rId14"/>
      <w:pgSz w:w="11906" w:h="16838"/>
      <w:pgMar w:top="1134" w:right="70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43" w:rsidRDefault="009C0E43" w:rsidP="008C4BFB">
      <w:r>
        <w:separator/>
      </w:r>
    </w:p>
  </w:endnote>
  <w:endnote w:type="continuationSeparator" w:id="0">
    <w:p w:rsidR="009C0E43" w:rsidRDefault="009C0E43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43" w:rsidRDefault="009C0E43" w:rsidP="008C4BFB">
      <w:r>
        <w:separator/>
      </w:r>
    </w:p>
  </w:footnote>
  <w:footnote w:type="continuationSeparator" w:id="0">
    <w:p w:rsidR="009C0E43" w:rsidRDefault="009C0E43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43" w:rsidRDefault="00C36A6A">
    <w:pPr>
      <w:pStyle w:val="ac"/>
      <w:jc w:val="center"/>
    </w:pPr>
    <w:r>
      <w:fldChar w:fldCharType="begin"/>
    </w:r>
    <w:r w:rsidR="006D2872">
      <w:instrText xml:space="preserve"> PAGE   \* MERGEFORMAT </w:instrText>
    </w:r>
    <w:r>
      <w:fldChar w:fldCharType="separate"/>
    </w:r>
    <w:r w:rsidR="00A944CC">
      <w:rPr>
        <w:noProof/>
      </w:rPr>
      <w:t>5</w:t>
    </w:r>
    <w:r>
      <w:rPr>
        <w:noProof/>
      </w:rPr>
      <w:fldChar w:fldCharType="end"/>
    </w:r>
  </w:p>
  <w:p w:rsidR="009C0E43" w:rsidRDefault="009C0E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145A7"/>
    <w:rsid w:val="00020926"/>
    <w:rsid w:val="00023199"/>
    <w:rsid w:val="000231F2"/>
    <w:rsid w:val="000237E6"/>
    <w:rsid w:val="000263F6"/>
    <w:rsid w:val="0002730D"/>
    <w:rsid w:val="00030176"/>
    <w:rsid w:val="00031185"/>
    <w:rsid w:val="00032741"/>
    <w:rsid w:val="00033370"/>
    <w:rsid w:val="00041CD9"/>
    <w:rsid w:val="0004426E"/>
    <w:rsid w:val="00047ADD"/>
    <w:rsid w:val="00052AA5"/>
    <w:rsid w:val="00055C1C"/>
    <w:rsid w:val="0008384C"/>
    <w:rsid w:val="00097AFE"/>
    <w:rsid w:val="000A290F"/>
    <w:rsid w:val="000A58FB"/>
    <w:rsid w:val="000A61E2"/>
    <w:rsid w:val="000A7ACB"/>
    <w:rsid w:val="000B3355"/>
    <w:rsid w:val="000B6A7E"/>
    <w:rsid w:val="000C456A"/>
    <w:rsid w:val="000D0F4C"/>
    <w:rsid w:val="000D47E3"/>
    <w:rsid w:val="000D5EA8"/>
    <w:rsid w:val="000D7C8D"/>
    <w:rsid w:val="000E1CD8"/>
    <w:rsid w:val="000E3025"/>
    <w:rsid w:val="000E7DBA"/>
    <w:rsid w:val="000F7EC3"/>
    <w:rsid w:val="00101580"/>
    <w:rsid w:val="00105371"/>
    <w:rsid w:val="00106BF8"/>
    <w:rsid w:val="00107FAA"/>
    <w:rsid w:val="00110480"/>
    <w:rsid w:val="00114A54"/>
    <w:rsid w:val="001251F3"/>
    <w:rsid w:val="001338B0"/>
    <w:rsid w:val="001426C6"/>
    <w:rsid w:val="00143D6F"/>
    <w:rsid w:val="00145A74"/>
    <w:rsid w:val="001463D1"/>
    <w:rsid w:val="00147EA7"/>
    <w:rsid w:val="001507EF"/>
    <w:rsid w:val="00151413"/>
    <w:rsid w:val="001564AF"/>
    <w:rsid w:val="001656EB"/>
    <w:rsid w:val="00166205"/>
    <w:rsid w:val="00167A84"/>
    <w:rsid w:val="00175324"/>
    <w:rsid w:val="00193C1A"/>
    <w:rsid w:val="00195BBE"/>
    <w:rsid w:val="001A2B9F"/>
    <w:rsid w:val="001A2EA6"/>
    <w:rsid w:val="001A44F4"/>
    <w:rsid w:val="001A586E"/>
    <w:rsid w:val="001C2721"/>
    <w:rsid w:val="001D0B2C"/>
    <w:rsid w:val="001D1CDC"/>
    <w:rsid w:val="001D5912"/>
    <w:rsid w:val="001E130D"/>
    <w:rsid w:val="001F0649"/>
    <w:rsid w:val="001F10DA"/>
    <w:rsid w:val="001F2F31"/>
    <w:rsid w:val="001F4DBE"/>
    <w:rsid w:val="002019EA"/>
    <w:rsid w:val="00207A3E"/>
    <w:rsid w:val="0021196D"/>
    <w:rsid w:val="00212376"/>
    <w:rsid w:val="00213298"/>
    <w:rsid w:val="002207E8"/>
    <w:rsid w:val="0022462C"/>
    <w:rsid w:val="0022670C"/>
    <w:rsid w:val="00227128"/>
    <w:rsid w:val="00233DAE"/>
    <w:rsid w:val="002364B5"/>
    <w:rsid w:val="002373BD"/>
    <w:rsid w:val="00237E51"/>
    <w:rsid w:val="002409AA"/>
    <w:rsid w:val="00256C4D"/>
    <w:rsid w:val="002571F5"/>
    <w:rsid w:val="0026667A"/>
    <w:rsid w:val="0027255D"/>
    <w:rsid w:val="002726EA"/>
    <w:rsid w:val="00273553"/>
    <w:rsid w:val="0027440A"/>
    <w:rsid w:val="0027612E"/>
    <w:rsid w:val="00276510"/>
    <w:rsid w:val="00277252"/>
    <w:rsid w:val="002777FD"/>
    <w:rsid w:val="00277BE4"/>
    <w:rsid w:val="00281CAC"/>
    <w:rsid w:val="00283617"/>
    <w:rsid w:val="00286406"/>
    <w:rsid w:val="00295823"/>
    <w:rsid w:val="00295ACC"/>
    <w:rsid w:val="00295FC9"/>
    <w:rsid w:val="00297A45"/>
    <w:rsid w:val="002A2461"/>
    <w:rsid w:val="002A6BB8"/>
    <w:rsid w:val="002A734D"/>
    <w:rsid w:val="002B152B"/>
    <w:rsid w:val="002B1A6E"/>
    <w:rsid w:val="002B1C61"/>
    <w:rsid w:val="002B591F"/>
    <w:rsid w:val="002B68C8"/>
    <w:rsid w:val="002C19F0"/>
    <w:rsid w:val="002C2A5E"/>
    <w:rsid w:val="002C5F22"/>
    <w:rsid w:val="002C67F0"/>
    <w:rsid w:val="002C7ECA"/>
    <w:rsid w:val="002D27CE"/>
    <w:rsid w:val="002D47AB"/>
    <w:rsid w:val="002D48C3"/>
    <w:rsid w:val="002E04A4"/>
    <w:rsid w:val="002F1FA1"/>
    <w:rsid w:val="002F57D3"/>
    <w:rsid w:val="002F5CE6"/>
    <w:rsid w:val="002F647B"/>
    <w:rsid w:val="00303F47"/>
    <w:rsid w:val="00304340"/>
    <w:rsid w:val="0030651F"/>
    <w:rsid w:val="00310A71"/>
    <w:rsid w:val="00316526"/>
    <w:rsid w:val="003175DA"/>
    <w:rsid w:val="00326C19"/>
    <w:rsid w:val="00331EF9"/>
    <w:rsid w:val="00336364"/>
    <w:rsid w:val="00340BDC"/>
    <w:rsid w:val="00341C91"/>
    <w:rsid w:val="00343D13"/>
    <w:rsid w:val="003519C5"/>
    <w:rsid w:val="0035209E"/>
    <w:rsid w:val="003544BA"/>
    <w:rsid w:val="003564E0"/>
    <w:rsid w:val="00360655"/>
    <w:rsid w:val="0036299C"/>
    <w:rsid w:val="00363683"/>
    <w:rsid w:val="00365C54"/>
    <w:rsid w:val="00367A4E"/>
    <w:rsid w:val="003730C8"/>
    <w:rsid w:val="00387EEE"/>
    <w:rsid w:val="003900EF"/>
    <w:rsid w:val="00390D94"/>
    <w:rsid w:val="003935C6"/>
    <w:rsid w:val="003938A4"/>
    <w:rsid w:val="00394504"/>
    <w:rsid w:val="003959CF"/>
    <w:rsid w:val="003A61C9"/>
    <w:rsid w:val="003C7B81"/>
    <w:rsid w:val="003D0600"/>
    <w:rsid w:val="003D1705"/>
    <w:rsid w:val="003D387D"/>
    <w:rsid w:val="003D3982"/>
    <w:rsid w:val="003D6BBE"/>
    <w:rsid w:val="003D6D3B"/>
    <w:rsid w:val="003D7601"/>
    <w:rsid w:val="003E0DFE"/>
    <w:rsid w:val="003E4489"/>
    <w:rsid w:val="003E73A2"/>
    <w:rsid w:val="003F00F6"/>
    <w:rsid w:val="003F2C32"/>
    <w:rsid w:val="00404405"/>
    <w:rsid w:val="004073AA"/>
    <w:rsid w:val="004118B4"/>
    <w:rsid w:val="00412F2A"/>
    <w:rsid w:val="00413531"/>
    <w:rsid w:val="00413E35"/>
    <w:rsid w:val="0041408D"/>
    <w:rsid w:val="004265C7"/>
    <w:rsid w:val="00426BA6"/>
    <w:rsid w:val="00427405"/>
    <w:rsid w:val="00431574"/>
    <w:rsid w:val="00431814"/>
    <w:rsid w:val="00433DCD"/>
    <w:rsid w:val="00433F34"/>
    <w:rsid w:val="0043467A"/>
    <w:rsid w:val="00437203"/>
    <w:rsid w:val="0045143D"/>
    <w:rsid w:val="0045437D"/>
    <w:rsid w:val="00460375"/>
    <w:rsid w:val="00460645"/>
    <w:rsid w:val="00461578"/>
    <w:rsid w:val="004671C4"/>
    <w:rsid w:val="00471C38"/>
    <w:rsid w:val="00472FD7"/>
    <w:rsid w:val="00485A84"/>
    <w:rsid w:val="00493F75"/>
    <w:rsid w:val="00494A57"/>
    <w:rsid w:val="00495118"/>
    <w:rsid w:val="004A3539"/>
    <w:rsid w:val="004A51EC"/>
    <w:rsid w:val="004A57E8"/>
    <w:rsid w:val="004A5948"/>
    <w:rsid w:val="004B3BDD"/>
    <w:rsid w:val="004B3C0C"/>
    <w:rsid w:val="004C3EA3"/>
    <w:rsid w:val="004D0363"/>
    <w:rsid w:val="004D2F85"/>
    <w:rsid w:val="004D3E74"/>
    <w:rsid w:val="004D66D3"/>
    <w:rsid w:val="004E1DB6"/>
    <w:rsid w:val="004E301D"/>
    <w:rsid w:val="004E68E6"/>
    <w:rsid w:val="004F4C24"/>
    <w:rsid w:val="004F5A79"/>
    <w:rsid w:val="00502EA4"/>
    <w:rsid w:val="00511336"/>
    <w:rsid w:val="0051483B"/>
    <w:rsid w:val="00517F23"/>
    <w:rsid w:val="005201C1"/>
    <w:rsid w:val="00525117"/>
    <w:rsid w:val="00525B9B"/>
    <w:rsid w:val="00527110"/>
    <w:rsid w:val="0053370A"/>
    <w:rsid w:val="0053410F"/>
    <w:rsid w:val="00536685"/>
    <w:rsid w:val="00536D5B"/>
    <w:rsid w:val="005406D8"/>
    <w:rsid w:val="00540D35"/>
    <w:rsid w:val="0054255A"/>
    <w:rsid w:val="00542EFB"/>
    <w:rsid w:val="005446C8"/>
    <w:rsid w:val="00544A76"/>
    <w:rsid w:val="00545915"/>
    <w:rsid w:val="00554F93"/>
    <w:rsid w:val="00555423"/>
    <w:rsid w:val="00561D8B"/>
    <w:rsid w:val="00565451"/>
    <w:rsid w:val="0057311D"/>
    <w:rsid w:val="005763F9"/>
    <w:rsid w:val="00581FB7"/>
    <w:rsid w:val="00582A2F"/>
    <w:rsid w:val="00587801"/>
    <w:rsid w:val="0059040B"/>
    <w:rsid w:val="005907A1"/>
    <w:rsid w:val="005A09AE"/>
    <w:rsid w:val="005A6524"/>
    <w:rsid w:val="005A6C35"/>
    <w:rsid w:val="005A6EB2"/>
    <w:rsid w:val="005B4080"/>
    <w:rsid w:val="005C4621"/>
    <w:rsid w:val="005C48D0"/>
    <w:rsid w:val="005D0680"/>
    <w:rsid w:val="005D0E6C"/>
    <w:rsid w:val="005D182A"/>
    <w:rsid w:val="005D2B9C"/>
    <w:rsid w:val="005D50EA"/>
    <w:rsid w:val="005D6100"/>
    <w:rsid w:val="005D67DA"/>
    <w:rsid w:val="005E3F93"/>
    <w:rsid w:val="005E51D6"/>
    <w:rsid w:val="005F088A"/>
    <w:rsid w:val="005F65B1"/>
    <w:rsid w:val="005F674E"/>
    <w:rsid w:val="00602DCD"/>
    <w:rsid w:val="006048F9"/>
    <w:rsid w:val="0060573A"/>
    <w:rsid w:val="006118A8"/>
    <w:rsid w:val="0061220E"/>
    <w:rsid w:val="00612F4E"/>
    <w:rsid w:val="006150A3"/>
    <w:rsid w:val="00615F7F"/>
    <w:rsid w:val="00617A01"/>
    <w:rsid w:val="00622675"/>
    <w:rsid w:val="0062567E"/>
    <w:rsid w:val="0062571E"/>
    <w:rsid w:val="00627226"/>
    <w:rsid w:val="00633CC3"/>
    <w:rsid w:val="00635D12"/>
    <w:rsid w:val="00641CA6"/>
    <w:rsid w:val="006460C2"/>
    <w:rsid w:val="006463F8"/>
    <w:rsid w:val="00646B89"/>
    <w:rsid w:val="00650ABE"/>
    <w:rsid w:val="0065679B"/>
    <w:rsid w:val="00670A10"/>
    <w:rsid w:val="006723BA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141F"/>
    <w:rsid w:val="006A1E64"/>
    <w:rsid w:val="006A2C8D"/>
    <w:rsid w:val="006A4A25"/>
    <w:rsid w:val="006B39D5"/>
    <w:rsid w:val="006B61E5"/>
    <w:rsid w:val="006B61EE"/>
    <w:rsid w:val="006B7E9E"/>
    <w:rsid w:val="006C0300"/>
    <w:rsid w:val="006C0E7C"/>
    <w:rsid w:val="006C0EC1"/>
    <w:rsid w:val="006C68F5"/>
    <w:rsid w:val="006D2872"/>
    <w:rsid w:val="006D39DD"/>
    <w:rsid w:val="006D56EF"/>
    <w:rsid w:val="006D5BDD"/>
    <w:rsid w:val="006D665F"/>
    <w:rsid w:val="006E435C"/>
    <w:rsid w:val="006E6121"/>
    <w:rsid w:val="006E63FD"/>
    <w:rsid w:val="006E78A6"/>
    <w:rsid w:val="006F3AB9"/>
    <w:rsid w:val="006F4C83"/>
    <w:rsid w:val="006F7120"/>
    <w:rsid w:val="006F7939"/>
    <w:rsid w:val="00702049"/>
    <w:rsid w:val="00710306"/>
    <w:rsid w:val="00710572"/>
    <w:rsid w:val="00713005"/>
    <w:rsid w:val="00714ABC"/>
    <w:rsid w:val="00720D53"/>
    <w:rsid w:val="007227B9"/>
    <w:rsid w:val="00723D92"/>
    <w:rsid w:val="00726759"/>
    <w:rsid w:val="00731CE0"/>
    <w:rsid w:val="0073369A"/>
    <w:rsid w:val="00734CA1"/>
    <w:rsid w:val="00735875"/>
    <w:rsid w:val="00735FA1"/>
    <w:rsid w:val="00741126"/>
    <w:rsid w:val="007515A0"/>
    <w:rsid w:val="00755F72"/>
    <w:rsid w:val="00756010"/>
    <w:rsid w:val="00760932"/>
    <w:rsid w:val="007640F0"/>
    <w:rsid w:val="00764D6A"/>
    <w:rsid w:val="00767D66"/>
    <w:rsid w:val="00776702"/>
    <w:rsid w:val="007770A8"/>
    <w:rsid w:val="00777B8A"/>
    <w:rsid w:val="00780253"/>
    <w:rsid w:val="00780BF0"/>
    <w:rsid w:val="007830D5"/>
    <w:rsid w:val="0078414F"/>
    <w:rsid w:val="00786E94"/>
    <w:rsid w:val="007913F4"/>
    <w:rsid w:val="00791B28"/>
    <w:rsid w:val="007932DD"/>
    <w:rsid w:val="00797121"/>
    <w:rsid w:val="007A063D"/>
    <w:rsid w:val="007A4673"/>
    <w:rsid w:val="007A66D7"/>
    <w:rsid w:val="007B1530"/>
    <w:rsid w:val="007B2C3E"/>
    <w:rsid w:val="007B387F"/>
    <w:rsid w:val="007B3D6C"/>
    <w:rsid w:val="007B735F"/>
    <w:rsid w:val="007B76BA"/>
    <w:rsid w:val="007C14AE"/>
    <w:rsid w:val="007C7589"/>
    <w:rsid w:val="007D16E7"/>
    <w:rsid w:val="007D3063"/>
    <w:rsid w:val="007D51EE"/>
    <w:rsid w:val="007D5CEB"/>
    <w:rsid w:val="007E35B2"/>
    <w:rsid w:val="007E3C06"/>
    <w:rsid w:val="007E407F"/>
    <w:rsid w:val="007E7C63"/>
    <w:rsid w:val="007F0ECC"/>
    <w:rsid w:val="007F5331"/>
    <w:rsid w:val="007F7439"/>
    <w:rsid w:val="0080621E"/>
    <w:rsid w:val="00806EDC"/>
    <w:rsid w:val="008160B9"/>
    <w:rsid w:val="00824D43"/>
    <w:rsid w:val="008275A0"/>
    <w:rsid w:val="00827CCF"/>
    <w:rsid w:val="008309AB"/>
    <w:rsid w:val="00837FDE"/>
    <w:rsid w:val="008426D5"/>
    <w:rsid w:val="00845863"/>
    <w:rsid w:val="0084746F"/>
    <w:rsid w:val="00847AB5"/>
    <w:rsid w:val="0085026A"/>
    <w:rsid w:val="00860801"/>
    <w:rsid w:val="0086487A"/>
    <w:rsid w:val="008652ED"/>
    <w:rsid w:val="00870B7B"/>
    <w:rsid w:val="008716A9"/>
    <w:rsid w:val="00873540"/>
    <w:rsid w:val="00880AB7"/>
    <w:rsid w:val="008810AC"/>
    <w:rsid w:val="008824C4"/>
    <w:rsid w:val="00882ED6"/>
    <w:rsid w:val="00884D82"/>
    <w:rsid w:val="008903AC"/>
    <w:rsid w:val="008928D1"/>
    <w:rsid w:val="008A0D84"/>
    <w:rsid w:val="008A7727"/>
    <w:rsid w:val="008A784B"/>
    <w:rsid w:val="008B34E7"/>
    <w:rsid w:val="008B5D18"/>
    <w:rsid w:val="008B6660"/>
    <w:rsid w:val="008B745F"/>
    <w:rsid w:val="008C2F55"/>
    <w:rsid w:val="008C3E9F"/>
    <w:rsid w:val="008C4BFB"/>
    <w:rsid w:val="008C4E3A"/>
    <w:rsid w:val="008C5C69"/>
    <w:rsid w:val="008D41E7"/>
    <w:rsid w:val="008D42E7"/>
    <w:rsid w:val="008D59C1"/>
    <w:rsid w:val="008D752D"/>
    <w:rsid w:val="008D7A05"/>
    <w:rsid w:val="008E3080"/>
    <w:rsid w:val="008E334B"/>
    <w:rsid w:val="008E6150"/>
    <w:rsid w:val="008F0C8E"/>
    <w:rsid w:val="008F3D1B"/>
    <w:rsid w:val="008F4325"/>
    <w:rsid w:val="008F7592"/>
    <w:rsid w:val="00905F78"/>
    <w:rsid w:val="00913A6C"/>
    <w:rsid w:val="0092350E"/>
    <w:rsid w:val="00926FEE"/>
    <w:rsid w:val="00927BE1"/>
    <w:rsid w:val="009315A0"/>
    <w:rsid w:val="009357CF"/>
    <w:rsid w:val="009375DD"/>
    <w:rsid w:val="009376FF"/>
    <w:rsid w:val="00943634"/>
    <w:rsid w:val="009513D8"/>
    <w:rsid w:val="00952982"/>
    <w:rsid w:val="00960044"/>
    <w:rsid w:val="00961A30"/>
    <w:rsid w:val="009621CE"/>
    <w:rsid w:val="0096332B"/>
    <w:rsid w:val="00970F69"/>
    <w:rsid w:val="009751A6"/>
    <w:rsid w:val="00975938"/>
    <w:rsid w:val="009776F8"/>
    <w:rsid w:val="00982E21"/>
    <w:rsid w:val="00983357"/>
    <w:rsid w:val="00985741"/>
    <w:rsid w:val="0098714D"/>
    <w:rsid w:val="00990E42"/>
    <w:rsid w:val="00995022"/>
    <w:rsid w:val="009A0414"/>
    <w:rsid w:val="009A0F4A"/>
    <w:rsid w:val="009A42B2"/>
    <w:rsid w:val="009A43A6"/>
    <w:rsid w:val="009A6FB1"/>
    <w:rsid w:val="009A78AF"/>
    <w:rsid w:val="009B114C"/>
    <w:rsid w:val="009B4016"/>
    <w:rsid w:val="009B41EF"/>
    <w:rsid w:val="009B4BFF"/>
    <w:rsid w:val="009C0E43"/>
    <w:rsid w:val="009C7763"/>
    <w:rsid w:val="009D6232"/>
    <w:rsid w:val="009D7ABE"/>
    <w:rsid w:val="009E0E37"/>
    <w:rsid w:val="009E640C"/>
    <w:rsid w:val="009E7B3D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163DF"/>
    <w:rsid w:val="00A20D06"/>
    <w:rsid w:val="00A23400"/>
    <w:rsid w:val="00A237D1"/>
    <w:rsid w:val="00A239D0"/>
    <w:rsid w:val="00A25823"/>
    <w:rsid w:val="00A266B1"/>
    <w:rsid w:val="00A34381"/>
    <w:rsid w:val="00A345A9"/>
    <w:rsid w:val="00A356E5"/>
    <w:rsid w:val="00A362E3"/>
    <w:rsid w:val="00A427FE"/>
    <w:rsid w:val="00A43E1D"/>
    <w:rsid w:val="00A447D0"/>
    <w:rsid w:val="00A44A52"/>
    <w:rsid w:val="00A4795B"/>
    <w:rsid w:val="00A47E53"/>
    <w:rsid w:val="00A51D19"/>
    <w:rsid w:val="00A52EAE"/>
    <w:rsid w:val="00A53E7F"/>
    <w:rsid w:val="00A63DF0"/>
    <w:rsid w:val="00A644E5"/>
    <w:rsid w:val="00A7068E"/>
    <w:rsid w:val="00A711DA"/>
    <w:rsid w:val="00A738EA"/>
    <w:rsid w:val="00A7784E"/>
    <w:rsid w:val="00A803A0"/>
    <w:rsid w:val="00A80860"/>
    <w:rsid w:val="00A838D7"/>
    <w:rsid w:val="00A865EE"/>
    <w:rsid w:val="00A933CD"/>
    <w:rsid w:val="00A9432F"/>
    <w:rsid w:val="00A944CC"/>
    <w:rsid w:val="00A94AF5"/>
    <w:rsid w:val="00A958B6"/>
    <w:rsid w:val="00AA0BBA"/>
    <w:rsid w:val="00AA5D08"/>
    <w:rsid w:val="00AA7128"/>
    <w:rsid w:val="00AA790F"/>
    <w:rsid w:val="00AB43C9"/>
    <w:rsid w:val="00AB4B87"/>
    <w:rsid w:val="00AB6C9C"/>
    <w:rsid w:val="00AB7215"/>
    <w:rsid w:val="00AC1532"/>
    <w:rsid w:val="00AC4590"/>
    <w:rsid w:val="00AC60CE"/>
    <w:rsid w:val="00AD18D5"/>
    <w:rsid w:val="00AD1D28"/>
    <w:rsid w:val="00AD327E"/>
    <w:rsid w:val="00AD57AA"/>
    <w:rsid w:val="00AD5F17"/>
    <w:rsid w:val="00B01D28"/>
    <w:rsid w:val="00B06456"/>
    <w:rsid w:val="00B10439"/>
    <w:rsid w:val="00B11E2E"/>
    <w:rsid w:val="00B145D5"/>
    <w:rsid w:val="00B15374"/>
    <w:rsid w:val="00B16E6F"/>
    <w:rsid w:val="00B217EC"/>
    <w:rsid w:val="00B24AFC"/>
    <w:rsid w:val="00B27AB9"/>
    <w:rsid w:val="00B312DA"/>
    <w:rsid w:val="00B325FD"/>
    <w:rsid w:val="00B32983"/>
    <w:rsid w:val="00B34251"/>
    <w:rsid w:val="00B3508F"/>
    <w:rsid w:val="00B357B2"/>
    <w:rsid w:val="00B35BF3"/>
    <w:rsid w:val="00B36FEA"/>
    <w:rsid w:val="00B40CBA"/>
    <w:rsid w:val="00B45E1F"/>
    <w:rsid w:val="00B46D22"/>
    <w:rsid w:val="00B542C7"/>
    <w:rsid w:val="00B56289"/>
    <w:rsid w:val="00B56642"/>
    <w:rsid w:val="00B6237A"/>
    <w:rsid w:val="00B63B80"/>
    <w:rsid w:val="00B6633E"/>
    <w:rsid w:val="00B66F44"/>
    <w:rsid w:val="00B71A64"/>
    <w:rsid w:val="00B7643F"/>
    <w:rsid w:val="00B77072"/>
    <w:rsid w:val="00B80917"/>
    <w:rsid w:val="00B82167"/>
    <w:rsid w:val="00B82744"/>
    <w:rsid w:val="00B9297B"/>
    <w:rsid w:val="00B95543"/>
    <w:rsid w:val="00B9555D"/>
    <w:rsid w:val="00B9640D"/>
    <w:rsid w:val="00BA085B"/>
    <w:rsid w:val="00BA1A48"/>
    <w:rsid w:val="00BA3F85"/>
    <w:rsid w:val="00BA4CF8"/>
    <w:rsid w:val="00BA767B"/>
    <w:rsid w:val="00BA770E"/>
    <w:rsid w:val="00BA7CA4"/>
    <w:rsid w:val="00BC52AD"/>
    <w:rsid w:val="00BC6241"/>
    <w:rsid w:val="00BD1215"/>
    <w:rsid w:val="00BD3996"/>
    <w:rsid w:val="00BE1666"/>
    <w:rsid w:val="00BE1C6E"/>
    <w:rsid w:val="00BE5E8C"/>
    <w:rsid w:val="00BE756C"/>
    <w:rsid w:val="00BE7A25"/>
    <w:rsid w:val="00BF769C"/>
    <w:rsid w:val="00C00516"/>
    <w:rsid w:val="00C011AD"/>
    <w:rsid w:val="00C07C4D"/>
    <w:rsid w:val="00C12452"/>
    <w:rsid w:val="00C206CF"/>
    <w:rsid w:val="00C23CF3"/>
    <w:rsid w:val="00C23FB0"/>
    <w:rsid w:val="00C3057E"/>
    <w:rsid w:val="00C31E0E"/>
    <w:rsid w:val="00C3530E"/>
    <w:rsid w:val="00C36A6A"/>
    <w:rsid w:val="00C41307"/>
    <w:rsid w:val="00C41F5F"/>
    <w:rsid w:val="00C4461B"/>
    <w:rsid w:val="00C4790F"/>
    <w:rsid w:val="00C50EEB"/>
    <w:rsid w:val="00C5215C"/>
    <w:rsid w:val="00C53CEB"/>
    <w:rsid w:val="00C5420F"/>
    <w:rsid w:val="00C55B0C"/>
    <w:rsid w:val="00C55CA4"/>
    <w:rsid w:val="00C55FC3"/>
    <w:rsid w:val="00C568EE"/>
    <w:rsid w:val="00C600DF"/>
    <w:rsid w:val="00C618AE"/>
    <w:rsid w:val="00C62D2B"/>
    <w:rsid w:val="00C70A88"/>
    <w:rsid w:val="00C739E6"/>
    <w:rsid w:val="00C75689"/>
    <w:rsid w:val="00C764DC"/>
    <w:rsid w:val="00C814D0"/>
    <w:rsid w:val="00C826CE"/>
    <w:rsid w:val="00C924C1"/>
    <w:rsid w:val="00C963B0"/>
    <w:rsid w:val="00C96FE9"/>
    <w:rsid w:val="00CA2488"/>
    <w:rsid w:val="00CA3697"/>
    <w:rsid w:val="00CA44A2"/>
    <w:rsid w:val="00CA54D2"/>
    <w:rsid w:val="00CA6BB8"/>
    <w:rsid w:val="00CB31CF"/>
    <w:rsid w:val="00CB31EC"/>
    <w:rsid w:val="00CC2684"/>
    <w:rsid w:val="00CC364D"/>
    <w:rsid w:val="00CC5BD3"/>
    <w:rsid w:val="00CD62C8"/>
    <w:rsid w:val="00CD70BF"/>
    <w:rsid w:val="00CE04D8"/>
    <w:rsid w:val="00CE2983"/>
    <w:rsid w:val="00CE2DF3"/>
    <w:rsid w:val="00CF3F6B"/>
    <w:rsid w:val="00CF426E"/>
    <w:rsid w:val="00CF612D"/>
    <w:rsid w:val="00CF698E"/>
    <w:rsid w:val="00D008DF"/>
    <w:rsid w:val="00D01A8D"/>
    <w:rsid w:val="00D027DC"/>
    <w:rsid w:val="00D036EC"/>
    <w:rsid w:val="00D05E72"/>
    <w:rsid w:val="00D07E82"/>
    <w:rsid w:val="00D12D9D"/>
    <w:rsid w:val="00D1349B"/>
    <w:rsid w:val="00D13598"/>
    <w:rsid w:val="00D2363D"/>
    <w:rsid w:val="00D24863"/>
    <w:rsid w:val="00D24E16"/>
    <w:rsid w:val="00D25738"/>
    <w:rsid w:val="00D261F4"/>
    <w:rsid w:val="00D30A4A"/>
    <w:rsid w:val="00D30FFA"/>
    <w:rsid w:val="00D42983"/>
    <w:rsid w:val="00D47A57"/>
    <w:rsid w:val="00D47F89"/>
    <w:rsid w:val="00D504B0"/>
    <w:rsid w:val="00D53976"/>
    <w:rsid w:val="00D55285"/>
    <w:rsid w:val="00D55EC9"/>
    <w:rsid w:val="00D57CFB"/>
    <w:rsid w:val="00D80E98"/>
    <w:rsid w:val="00D90221"/>
    <w:rsid w:val="00D936BF"/>
    <w:rsid w:val="00D93DAC"/>
    <w:rsid w:val="00D97B08"/>
    <w:rsid w:val="00DA1C0F"/>
    <w:rsid w:val="00DA20A6"/>
    <w:rsid w:val="00DA2385"/>
    <w:rsid w:val="00DA63D4"/>
    <w:rsid w:val="00DB4B2D"/>
    <w:rsid w:val="00DB74A3"/>
    <w:rsid w:val="00DC2989"/>
    <w:rsid w:val="00DC6A12"/>
    <w:rsid w:val="00DC76B1"/>
    <w:rsid w:val="00DD642C"/>
    <w:rsid w:val="00DE0181"/>
    <w:rsid w:val="00DE050E"/>
    <w:rsid w:val="00DE5A31"/>
    <w:rsid w:val="00DF0385"/>
    <w:rsid w:val="00DF0C43"/>
    <w:rsid w:val="00DF270F"/>
    <w:rsid w:val="00DF64CA"/>
    <w:rsid w:val="00E01A8A"/>
    <w:rsid w:val="00E01EC9"/>
    <w:rsid w:val="00E10C7E"/>
    <w:rsid w:val="00E12FAA"/>
    <w:rsid w:val="00E13877"/>
    <w:rsid w:val="00E13B61"/>
    <w:rsid w:val="00E14421"/>
    <w:rsid w:val="00E178DC"/>
    <w:rsid w:val="00E266B2"/>
    <w:rsid w:val="00E26842"/>
    <w:rsid w:val="00E30CBE"/>
    <w:rsid w:val="00E33EC2"/>
    <w:rsid w:val="00E40EA1"/>
    <w:rsid w:val="00E456FC"/>
    <w:rsid w:val="00E503FF"/>
    <w:rsid w:val="00E515D1"/>
    <w:rsid w:val="00E522CB"/>
    <w:rsid w:val="00E53A82"/>
    <w:rsid w:val="00E544D3"/>
    <w:rsid w:val="00E55DDA"/>
    <w:rsid w:val="00E563D1"/>
    <w:rsid w:val="00E568C8"/>
    <w:rsid w:val="00E56BF4"/>
    <w:rsid w:val="00E56D89"/>
    <w:rsid w:val="00E61982"/>
    <w:rsid w:val="00E61A98"/>
    <w:rsid w:val="00E6445C"/>
    <w:rsid w:val="00E65C83"/>
    <w:rsid w:val="00E66807"/>
    <w:rsid w:val="00E72765"/>
    <w:rsid w:val="00E73CE5"/>
    <w:rsid w:val="00E74438"/>
    <w:rsid w:val="00E75CAC"/>
    <w:rsid w:val="00E7652A"/>
    <w:rsid w:val="00E802BF"/>
    <w:rsid w:val="00E80602"/>
    <w:rsid w:val="00E80A62"/>
    <w:rsid w:val="00E81DC2"/>
    <w:rsid w:val="00E865C3"/>
    <w:rsid w:val="00E873ED"/>
    <w:rsid w:val="00E92305"/>
    <w:rsid w:val="00E92B5C"/>
    <w:rsid w:val="00E94D86"/>
    <w:rsid w:val="00E96DC4"/>
    <w:rsid w:val="00EA6C25"/>
    <w:rsid w:val="00EB272D"/>
    <w:rsid w:val="00EC40EE"/>
    <w:rsid w:val="00EC546F"/>
    <w:rsid w:val="00EC7FEF"/>
    <w:rsid w:val="00ED403F"/>
    <w:rsid w:val="00ED4CD6"/>
    <w:rsid w:val="00ED715A"/>
    <w:rsid w:val="00EE0692"/>
    <w:rsid w:val="00EE0E95"/>
    <w:rsid w:val="00EE4618"/>
    <w:rsid w:val="00EE4F63"/>
    <w:rsid w:val="00EF0145"/>
    <w:rsid w:val="00EF03ED"/>
    <w:rsid w:val="00EF152E"/>
    <w:rsid w:val="00EF2E62"/>
    <w:rsid w:val="00EF3678"/>
    <w:rsid w:val="00F01127"/>
    <w:rsid w:val="00F030B8"/>
    <w:rsid w:val="00F03571"/>
    <w:rsid w:val="00F050DF"/>
    <w:rsid w:val="00F06217"/>
    <w:rsid w:val="00F1184F"/>
    <w:rsid w:val="00F12E6B"/>
    <w:rsid w:val="00F2088E"/>
    <w:rsid w:val="00F21280"/>
    <w:rsid w:val="00F223CC"/>
    <w:rsid w:val="00F26628"/>
    <w:rsid w:val="00F2727B"/>
    <w:rsid w:val="00F30684"/>
    <w:rsid w:val="00F40014"/>
    <w:rsid w:val="00F44478"/>
    <w:rsid w:val="00F45228"/>
    <w:rsid w:val="00F519D7"/>
    <w:rsid w:val="00F535AC"/>
    <w:rsid w:val="00F53951"/>
    <w:rsid w:val="00F55B00"/>
    <w:rsid w:val="00F55BCE"/>
    <w:rsid w:val="00F56078"/>
    <w:rsid w:val="00F72288"/>
    <w:rsid w:val="00F8012C"/>
    <w:rsid w:val="00F85690"/>
    <w:rsid w:val="00F93D31"/>
    <w:rsid w:val="00F94ABD"/>
    <w:rsid w:val="00F952AC"/>
    <w:rsid w:val="00F9552F"/>
    <w:rsid w:val="00F97129"/>
    <w:rsid w:val="00FA422B"/>
    <w:rsid w:val="00FA62D3"/>
    <w:rsid w:val="00FA75A8"/>
    <w:rsid w:val="00FB2F8D"/>
    <w:rsid w:val="00FB3F7E"/>
    <w:rsid w:val="00FB4A05"/>
    <w:rsid w:val="00FB5852"/>
    <w:rsid w:val="00FC21B3"/>
    <w:rsid w:val="00FC5CBC"/>
    <w:rsid w:val="00FD0FE5"/>
    <w:rsid w:val="00FE515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5580838D7586E9DBCC6C4DBB978855111078BD9E07F015B0F2F0A5FAF7CAB062899ECCB5E2BB9FC1E4E13229A5E75D4060C38DF307F7ED6BBC5686ACY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5580838D7586E9DBCC6C4DBB978855111078BD9E07F015B0F2F0A5FAF7CAB062899ECCB5E2BB9FC1E4E13229A5E75D4060C38DF307F7ED6BBC5686ACY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FE32C152B83E5364049F5DA5CC1DB86EDAEFACEB62106DB4351D3F6A8327C9211BFE05EC035E6852533355A0UDR9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40EB4-5C7E-430F-92D3-F3C98F2F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1999</Words>
  <Characters>15546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WS-1-102-1</dc:creator>
  <cp:lastModifiedBy>patrusheva</cp:lastModifiedBy>
  <cp:revision>10</cp:revision>
  <cp:lastPrinted>2019-09-05T12:06:00Z</cp:lastPrinted>
  <dcterms:created xsi:type="dcterms:W3CDTF">2019-09-05T07:40:00Z</dcterms:created>
  <dcterms:modified xsi:type="dcterms:W3CDTF">2019-09-09T11:45:00Z</dcterms:modified>
</cp:coreProperties>
</file>