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BC4C1A" w:rsidRDefault="008F20B8" w:rsidP="00545C8A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545C8A">
        <w:rPr>
          <w:rFonts w:eastAsiaTheme="minorHAnsi"/>
          <w:b/>
          <w:bCs/>
          <w:sz w:val="28"/>
          <w:szCs w:val="28"/>
          <w:lang w:eastAsia="en-US"/>
        </w:rPr>
        <w:t xml:space="preserve">законов Кировской области, подлежащих признанию </w:t>
      </w:r>
      <w:proofErr w:type="gramStart"/>
      <w:r w:rsidR="00545C8A">
        <w:rPr>
          <w:rFonts w:eastAsiaTheme="minorHAnsi"/>
          <w:b/>
          <w:bCs/>
          <w:sz w:val="28"/>
          <w:szCs w:val="28"/>
          <w:lang w:eastAsia="en-US"/>
        </w:rPr>
        <w:t>утратившими</w:t>
      </w:r>
      <w:proofErr w:type="gramEnd"/>
      <w:r w:rsidR="00545C8A">
        <w:rPr>
          <w:rFonts w:eastAsiaTheme="minorHAnsi"/>
          <w:b/>
          <w:bCs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>
        <w:rPr>
          <w:b/>
          <w:bCs/>
          <w:sz w:val="28"/>
          <w:szCs w:val="28"/>
        </w:rPr>
        <w:t xml:space="preserve">Закона Кировской области </w:t>
      </w:r>
      <w:r w:rsidRPr="00BC4C1A">
        <w:rPr>
          <w:b/>
          <w:sz w:val="28"/>
          <w:szCs w:val="28"/>
        </w:rPr>
        <w:t>«</w:t>
      </w:r>
      <w:r w:rsidR="00BC4C1A" w:rsidRPr="00BC4C1A">
        <w:rPr>
          <w:b/>
          <w:sz w:val="28"/>
          <w:szCs w:val="28"/>
        </w:rPr>
        <w:t>О внесении изменений в главу 2.1. Закона Кировской области «Об административной ответственности в Кировской области</w:t>
      </w:r>
      <w:r w:rsidRPr="00BC4C1A">
        <w:rPr>
          <w:b/>
          <w:sz w:val="28"/>
          <w:szCs w:val="28"/>
        </w:rPr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D6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BC4C1A" w:rsidRPr="00D55E26">
        <w:rPr>
          <w:sz w:val="28"/>
          <w:szCs w:val="28"/>
        </w:rPr>
        <w:t>О внесении изменений в главу 2.1. Закона Кировской области «Об административной ответственности в Кировской области</w:t>
      </w:r>
      <w:r>
        <w:rPr>
          <w:sz w:val="28"/>
          <w:szCs w:val="28"/>
        </w:rPr>
        <w:t>»</w:t>
      </w:r>
      <w:r w:rsidR="00BC4C1A">
        <w:rPr>
          <w:sz w:val="28"/>
          <w:szCs w:val="28"/>
        </w:rPr>
        <w:t xml:space="preserve"> потребуется внесение соответствующих изменений в Закон Кировской области </w:t>
      </w:r>
      <w:r w:rsidR="00DF3D26">
        <w:rPr>
          <w:sz w:val="28"/>
          <w:szCs w:val="28"/>
        </w:rPr>
        <w:t xml:space="preserve">от </w:t>
      </w:r>
      <w:r w:rsidR="00BC4C1A">
        <w:rPr>
          <w:sz w:val="28"/>
          <w:szCs w:val="28"/>
        </w:rPr>
        <w:t>06.10.2008 № 287-ЗО</w:t>
      </w:r>
      <w:r w:rsidR="00DF3D26">
        <w:rPr>
          <w:sz w:val="28"/>
          <w:szCs w:val="28"/>
        </w:rPr>
        <w:t xml:space="preserve"> «О порядке управления и распоряжения государственным имуществом Кировской области»</w:t>
      </w:r>
      <w:bookmarkStart w:id="0" w:name="_GoBack"/>
      <w:bookmarkEnd w:id="0"/>
      <w:r w:rsidR="00BC4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4C1A">
        <w:rPr>
          <w:sz w:val="28"/>
          <w:szCs w:val="28"/>
        </w:rPr>
        <w:t>П</w:t>
      </w:r>
      <w:r>
        <w:rPr>
          <w:sz w:val="28"/>
          <w:szCs w:val="28"/>
        </w:rPr>
        <w:t>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4C1A" w:rsidRDefault="00BC4C1A" w:rsidP="00BC4C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надзору </w:t>
      </w:r>
    </w:p>
    <w:p w:rsidR="00BC4C1A" w:rsidRDefault="00BC4C1A" w:rsidP="00BC4C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 исполнением законодательства </w:t>
      </w:r>
    </w:p>
    <w:p w:rsidR="00BC4C1A" w:rsidRDefault="00BC4C1A" w:rsidP="00BC4C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коррупции </w:t>
      </w:r>
    </w:p>
    <w:p w:rsidR="00703847" w:rsidRDefault="00BC4C1A" w:rsidP="00BC4C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прокуратуры Кировской области</w:t>
      </w:r>
    </w:p>
    <w:p w:rsidR="00BC4C1A" w:rsidRDefault="00BC4C1A" w:rsidP="00BC4C1A">
      <w:pPr>
        <w:spacing w:line="240" w:lineRule="exact"/>
        <w:rPr>
          <w:sz w:val="28"/>
          <w:szCs w:val="28"/>
        </w:rPr>
      </w:pPr>
    </w:p>
    <w:p w:rsidR="00BC4C1A" w:rsidRDefault="00BC4C1A" w:rsidP="00BC4C1A">
      <w:pPr>
        <w:spacing w:line="240" w:lineRule="exact"/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Матанцев</w:t>
      </w:r>
    </w:p>
    <w:sectPr w:rsidR="00B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405789"/>
    <w:rsid w:val="00545C8A"/>
    <w:rsid w:val="00703847"/>
    <w:rsid w:val="007939DC"/>
    <w:rsid w:val="008F20B8"/>
    <w:rsid w:val="008F38A7"/>
    <w:rsid w:val="00A541CC"/>
    <w:rsid w:val="00B10044"/>
    <w:rsid w:val="00BC4C1A"/>
    <w:rsid w:val="00D6383F"/>
    <w:rsid w:val="00DF3D26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3</cp:revision>
  <cp:lastPrinted>2015-08-07T11:18:00Z</cp:lastPrinted>
  <dcterms:created xsi:type="dcterms:W3CDTF">2015-08-07T11:18:00Z</dcterms:created>
  <dcterms:modified xsi:type="dcterms:W3CDTF">2015-08-07T11:23:00Z</dcterms:modified>
</cp:coreProperties>
</file>