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1" w:rsidRDefault="002831C1" w:rsidP="002831C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-90170</wp:posOffset>
            </wp:positionV>
            <wp:extent cx="536575" cy="608965"/>
            <wp:effectExtent l="19050" t="0" r="0" b="0"/>
            <wp:wrapSquare wrapText="bothSides"/>
            <wp:docPr id="2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C1" w:rsidRDefault="002831C1" w:rsidP="002831C1">
      <w:pPr>
        <w:jc w:val="center"/>
      </w:pPr>
    </w:p>
    <w:p w:rsidR="002831C1" w:rsidRDefault="002831C1" w:rsidP="00283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831C1" w:rsidRDefault="002831C1" w:rsidP="002831C1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№______</w:t>
      </w:r>
    </w:p>
    <w:p w:rsidR="002831C1" w:rsidRPr="00B03A30" w:rsidRDefault="002831C1" w:rsidP="00283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2831C1" w:rsidRPr="00B03A30" w:rsidRDefault="002831C1" w:rsidP="00283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831C1" w:rsidRDefault="002831C1" w:rsidP="00283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831C1" w:rsidRDefault="002831C1" w:rsidP="002831C1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Закон Кировской области</w:t>
      </w:r>
    </w:p>
    <w:p w:rsidR="002831C1" w:rsidRPr="00F33167" w:rsidRDefault="002831C1" w:rsidP="002831C1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физической культуре и спорте в Кировской области</w:t>
      </w:r>
      <w:r w:rsidRPr="00F33167">
        <w:rPr>
          <w:rFonts w:ascii="Times New Roman" w:hAnsi="Times New Roman"/>
          <w:b/>
          <w:sz w:val="28"/>
          <w:szCs w:val="28"/>
        </w:rPr>
        <w:t>»</w:t>
      </w:r>
    </w:p>
    <w:p w:rsidR="002831C1" w:rsidRDefault="002831C1" w:rsidP="002831C1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31C1" w:rsidRDefault="002831C1" w:rsidP="002831C1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2831C1" w:rsidRDefault="002831C1" w:rsidP="002831C1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5C789D">
        <w:rPr>
          <w:rFonts w:ascii="Times New Roman" w:hAnsi="Times New Roman"/>
          <w:sz w:val="24"/>
          <w:szCs w:val="24"/>
        </w:rPr>
        <w:t>Принят</w:t>
      </w:r>
      <w:proofErr w:type="gramEnd"/>
      <w:r w:rsidRPr="005C789D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31C1" w:rsidRDefault="002831C1" w:rsidP="002831C1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831C1" w:rsidRPr="0086139F" w:rsidRDefault="002831C1" w:rsidP="002831C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6139F">
        <w:rPr>
          <w:b/>
          <w:sz w:val="28"/>
          <w:szCs w:val="28"/>
        </w:rPr>
        <w:t>Статья 1</w:t>
      </w:r>
    </w:p>
    <w:p w:rsidR="002831C1" w:rsidRDefault="002831C1" w:rsidP="002831C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18E3">
        <w:rPr>
          <w:sz w:val="28"/>
          <w:szCs w:val="28"/>
        </w:rPr>
        <w:t xml:space="preserve">Внести в </w:t>
      </w:r>
      <w:hyperlink r:id="rId7" w:history="1">
        <w:r w:rsidRPr="000218E3">
          <w:rPr>
            <w:sz w:val="28"/>
            <w:szCs w:val="28"/>
          </w:rPr>
          <w:t>Закон</w:t>
        </w:r>
      </w:hyperlink>
      <w:r w:rsidRPr="000218E3">
        <w:rPr>
          <w:sz w:val="28"/>
          <w:szCs w:val="28"/>
        </w:rPr>
        <w:t xml:space="preserve"> Кировской области от </w:t>
      </w:r>
      <w:r>
        <w:rPr>
          <w:sz w:val="28"/>
          <w:szCs w:val="28"/>
        </w:rPr>
        <w:t>30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218E3">
        <w:rPr>
          <w:sz w:val="28"/>
          <w:szCs w:val="28"/>
        </w:rPr>
        <w:t xml:space="preserve"> 20</w:t>
      </w:r>
      <w:r>
        <w:rPr>
          <w:sz w:val="28"/>
          <w:szCs w:val="28"/>
        </w:rPr>
        <w:t>09</w:t>
      </w:r>
      <w:r w:rsidRPr="000218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405</w:t>
      </w:r>
      <w:r w:rsidRPr="000218E3">
        <w:rPr>
          <w:sz w:val="28"/>
          <w:szCs w:val="28"/>
        </w:rPr>
        <w:t xml:space="preserve">-ЗО </w:t>
      </w:r>
      <w:r>
        <w:rPr>
          <w:sz w:val="28"/>
          <w:szCs w:val="28"/>
        </w:rPr>
        <w:t>«</w:t>
      </w:r>
      <w:r w:rsidRPr="000218E3">
        <w:rPr>
          <w:sz w:val="28"/>
          <w:szCs w:val="28"/>
        </w:rPr>
        <w:t xml:space="preserve">О </w:t>
      </w:r>
      <w:r>
        <w:rPr>
          <w:sz w:val="28"/>
          <w:szCs w:val="28"/>
        </w:rPr>
        <w:t>физической культуре и спорте в Кировской области»</w:t>
      </w:r>
      <w:r w:rsidRPr="000218E3">
        <w:rPr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</w:t>
      </w:r>
      <w:r>
        <w:rPr>
          <w:sz w:val="28"/>
          <w:szCs w:val="28"/>
        </w:rPr>
        <w:t>09</w:t>
      </w:r>
      <w:r w:rsidRPr="000218E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218E3">
        <w:rPr>
          <w:sz w:val="28"/>
          <w:szCs w:val="28"/>
        </w:rPr>
        <w:t xml:space="preserve"> (</w:t>
      </w:r>
      <w:r>
        <w:rPr>
          <w:sz w:val="28"/>
          <w:szCs w:val="28"/>
        </w:rPr>
        <w:t>125</w:t>
      </w:r>
      <w:r w:rsidRPr="000218E3">
        <w:rPr>
          <w:sz w:val="28"/>
          <w:szCs w:val="28"/>
        </w:rPr>
        <w:t xml:space="preserve">), ст. </w:t>
      </w:r>
      <w:r>
        <w:rPr>
          <w:sz w:val="28"/>
          <w:szCs w:val="28"/>
        </w:rPr>
        <w:t>4149</w:t>
      </w:r>
      <w:r w:rsidRPr="000218E3">
        <w:rPr>
          <w:sz w:val="28"/>
          <w:szCs w:val="28"/>
        </w:rPr>
        <w:t>; 20</w:t>
      </w:r>
      <w:r>
        <w:rPr>
          <w:sz w:val="28"/>
          <w:szCs w:val="28"/>
        </w:rPr>
        <w:t>12</w:t>
      </w:r>
      <w:r w:rsidRPr="000218E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218E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218E3">
        <w:rPr>
          <w:sz w:val="28"/>
          <w:szCs w:val="28"/>
        </w:rPr>
        <w:t xml:space="preserve"> (</w:t>
      </w:r>
      <w:r>
        <w:rPr>
          <w:sz w:val="28"/>
          <w:szCs w:val="28"/>
        </w:rPr>
        <w:t>139</w:t>
      </w:r>
      <w:r w:rsidRPr="000218E3">
        <w:rPr>
          <w:sz w:val="28"/>
          <w:szCs w:val="28"/>
        </w:rPr>
        <w:t>),</w:t>
      </w:r>
      <w:r>
        <w:rPr>
          <w:sz w:val="28"/>
          <w:szCs w:val="28"/>
        </w:rPr>
        <w:t xml:space="preserve"> часть 1, ст. 4840;             № 3 (141), </w:t>
      </w:r>
      <w:r w:rsidRPr="000218E3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4940; 2014, № 1 (151), ст. 5398; № </w:t>
      </w:r>
      <w:proofErr w:type="gramStart"/>
      <w:r>
        <w:rPr>
          <w:sz w:val="28"/>
          <w:szCs w:val="28"/>
        </w:rPr>
        <w:t>5 (155), ст. 5536; 2015,         № 6 (162), ст. 5823; 2016, № 1 (163), ст. 5867; № 3 (165), ст. 5941</w:t>
      </w:r>
      <w:r w:rsidRPr="000218E3">
        <w:rPr>
          <w:sz w:val="28"/>
          <w:szCs w:val="28"/>
        </w:rPr>
        <w:t>) следующие изменения:</w:t>
      </w:r>
      <w:proofErr w:type="gramEnd"/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части 1 статьи 4:</w:t>
      </w:r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2831C1" w:rsidRPr="008E61AD" w:rsidRDefault="002831C1" w:rsidP="00283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1AD">
        <w:rPr>
          <w:sz w:val="28"/>
          <w:szCs w:val="28"/>
        </w:rPr>
        <w:t xml:space="preserve">«1) </w:t>
      </w:r>
      <w:r w:rsidRPr="008E61AD">
        <w:rPr>
          <w:rFonts w:eastAsia="Calibri"/>
          <w:sz w:val="28"/>
          <w:szCs w:val="28"/>
        </w:rPr>
        <w:t>физкультурно-спортивные организации, в том числе физкультурно-спортивные общества, спортивно-технические общества, спортивные клубы (включая профессиональные спортивные клубы, физкультурно-спортивные клубы), объединения физкультурно-спортивных клубов, центры спортивной подготовки, профессиональные спортивные лиги, студенческие спортивные лиги, а также общественно-государственные организации, организующие соревнования по военно-прикладным и служебно-прикладным видам спорта</w:t>
      </w:r>
      <w:proofErr w:type="gramStart"/>
      <w:r w:rsidRPr="008E61AD">
        <w:rPr>
          <w:rFonts w:eastAsia="Calibri"/>
          <w:sz w:val="28"/>
          <w:szCs w:val="28"/>
        </w:rPr>
        <w:t>;</w:t>
      </w:r>
      <w:r w:rsidRPr="008E61AD">
        <w:rPr>
          <w:sz w:val="28"/>
          <w:szCs w:val="28"/>
        </w:rPr>
        <w:t>»</w:t>
      </w:r>
      <w:proofErr w:type="gramEnd"/>
      <w:r w:rsidRPr="008E61AD">
        <w:rPr>
          <w:sz w:val="28"/>
          <w:szCs w:val="28"/>
        </w:rPr>
        <w:t>;</w:t>
      </w:r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дополнить пунктом 7 следующего содержания:</w:t>
      </w:r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«7) спортивные агенты</w:t>
      </w:r>
      <w:proofErr w:type="gramStart"/>
      <w:r>
        <w:rPr>
          <w:sz w:val="28"/>
          <w:szCs w:val="28"/>
        </w:rPr>
        <w:t>.»;</w:t>
      </w:r>
      <w:proofErr w:type="gramEnd"/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пункт 6 статьи 6 дополнить словами «, в отношении которых возникают обязательства Российской Федерации»; </w:t>
      </w:r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абзац первый части 1 статьи 9 изложить в следующей редакции:</w:t>
      </w:r>
    </w:p>
    <w:p w:rsidR="002831C1" w:rsidRPr="008E61AD" w:rsidRDefault="002831C1" w:rsidP="00283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1AD">
        <w:rPr>
          <w:sz w:val="28"/>
          <w:szCs w:val="28"/>
        </w:rPr>
        <w:t xml:space="preserve">«1. В Кировской области создаются и осуществляют свою деятельность физкультурно-спортивные </w:t>
      </w:r>
      <w:r w:rsidRPr="008E61AD">
        <w:rPr>
          <w:rFonts w:eastAsia="Calibri"/>
          <w:sz w:val="28"/>
          <w:szCs w:val="28"/>
        </w:rPr>
        <w:t>организации, в том числе физкультурно-спортивные общества, спортивно-технические общества, спортивные клубы (включая профессиональные спортивные клубы, физкультурно-спортивные клубы), объединения физкультурно-спортивных клубов, центры спортивной подготовки, профессиональные спортивные лиги, студенческие спортивные лиги, а также общественно-государственные организации, организующие соревнования по военно-прикладным и служебно-прикладным видам спорта</w:t>
      </w:r>
      <w:proofErr w:type="gramStart"/>
      <w:r w:rsidRPr="008E61AD">
        <w:rPr>
          <w:sz w:val="28"/>
          <w:szCs w:val="28"/>
        </w:rPr>
        <w:t>.»;</w:t>
      </w:r>
      <w:proofErr w:type="gramEnd"/>
    </w:p>
    <w:p w:rsidR="002831C1" w:rsidRPr="008E61AD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E61AD">
        <w:rPr>
          <w:sz w:val="28"/>
          <w:szCs w:val="28"/>
        </w:rPr>
        <w:t>) часть 7 статьи 10 после слов «спортивные мероприятия» дополнить словами «, в отношении которых возникают обязательства Российской Федерации</w:t>
      </w:r>
      <w:proofErr w:type="gramStart"/>
      <w:r w:rsidRPr="008E61AD">
        <w:rPr>
          <w:sz w:val="28"/>
          <w:szCs w:val="28"/>
        </w:rPr>
        <w:t>,»</w:t>
      </w:r>
      <w:proofErr w:type="gramEnd"/>
      <w:r w:rsidRPr="008E61AD">
        <w:rPr>
          <w:sz w:val="28"/>
          <w:szCs w:val="28"/>
        </w:rPr>
        <w:t xml:space="preserve">; </w:t>
      </w:r>
    </w:p>
    <w:p w:rsidR="002831C1" w:rsidRDefault="002831C1" w:rsidP="00283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в части 3 статьи 11 слова «по согласованию с советом» исключить</w:t>
      </w:r>
      <w:r w:rsidR="001C020E">
        <w:rPr>
          <w:sz w:val="28"/>
          <w:szCs w:val="28"/>
        </w:rPr>
        <w:t>.</w:t>
      </w:r>
    </w:p>
    <w:p w:rsidR="002831C1" w:rsidRDefault="002831C1" w:rsidP="002831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C1" w:rsidRPr="009D28CE" w:rsidRDefault="002831C1" w:rsidP="002831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C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831C1" w:rsidRDefault="002831C1" w:rsidP="002831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C1" w:rsidRPr="00ED6C49" w:rsidRDefault="002831C1" w:rsidP="002831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астоящий Закон вступает в силу </w:t>
      </w:r>
      <w:r w:rsidRPr="00ED6C49">
        <w:rPr>
          <w:rFonts w:ascii="Times New Roman" w:hAnsi="Times New Roman" w:cs="Times New Roman"/>
          <w:sz w:val="28"/>
          <w:szCs w:val="28"/>
        </w:rPr>
        <w:t>по истечении десяти дней со дня его официального опубликования.</w:t>
      </w:r>
    </w:p>
    <w:p w:rsidR="002831C1" w:rsidRDefault="002831C1" w:rsidP="002831C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2831C1" w:rsidRDefault="002831C1" w:rsidP="002831C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2831C1" w:rsidRPr="00ED6C49" w:rsidRDefault="002831C1" w:rsidP="00283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31C1" w:rsidRDefault="002831C1" w:rsidP="00283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 xml:space="preserve">Кировской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4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2831C1" w:rsidRDefault="002831C1" w:rsidP="00283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1C1" w:rsidRDefault="002831C1" w:rsidP="002831C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1C1" w:rsidRPr="00116B59" w:rsidRDefault="002831C1" w:rsidP="002831C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2831C1" w:rsidRDefault="002831C1" w:rsidP="00283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31C1" w:rsidRDefault="002831C1" w:rsidP="002831C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№________   </w:t>
      </w:r>
    </w:p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p w:rsidR="002831C1" w:rsidRDefault="002831C1" w:rsidP="002831C1"/>
    <w:sectPr w:rsidR="002831C1" w:rsidSect="001C020E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0E" w:rsidRDefault="001C020E" w:rsidP="00AB4FA8">
      <w:r>
        <w:separator/>
      </w:r>
    </w:p>
  </w:endnote>
  <w:endnote w:type="continuationSeparator" w:id="0">
    <w:p w:rsidR="001C020E" w:rsidRDefault="001C020E" w:rsidP="00AB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0E" w:rsidRDefault="001C020E" w:rsidP="00AB4FA8">
      <w:r>
        <w:separator/>
      </w:r>
    </w:p>
  </w:footnote>
  <w:footnote w:type="continuationSeparator" w:id="0">
    <w:p w:rsidR="001C020E" w:rsidRDefault="001C020E" w:rsidP="00AB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0E" w:rsidRPr="0024523F" w:rsidRDefault="001C020E">
    <w:pPr>
      <w:pStyle w:val="a3"/>
      <w:jc w:val="center"/>
      <w:rPr>
        <w:rFonts w:ascii="Times New Roman" w:hAnsi="Times New Roman"/>
        <w:sz w:val="24"/>
        <w:szCs w:val="24"/>
      </w:rPr>
    </w:pPr>
    <w:r w:rsidRPr="0024523F">
      <w:rPr>
        <w:rFonts w:ascii="Times New Roman" w:hAnsi="Times New Roman"/>
        <w:sz w:val="24"/>
        <w:szCs w:val="24"/>
      </w:rPr>
      <w:fldChar w:fldCharType="begin"/>
    </w:r>
    <w:r w:rsidRPr="0024523F">
      <w:rPr>
        <w:rFonts w:ascii="Times New Roman" w:hAnsi="Times New Roman"/>
        <w:sz w:val="24"/>
        <w:szCs w:val="24"/>
      </w:rPr>
      <w:instrText xml:space="preserve"> PAGE   \* MERGEFORMAT </w:instrText>
    </w:r>
    <w:r w:rsidRPr="0024523F">
      <w:rPr>
        <w:rFonts w:ascii="Times New Roman" w:hAnsi="Times New Roman"/>
        <w:sz w:val="24"/>
        <w:szCs w:val="24"/>
      </w:rPr>
      <w:fldChar w:fldCharType="separate"/>
    </w:r>
    <w:r w:rsidR="000F1362">
      <w:rPr>
        <w:rFonts w:ascii="Times New Roman" w:hAnsi="Times New Roman"/>
        <w:noProof/>
        <w:sz w:val="24"/>
        <w:szCs w:val="24"/>
      </w:rPr>
      <w:t>2</w:t>
    </w:r>
    <w:r w:rsidRPr="0024523F">
      <w:rPr>
        <w:rFonts w:ascii="Times New Roman" w:hAnsi="Times New Roman"/>
        <w:sz w:val="24"/>
        <w:szCs w:val="24"/>
      </w:rPr>
      <w:fldChar w:fldCharType="end"/>
    </w:r>
  </w:p>
  <w:p w:rsidR="001C020E" w:rsidRDefault="001C0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C1"/>
    <w:rsid w:val="000F1362"/>
    <w:rsid w:val="001C020E"/>
    <w:rsid w:val="002401C9"/>
    <w:rsid w:val="002831C1"/>
    <w:rsid w:val="00435132"/>
    <w:rsid w:val="00764C04"/>
    <w:rsid w:val="00AB4FA8"/>
    <w:rsid w:val="00D5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31C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28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31C1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31C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34BB1257A2DC05A7BBC7A8D0C570E31D050A3CA2F0B4F3D169F6407BCE20A7g2G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2</cp:revision>
  <cp:lastPrinted>2017-04-25T12:20:00Z</cp:lastPrinted>
  <dcterms:created xsi:type="dcterms:W3CDTF">2017-03-20T06:45:00Z</dcterms:created>
  <dcterms:modified xsi:type="dcterms:W3CDTF">2017-04-25T13:54:00Z</dcterms:modified>
</cp:coreProperties>
</file>