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86" w:rsidRDefault="00166386" w:rsidP="00717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66386" w:rsidRDefault="00166386" w:rsidP="00717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Кировск</w:t>
      </w:r>
      <w:r w:rsidR="00460D63">
        <w:rPr>
          <w:b/>
          <w:sz w:val="28"/>
          <w:szCs w:val="28"/>
        </w:rPr>
        <w:t>ой области «О внесении изменени</w:t>
      </w:r>
      <w:r w:rsidR="00C700F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B3AA4">
        <w:rPr>
          <w:b/>
          <w:sz w:val="28"/>
          <w:szCs w:val="28"/>
        </w:rPr>
        <w:t xml:space="preserve">в </w:t>
      </w:r>
      <w:r w:rsidR="00717C1F" w:rsidRPr="00BB3AA4">
        <w:rPr>
          <w:b/>
          <w:sz w:val="28"/>
          <w:szCs w:val="28"/>
        </w:rPr>
        <w:t xml:space="preserve">статью 8 </w:t>
      </w:r>
      <w:r w:rsidRPr="00BB3AA4">
        <w:rPr>
          <w:b/>
          <w:sz w:val="28"/>
          <w:szCs w:val="28"/>
        </w:rPr>
        <w:t>Закон</w:t>
      </w:r>
      <w:r w:rsidR="00717C1F" w:rsidRPr="00BB3A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Кировской области «О защите населения и территории Кировской области от чрезвычайных ситуаций природного и техногенного характера»</w:t>
      </w:r>
    </w:p>
    <w:p w:rsidR="00166386" w:rsidRDefault="00166386" w:rsidP="00717C1F">
      <w:pPr>
        <w:rPr>
          <w:sz w:val="28"/>
          <w:szCs w:val="28"/>
        </w:rPr>
      </w:pPr>
    </w:p>
    <w:p w:rsidR="00166386" w:rsidRDefault="00166386" w:rsidP="00717C1F">
      <w:pPr>
        <w:pStyle w:val="2"/>
        <w:tabs>
          <w:tab w:val="left" w:pos="720"/>
          <w:tab w:val="left" w:pos="57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51A8">
        <w:rPr>
          <w:sz w:val="28"/>
          <w:szCs w:val="28"/>
        </w:rPr>
        <w:t>роект</w:t>
      </w:r>
      <w:r>
        <w:rPr>
          <w:sz w:val="28"/>
          <w:szCs w:val="28"/>
        </w:rPr>
        <w:t>ом закона Кировск</w:t>
      </w:r>
      <w:r w:rsidR="00460D63">
        <w:rPr>
          <w:sz w:val="28"/>
          <w:szCs w:val="28"/>
        </w:rPr>
        <w:t>ой области «О внесении изменени</w:t>
      </w:r>
      <w:r w:rsidR="00C700F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B3AA4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717C1F">
        <w:rPr>
          <w:sz w:val="28"/>
          <w:szCs w:val="28"/>
        </w:rPr>
        <w:t xml:space="preserve">статью 8 </w:t>
      </w:r>
      <w:r>
        <w:rPr>
          <w:sz w:val="28"/>
          <w:szCs w:val="28"/>
        </w:rPr>
        <w:t>Закон</w:t>
      </w:r>
      <w:r w:rsidR="00717C1F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 «О защите населения и территории Кировской области от чрезвычайных ситуаций природного и техногенного характера» (далее – проект закона) </w:t>
      </w:r>
      <w:r w:rsidR="00514F01">
        <w:rPr>
          <w:sz w:val="28"/>
          <w:szCs w:val="28"/>
        </w:rPr>
        <w:t>предлагается</w:t>
      </w:r>
      <w:r w:rsidR="00E546F6">
        <w:rPr>
          <w:sz w:val="28"/>
          <w:szCs w:val="28"/>
        </w:rPr>
        <w:t xml:space="preserve"> пункт </w:t>
      </w:r>
      <w:r w:rsidR="00C700FF">
        <w:rPr>
          <w:sz w:val="28"/>
          <w:szCs w:val="28"/>
        </w:rPr>
        <w:t>3</w:t>
      </w:r>
      <w:r w:rsidR="00E546F6">
        <w:rPr>
          <w:sz w:val="28"/>
          <w:szCs w:val="28"/>
        </w:rPr>
        <w:t xml:space="preserve"> части 1 статьи 8 Закона Кировской о</w:t>
      </w:r>
      <w:r w:rsidR="001A7E76">
        <w:rPr>
          <w:sz w:val="28"/>
          <w:szCs w:val="28"/>
        </w:rPr>
        <w:t xml:space="preserve">бласти от 15 декабря 2020 года </w:t>
      </w:r>
      <w:r>
        <w:rPr>
          <w:sz w:val="28"/>
          <w:szCs w:val="28"/>
        </w:rPr>
        <w:t xml:space="preserve">№ 422-ЗО «О защите населения и территории Кировской области от чрезвычайных ситуаций природного и техногенного характера» </w:t>
      </w:r>
      <w:r w:rsidR="00514F01">
        <w:rPr>
          <w:sz w:val="28"/>
          <w:szCs w:val="28"/>
        </w:rPr>
        <w:t xml:space="preserve">изложить в новой редакции </w:t>
      </w:r>
      <w:r w:rsidR="00E546F6">
        <w:rPr>
          <w:sz w:val="28"/>
          <w:szCs w:val="28"/>
        </w:rPr>
        <w:t xml:space="preserve">с целью его приведения в соответствие </w:t>
      </w:r>
      <w:r w:rsidR="00C700FF">
        <w:rPr>
          <w:sz w:val="28"/>
          <w:szCs w:val="28"/>
        </w:rPr>
        <w:t xml:space="preserve">с </w:t>
      </w:r>
      <w:r w:rsidR="00E546F6">
        <w:rPr>
          <w:sz w:val="28"/>
          <w:szCs w:val="28"/>
        </w:rPr>
        <w:t>подпункт</w:t>
      </w:r>
      <w:r w:rsidR="00C700FF">
        <w:rPr>
          <w:sz w:val="28"/>
          <w:szCs w:val="28"/>
        </w:rPr>
        <w:t>ом</w:t>
      </w:r>
      <w:r w:rsidR="00E546F6">
        <w:rPr>
          <w:sz w:val="28"/>
          <w:szCs w:val="28"/>
        </w:rPr>
        <w:t xml:space="preserve"> «</w:t>
      </w:r>
      <w:r w:rsidR="00C700FF">
        <w:rPr>
          <w:sz w:val="28"/>
          <w:szCs w:val="28"/>
        </w:rPr>
        <w:t>в</w:t>
      </w:r>
      <w:r w:rsidR="00E546F6">
        <w:rPr>
          <w:sz w:val="28"/>
          <w:szCs w:val="28"/>
        </w:rPr>
        <w:t>» пункта 1 статьи 11</w:t>
      </w:r>
      <w:r w:rsidR="005D4C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</w:t>
      </w:r>
      <w:r w:rsidR="005D4C96">
        <w:rPr>
          <w:sz w:val="28"/>
          <w:szCs w:val="28"/>
        </w:rPr>
        <w:t>о закона</w:t>
      </w:r>
      <w:r>
        <w:rPr>
          <w:sz w:val="28"/>
          <w:szCs w:val="28"/>
        </w:rPr>
        <w:t xml:space="preserve"> </w:t>
      </w:r>
      <w:r w:rsidR="005D4C96">
        <w:rPr>
          <w:sz w:val="28"/>
          <w:szCs w:val="28"/>
        </w:rPr>
        <w:t xml:space="preserve">от 21.12.1994 № 68-ФЗ </w:t>
      </w:r>
      <w:r>
        <w:rPr>
          <w:sz w:val="28"/>
          <w:szCs w:val="28"/>
        </w:rPr>
        <w:t xml:space="preserve">«О защите населения </w:t>
      </w:r>
      <w:r w:rsidR="00BB3AA4">
        <w:rPr>
          <w:sz w:val="28"/>
          <w:szCs w:val="28"/>
        </w:rPr>
        <w:br/>
      </w:r>
      <w:r>
        <w:rPr>
          <w:sz w:val="28"/>
          <w:szCs w:val="28"/>
        </w:rPr>
        <w:t>и территорий от чрезвычайных ситуаций природног</w:t>
      </w:r>
      <w:r w:rsidR="005D4C96">
        <w:rPr>
          <w:sz w:val="28"/>
          <w:szCs w:val="28"/>
        </w:rPr>
        <w:t xml:space="preserve">о </w:t>
      </w:r>
      <w:r>
        <w:rPr>
          <w:sz w:val="28"/>
          <w:szCs w:val="28"/>
        </w:rPr>
        <w:t>и техногенного характера»</w:t>
      </w:r>
      <w:r w:rsidR="00C84139">
        <w:rPr>
          <w:sz w:val="28"/>
          <w:szCs w:val="28"/>
        </w:rPr>
        <w:t xml:space="preserve"> (</w:t>
      </w:r>
      <w:r w:rsidR="00C700FF">
        <w:rPr>
          <w:sz w:val="28"/>
          <w:szCs w:val="28"/>
        </w:rPr>
        <w:t>в редакции</w:t>
      </w:r>
      <w:r w:rsidR="00C84139">
        <w:rPr>
          <w:sz w:val="28"/>
          <w:szCs w:val="28"/>
        </w:rPr>
        <w:t xml:space="preserve"> Федеральн</w:t>
      </w:r>
      <w:r w:rsidR="00C700FF">
        <w:rPr>
          <w:sz w:val="28"/>
          <w:szCs w:val="28"/>
        </w:rPr>
        <w:t>ого</w:t>
      </w:r>
      <w:r w:rsidR="00C84139">
        <w:rPr>
          <w:sz w:val="28"/>
          <w:szCs w:val="28"/>
        </w:rPr>
        <w:t xml:space="preserve"> закон</w:t>
      </w:r>
      <w:r w:rsidR="00C700FF">
        <w:rPr>
          <w:sz w:val="28"/>
          <w:szCs w:val="28"/>
        </w:rPr>
        <w:t>а</w:t>
      </w:r>
      <w:r w:rsidR="00C84139">
        <w:rPr>
          <w:sz w:val="28"/>
          <w:szCs w:val="28"/>
        </w:rPr>
        <w:t xml:space="preserve"> </w:t>
      </w:r>
      <w:r w:rsidR="004B7C43">
        <w:rPr>
          <w:sz w:val="28"/>
          <w:szCs w:val="28"/>
        </w:rPr>
        <w:t xml:space="preserve">Российской Федерации </w:t>
      </w:r>
      <w:r w:rsidR="00BB3AA4">
        <w:rPr>
          <w:sz w:val="28"/>
          <w:szCs w:val="28"/>
        </w:rPr>
        <w:br/>
      </w:r>
      <w:r w:rsidR="004B7C43">
        <w:rPr>
          <w:sz w:val="28"/>
          <w:szCs w:val="28"/>
        </w:rPr>
        <w:t xml:space="preserve">от </w:t>
      </w:r>
      <w:r w:rsidR="00C700FF">
        <w:rPr>
          <w:sz w:val="28"/>
          <w:szCs w:val="28"/>
        </w:rPr>
        <w:t>30.12</w:t>
      </w:r>
      <w:r w:rsidR="004B7C43">
        <w:rPr>
          <w:sz w:val="28"/>
          <w:szCs w:val="28"/>
        </w:rPr>
        <w:t>.2021</w:t>
      </w:r>
      <w:r w:rsidR="00AF469E">
        <w:rPr>
          <w:sz w:val="28"/>
          <w:szCs w:val="28"/>
        </w:rPr>
        <w:t xml:space="preserve"> № 459-ФЗ</w:t>
      </w:r>
      <w:r w:rsidR="00C700FF">
        <w:rPr>
          <w:sz w:val="28"/>
          <w:szCs w:val="28"/>
        </w:rPr>
        <w:t>).</w:t>
      </w:r>
    </w:p>
    <w:p w:rsidR="001E5719" w:rsidRPr="001E5719" w:rsidRDefault="001E5719" w:rsidP="001E5719">
      <w:pPr>
        <w:ind w:firstLine="709"/>
        <w:jc w:val="both"/>
        <w:rPr>
          <w:sz w:val="28"/>
          <w:szCs w:val="28"/>
        </w:rPr>
      </w:pPr>
      <w:r w:rsidRPr="00BB3AA4">
        <w:rPr>
          <w:sz w:val="28"/>
          <w:szCs w:val="28"/>
        </w:rPr>
        <w:t xml:space="preserve">В связи с тем, что закон Кировской области приводится в соответствие с федеральными нормами, просим принять проект закона в двух чтениях </w:t>
      </w:r>
      <w:r w:rsidR="00BB3AA4">
        <w:rPr>
          <w:sz w:val="28"/>
          <w:szCs w:val="28"/>
        </w:rPr>
        <w:br/>
      </w:r>
      <w:r w:rsidRPr="00BB3AA4">
        <w:rPr>
          <w:sz w:val="28"/>
          <w:szCs w:val="28"/>
        </w:rPr>
        <w:t>на одном пленарном заседании.</w:t>
      </w:r>
      <w:bookmarkStart w:id="0" w:name="_GoBack"/>
      <w:bookmarkEnd w:id="0"/>
    </w:p>
    <w:p w:rsidR="001E5719" w:rsidRPr="001E5719" w:rsidRDefault="001E5719" w:rsidP="001E5719">
      <w:pPr>
        <w:ind w:firstLine="709"/>
        <w:jc w:val="both"/>
        <w:rPr>
          <w:sz w:val="28"/>
          <w:szCs w:val="28"/>
        </w:rPr>
      </w:pPr>
    </w:p>
    <w:p w:rsidR="00166386" w:rsidRPr="001E5719" w:rsidRDefault="00166386" w:rsidP="001A7E76">
      <w:pPr>
        <w:spacing w:line="380" w:lineRule="exact"/>
        <w:rPr>
          <w:sz w:val="28"/>
          <w:szCs w:val="28"/>
        </w:rPr>
      </w:pPr>
    </w:p>
    <w:p w:rsidR="002A7937" w:rsidRDefault="005D4C9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D4C96" w:rsidRDefault="005D4C96">
      <w:pPr>
        <w:rPr>
          <w:sz w:val="28"/>
          <w:szCs w:val="28"/>
        </w:rPr>
      </w:pPr>
      <w:r>
        <w:rPr>
          <w:sz w:val="28"/>
          <w:szCs w:val="28"/>
        </w:rPr>
        <w:t>защиты населения и территорий</w:t>
      </w:r>
    </w:p>
    <w:p w:rsidR="005D4C96" w:rsidRDefault="005D4C9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Губернатора и </w:t>
      </w:r>
    </w:p>
    <w:p w:rsidR="005D4C96" w:rsidRPr="00166386" w:rsidRDefault="005D4C96">
      <w:pPr>
        <w:rPr>
          <w:sz w:val="28"/>
          <w:szCs w:val="28"/>
        </w:rPr>
      </w:pPr>
      <w:r>
        <w:rPr>
          <w:sz w:val="28"/>
          <w:szCs w:val="28"/>
        </w:rPr>
        <w:t>Правительства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И.Ю. Прокошев</w:t>
      </w:r>
    </w:p>
    <w:sectPr w:rsidR="005D4C96" w:rsidRPr="00166386" w:rsidSect="002A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386"/>
    <w:rsid w:val="00026C2A"/>
    <w:rsid w:val="00166386"/>
    <w:rsid w:val="001A22BB"/>
    <w:rsid w:val="001A7E76"/>
    <w:rsid w:val="001C3767"/>
    <w:rsid w:val="001E5719"/>
    <w:rsid w:val="00212F75"/>
    <w:rsid w:val="00280A1E"/>
    <w:rsid w:val="002840F1"/>
    <w:rsid w:val="002A7937"/>
    <w:rsid w:val="003137BF"/>
    <w:rsid w:val="00460D63"/>
    <w:rsid w:val="004B7C43"/>
    <w:rsid w:val="00514F01"/>
    <w:rsid w:val="005D4C96"/>
    <w:rsid w:val="00717C1F"/>
    <w:rsid w:val="00971B41"/>
    <w:rsid w:val="00972A17"/>
    <w:rsid w:val="009C558D"/>
    <w:rsid w:val="00A43C5F"/>
    <w:rsid w:val="00AF469E"/>
    <w:rsid w:val="00BB3AA4"/>
    <w:rsid w:val="00C700FF"/>
    <w:rsid w:val="00C84139"/>
    <w:rsid w:val="00E546F6"/>
    <w:rsid w:val="00F9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66386"/>
    <w:pPr>
      <w:spacing w:before="480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1663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6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66386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3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poluhina_en</dc:creator>
  <cp:lastModifiedBy>shihova_on</cp:lastModifiedBy>
  <cp:revision>3</cp:revision>
  <cp:lastPrinted>2022-01-20T13:57:00Z</cp:lastPrinted>
  <dcterms:created xsi:type="dcterms:W3CDTF">2022-01-24T08:17:00Z</dcterms:created>
  <dcterms:modified xsi:type="dcterms:W3CDTF">2022-01-24T10:15:00Z</dcterms:modified>
</cp:coreProperties>
</file>