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8" w:rsidRPr="00A625DE" w:rsidRDefault="00555FE8" w:rsidP="00D44444">
      <w:pPr>
        <w:pStyle w:val="20"/>
        <w:shd w:val="clear" w:color="auto" w:fill="auto"/>
        <w:spacing w:after="179" w:line="240" w:lineRule="auto"/>
        <w:ind w:left="40"/>
        <w:rPr>
          <w:rStyle w:val="2"/>
          <w:b/>
          <w:bCs/>
          <w:color w:val="000000"/>
          <w:sz w:val="28"/>
          <w:szCs w:val="28"/>
        </w:rPr>
      </w:pPr>
      <w:r w:rsidRPr="00A625DE">
        <w:rPr>
          <w:rStyle w:val="2"/>
          <w:b/>
          <w:bCs/>
          <w:color w:val="000000"/>
          <w:sz w:val="28"/>
          <w:szCs w:val="28"/>
        </w:rPr>
        <w:t>ПОЯСНИТЕЛЬНАЯ ЗАПИСКА</w:t>
      </w:r>
    </w:p>
    <w:p w:rsidR="00555FE8" w:rsidRDefault="00555FE8" w:rsidP="00B326C6">
      <w:pPr>
        <w:autoSpaceDE w:val="0"/>
        <w:autoSpaceDN w:val="0"/>
        <w:adjustRightInd w:val="0"/>
        <w:spacing w:line="240" w:lineRule="exact"/>
        <w:ind w:left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2EB">
        <w:rPr>
          <w:rStyle w:val="2"/>
          <w:rFonts w:ascii="Times New Roman" w:hAnsi="Times New Roman" w:cs="Times New Roman"/>
          <w:sz w:val="28"/>
          <w:szCs w:val="28"/>
        </w:rPr>
        <w:t xml:space="preserve"> к проекту Закона Кировской области </w:t>
      </w:r>
      <w:r>
        <w:rPr>
          <w:rStyle w:val="2"/>
          <w:rFonts w:ascii="Times New Roman" w:hAnsi="Times New Roman" w:cs="Times New Roman"/>
          <w:sz w:val="28"/>
          <w:szCs w:val="28"/>
        </w:rPr>
        <w:t>«</w:t>
      </w:r>
      <w:r w:rsidRPr="005702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2EB">
        <w:rPr>
          <w:rFonts w:ascii="Times New Roman" w:hAnsi="Times New Roman" w:cs="Times New Roman"/>
          <w:b/>
          <w:bCs/>
          <w:sz w:val="28"/>
          <w:szCs w:val="28"/>
        </w:rPr>
        <w:t>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</w:p>
    <w:p w:rsidR="00555FE8" w:rsidRPr="005702EB" w:rsidRDefault="00555FE8" w:rsidP="005702EB">
      <w:pPr>
        <w:autoSpaceDE w:val="0"/>
        <w:autoSpaceDN w:val="0"/>
        <w:adjustRightInd w:val="0"/>
        <w:ind w:left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FE8" w:rsidRPr="005702EB" w:rsidRDefault="00555FE8" w:rsidP="005702EB">
      <w:pPr>
        <w:autoSpaceDE w:val="0"/>
        <w:autoSpaceDN w:val="0"/>
        <w:adjustRightInd w:val="0"/>
        <w:ind w:left="539"/>
        <w:jc w:val="both"/>
        <w:rPr>
          <w:rFonts w:ascii="Times New Roman" w:hAnsi="Times New Roman" w:cs="Times New Roman"/>
          <w:b/>
          <w:bCs/>
        </w:rPr>
      </w:pPr>
    </w:p>
    <w:p w:rsidR="000C3FD1" w:rsidRDefault="00555FE8" w:rsidP="00B326C6">
      <w:pPr>
        <w:pStyle w:val="a4"/>
        <w:shd w:val="clear" w:color="auto" w:fill="auto"/>
        <w:spacing w:before="0" w:line="240" w:lineRule="auto"/>
        <w:ind w:left="40" w:right="40" w:firstLine="720"/>
        <w:rPr>
          <w:rStyle w:val="a3"/>
          <w:color w:val="000000"/>
          <w:sz w:val="28"/>
          <w:szCs w:val="28"/>
        </w:rPr>
      </w:pPr>
      <w:r w:rsidRPr="007176DA">
        <w:rPr>
          <w:rStyle w:val="a3"/>
          <w:color w:val="000000"/>
          <w:sz w:val="28"/>
          <w:szCs w:val="28"/>
        </w:rPr>
        <w:t xml:space="preserve">Настоящий проект Закона Кировской области </w:t>
      </w:r>
      <w:r w:rsidRPr="00DE0E76">
        <w:rPr>
          <w:rStyle w:val="2"/>
          <w:sz w:val="28"/>
          <w:szCs w:val="28"/>
        </w:rPr>
        <w:t>«</w:t>
      </w:r>
      <w:r w:rsidRPr="00DE0E76">
        <w:rPr>
          <w:sz w:val="28"/>
          <w:szCs w:val="28"/>
        </w:rPr>
        <w:t>О внесении изменени</w:t>
      </w:r>
      <w:r w:rsidR="000C3FD1">
        <w:rPr>
          <w:sz w:val="28"/>
          <w:szCs w:val="28"/>
        </w:rPr>
        <w:t>й</w:t>
      </w:r>
      <w:r w:rsidRPr="00DE0E76">
        <w:rPr>
          <w:sz w:val="28"/>
          <w:szCs w:val="28"/>
        </w:rPr>
        <w:t xml:space="preserve">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  <w:r w:rsidRPr="007176DA">
        <w:rPr>
          <w:rStyle w:val="a3"/>
          <w:color w:val="000000"/>
          <w:sz w:val="28"/>
          <w:szCs w:val="28"/>
        </w:rPr>
        <w:t xml:space="preserve"> (далее - проект закона) разработан в соответствии с пунктом 1 статьи 284 Налогового кодекса Российской Федерации (далее - Налоговый кодекс)</w:t>
      </w:r>
      <w:r w:rsidR="000C3FD1">
        <w:rPr>
          <w:rStyle w:val="a3"/>
          <w:color w:val="000000"/>
          <w:sz w:val="28"/>
          <w:szCs w:val="28"/>
        </w:rPr>
        <w:t>.</w:t>
      </w:r>
    </w:p>
    <w:p w:rsidR="00555FE8" w:rsidRDefault="000C3FD1" w:rsidP="00B326C6">
      <w:pPr>
        <w:pStyle w:val="a4"/>
        <w:shd w:val="clear" w:color="auto" w:fill="auto"/>
        <w:spacing w:before="0" w:line="240" w:lineRule="auto"/>
        <w:ind w:left="40" w:right="40" w:firstLine="72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Проект закона, с</w:t>
      </w:r>
      <w:r w:rsidR="00555FE8">
        <w:rPr>
          <w:rStyle w:val="a3"/>
          <w:color w:val="000000"/>
          <w:sz w:val="28"/>
          <w:szCs w:val="28"/>
        </w:rPr>
        <w:t>охраняя</w:t>
      </w:r>
      <w:r w:rsidR="00555FE8" w:rsidRPr="007176DA">
        <w:rPr>
          <w:rStyle w:val="a3"/>
          <w:color w:val="000000"/>
          <w:sz w:val="28"/>
          <w:szCs w:val="28"/>
        </w:rPr>
        <w:t xml:space="preserve"> пониженную налоговую ставку налога на прибыль организаций, подлежащего зачислению в областной бюджет для организаций, осуществляющих инвестиционную деятельность на территории Кировской области</w:t>
      </w:r>
      <w:r w:rsidR="00555FE8">
        <w:rPr>
          <w:rStyle w:val="a3"/>
          <w:color w:val="000000"/>
          <w:sz w:val="28"/>
          <w:szCs w:val="28"/>
        </w:rPr>
        <w:t>, корректирует  требования к виду деятельности организаций и объемам инвестиционной деятельности</w:t>
      </w:r>
      <w:r w:rsidR="00555FE8" w:rsidRPr="007176DA">
        <w:rPr>
          <w:rStyle w:val="a3"/>
          <w:color w:val="000000"/>
          <w:sz w:val="28"/>
          <w:szCs w:val="28"/>
        </w:rPr>
        <w:t>.</w:t>
      </w:r>
    </w:p>
    <w:p w:rsidR="00555FE8" w:rsidRPr="008D3413" w:rsidRDefault="00555FE8" w:rsidP="00B3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3">
        <w:rPr>
          <w:rStyle w:val="a3"/>
          <w:rFonts w:ascii="Times New Roman" w:hAnsi="Times New Roman" w:cs="Times New Roman"/>
          <w:sz w:val="28"/>
          <w:szCs w:val="28"/>
        </w:rPr>
        <w:t xml:space="preserve">Проектом закона налоговая ставка налога на прибыль организаций, подлежащего зачислению в областной бюджет в размере 13,5 процентов устанавливается </w:t>
      </w:r>
      <w:r w:rsidRPr="008D3413">
        <w:rPr>
          <w:rFonts w:ascii="Times New Roman" w:hAnsi="Times New Roman" w:cs="Times New Roman"/>
          <w:sz w:val="28"/>
          <w:szCs w:val="28"/>
        </w:rPr>
        <w:t>для организаций, основные виды деятельности которых относятся к обрабатывающим производствам (раздел</w:t>
      </w:r>
      <w:r w:rsidR="000C3FD1">
        <w:rPr>
          <w:rFonts w:ascii="Times New Roman" w:hAnsi="Times New Roman" w:cs="Times New Roman"/>
          <w:sz w:val="28"/>
          <w:szCs w:val="28"/>
        </w:rPr>
        <w:t xml:space="preserve"> С</w:t>
      </w:r>
      <w:r w:rsidRPr="008D3413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</w:t>
      </w:r>
      <w:r w:rsidR="000C3FD1">
        <w:rPr>
          <w:rFonts w:ascii="Times New Roman" w:hAnsi="Times New Roman" w:cs="Times New Roman"/>
          <w:sz w:val="28"/>
          <w:szCs w:val="28"/>
        </w:rPr>
        <w:t>14</w:t>
      </w:r>
      <w:r w:rsidRPr="008D3413">
        <w:rPr>
          <w:rFonts w:ascii="Times New Roman" w:hAnsi="Times New Roman" w:cs="Times New Roman"/>
          <w:sz w:val="28"/>
          <w:szCs w:val="28"/>
        </w:rPr>
        <w:t>), в которых отношение первоначальной стоимости новых, реконструированных, модернизированных объектов, принятых к бухгалтерскому учету в составе объектов основных средств в прошедшем налоговом периоде, к налоговой базе по налогу на прибыль за прошедший налоговый период составляет 50 и более процентов. При этом в расчете учитываются затраты, формирующие первоначальную стоимость основных средств по правилам бухгалтерского учета и учетной политики организации, а также затраты на реконструкцию, модернизацию основных средств, увеличившие стоимость основных средств.</w:t>
      </w:r>
    </w:p>
    <w:p w:rsidR="00555FE8" w:rsidRPr="001768CD" w:rsidRDefault="00555FE8" w:rsidP="00B326C6">
      <w:pPr>
        <w:jc w:val="both"/>
        <w:rPr>
          <w:rFonts w:ascii="Times New Roman" w:hAnsi="Times New Roman" w:cs="Times New Roman"/>
          <w:sz w:val="28"/>
          <w:szCs w:val="28"/>
          <w:shd w:val="clear" w:color="auto" w:fill="E9F1EF"/>
        </w:rPr>
      </w:pPr>
      <w:r w:rsidRPr="008D3413">
        <w:rPr>
          <w:rStyle w:val="a3"/>
          <w:rFonts w:ascii="Times New Roman" w:hAnsi="Times New Roman" w:cs="Times New Roman"/>
          <w:sz w:val="28"/>
          <w:szCs w:val="28"/>
        </w:rPr>
        <w:t xml:space="preserve">         Данный подход обусловлен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15838">
        <w:rPr>
          <w:rFonts w:ascii="Times New Roman" w:hAnsi="Times New Roman" w:cs="Times New Roman"/>
          <w:sz w:val="28"/>
          <w:szCs w:val="28"/>
        </w:rPr>
        <w:t>необходимостью по</w:t>
      </w:r>
      <w:r w:rsidR="000C3FD1">
        <w:rPr>
          <w:rFonts w:ascii="Times New Roman" w:hAnsi="Times New Roman" w:cs="Times New Roman"/>
          <w:sz w:val="28"/>
          <w:szCs w:val="28"/>
        </w:rPr>
        <w:t>полнения доходной части областного</w:t>
      </w:r>
      <w:r w:rsidRPr="0041583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C3FD1">
        <w:rPr>
          <w:rFonts w:ascii="Times New Roman" w:hAnsi="Times New Roman" w:cs="Times New Roman"/>
          <w:sz w:val="28"/>
          <w:szCs w:val="28"/>
        </w:rPr>
        <w:t>а</w:t>
      </w:r>
      <w:r w:rsidRPr="00415838">
        <w:rPr>
          <w:rFonts w:ascii="Times New Roman" w:hAnsi="Times New Roman" w:cs="Times New Roman"/>
          <w:sz w:val="28"/>
          <w:szCs w:val="28"/>
        </w:rPr>
        <w:t xml:space="preserve"> </w:t>
      </w:r>
      <w:r w:rsidRPr="00415838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в условиях</w:t>
      </w:r>
      <w:r w:rsidRPr="00415838">
        <w:rPr>
          <w:rFonts w:ascii="Times New Roman" w:hAnsi="Times New Roman" w:cs="Times New Roman"/>
          <w:sz w:val="28"/>
          <w:szCs w:val="28"/>
        </w:rPr>
        <w:t xml:space="preserve"> замедлени</w:t>
      </w:r>
      <w:r w:rsidR="00300BD2">
        <w:rPr>
          <w:rFonts w:ascii="Times New Roman" w:hAnsi="Times New Roman" w:cs="Times New Roman"/>
          <w:sz w:val="28"/>
          <w:szCs w:val="28"/>
        </w:rPr>
        <w:t>я</w:t>
      </w:r>
      <w:r w:rsidRPr="00415838">
        <w:rPr>
          <w:rFonts w:ascii="Times New Roman" w:hAnsi="Times New Roman" w:cs="Times New Roman"/>
          <w:sz w:val="28"/>
          <w:szCs w:val="28"/>
        </w:rPr>
        <w:t xml:space="preserve"> темпов роста мировой и российской экономики.</w:t>
      </w:r>
    </w:p>
    <w:p w:rsidR="00555FE8" w:rsidRPr="001768CD" w:rsidRDefault="00555FE8" w:rsidP="00B326C6">
      <w:pPr>
        <w:jc w:val="both"/>
        <w:rPr>
          <w:rFonts w:ascii="Times New Roman" w:hAnsi="Times New Roman" w:cs="Times New Roman"/>
          <w:sz w:val="28"/>
          <w:szCs w:val="28"/>
          <w:shd w:val="clear" w:color="auto" w:fill="E9F1EF"/>
        </w:rPr>
      </w:pPr>
      <w:r w:rsidRPr="00415838">
        <w:rPr>
          <w:rFonts w:ascii="Times New Roman" w:hAnsi="Times New Roman" w:cs="Times New Roman"/>
          <w:sz w:val="28"/>
          <w:szCs w:val="28"/>
        </w:rPr>
        <w:t xml:space="preserve">        По прогнозам, сумма выпадающих налоговых поступлений</w:t>
      </w:r>
      <w:r w:rsidRPr="001768C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176DA">
        <w:rPr>
          <w:rStyle w:val="a3"/>
          <w:rFonts w:ascii="Times New Roman" w:hAnsi="Times New Roman" w:cs="Times New Roman"/>
          <w:sz w:val="28"/>
          <w:szCs w:val="28"/>
        </w:rPr>
        <w:t xml:space="preserve">областного бюджета в результате применения организациями пониженной налоговой ставки налога на </w:t>
      </w:r>
      <w:r w:rsidRPr="00415838">
        <w:rPr>
          <w:rStyle w:val="a3"/>
          <w:rFonts w:ascii="Times New Roman" w:hAnsi="Times New Roman" w:cs="Times New Roman"/>
          <w:sz w:val="28"/>
          <w:szCs w:val="28"/>
          <w:shd w:val="clear" w:color="auto" w:fill="auto"/>
        </w:rPr>
        <w:t>прибыль</w:t>
      </w:r>
      <w:r w:rsidRPr="00415838">
        <w:rPr>
          <w:rFonts w:ascii="Times New Roman" w:hAnsi="Times New Roman" w:cs="Times New Roman"/>
          <w:sz w:val="28"/>
          <w:szCs w:val="28"/>
        </w:rPr>
        <w:t xml:space="preserve"> в 2014 году составит около </w:t>
      </w:r>
      <w:r w:rsidR="000C3FD1">
        <w:rPr>
          <w:rFonts w:ascii="Times New Roman" w:hAnsi="Times New Roman" w:cs="Times New Roman"/>
          <w:sz w:val="28"/>
          <w:szCs w:val="28"/>
        </w:rPr>
        <w:t>80</w:t>
      </w:r>
      <w:r w:rsidRPr="0041583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55FE8" w:rsidRDefault="00555FE8" w:rsidP="00B326C6">
      <w:pPr>
        <w:jc w:val="both"/>
        <w:rPr>
          <w:rFonts w:ascii="Times New Roman" w:hAnsi="Times New Roman" w:cs="Times New Roman"/>
          <w:sz w:val="28"/>
          <w:szCs w:val="28"/>
        </w:rPr>
      </w:pPr>
      <w:r w:rsidRPr="00415838">
        <w:rPr>
          <w:rFonts w:ascii="Times New Roman" w:hAnsi="Times New Roman" w:cs="Times New Roman"/>
          <w:sz w:val="28"/>
          <w:szCs w:val="28"/>
        </w:rPr>
        <w:t xml:space="preserve">        В данной ситуации </w:t>
      </w:r>
      <w:r w:rsidR="000C3FD1">
        <w:rPr>
          <w:rFonts w:ascii="Times New Roman" w:hAnsi="Times New Roman" w:cs="Times New Roman"/>
          <w:sz w:val="28"/>
          <w:szCs w:val="28"/>
        </w:rPr>
        <w:t xml:space="preserve">пониженные ставки </w:t>
      </w:r>
      <w:r w:rsidRPr="00415838">
        <w:rPr>
          <w:rFonts w:ascii="Times New Roman" w:hAnsi="Times New Roman" w:cs="Times New Roman"/>
          <w:sz w:val="28"/>
          <w:szCs w:val="28"/>
        </w:rPr>
        <w:t>налог</w:t>
      </w:r>
      <w:r w:rsidR="000C3FD1">
        <w:rPr>
          <w:rFonts w:ascii="Times New Roman" w:hAnsi="Times New Roman" w:cs="Times New Roman"/>
          <w:sz w:val="28"/>
          <w:szCs w:val="28"/>
        </w:rPr>
        <w:t>а</w:t>
      </w:r>
      <w:r w:rsidRPr="00415838">
        <w:rPr>
          <w:rFonts w:ascii="Times New Roman" w:hAnsi="Times New Roman" w:cs="Times New Roman"/>
          <w:sz w:val="28"/>
          <w:szCs w:val="28"/>
        </w:rPr>
        <w:t xml:space="preserve"> должны рассматриваться не как самоцель, а как действенный, подлинный  инструмент стимулирования  роста инвестиций. Практической реализации такого подхода должно служить повышение требований к объемам инвестиций в собственный капитал.</w:t>
      </w:r>
    </w:p>
    <w:p w:rsidR="000C3FD1" w:rsidRPr="00B326C6" w:rsidRDefault="000C3FD1" w:rsidP="00B326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6C6">
        <w:rPr>
          <w:rFonts w:ascii="Times New Roman" w:hAnsi="Times New Roman" w:cs="Times New Roman"/>
          <w:sz w:val="28"/>
          <w:szCs w:val="28"/>
        </w:rPr>
        <w:t xml:space="preserve">В целях улучшения налогового администрирования законопроектом предлагается дополнить основания для применения пониженной налоговой ставки перечнем новых, реконструированных, модернизированных </w:t>
      </w:r>
      <w:r w:rsidRPr="00B326C6">
        <w:rPr>
          <w:rFonts w:ascii="Times New Roman" w:hAnsi="Times New Roman" w:cs="Times New Roman"/>
          <w:sz w:val="28"/>
          <w:szCs w:val="28"/>
        </w:rPr>
        <w:lastRenderedPageBreak/>
        <w:t>объектов, принятых к бухгалтерскому учету в составе объектов основных средств в прошедшем налоговом периоде с указанием их первоначальной стоимости</w:t>
      </w:r>
      <w:r w:rsidR="00B326C6" w:rsidRPr="00B326C6">
        <w:rPr>
          <w:rFonts w:ascii="Times New Roman" w:hAnsi="Times New Roman" w:cs="Times New Roman"/>
          <w:sz w:val="28"/>
          <w:szCs w:val="28"/>
        </w:rPr>
        <w:t>, а также конкретизировать основания п</w:t>
      </w:r>
      <w:r w:rsidR="00B326C6" w:rsidRPr="00B326C6">
        <w:rPr>
          <w:rFonts w:ascii="Times New Roman" w:eastAsia="Arial Unicode MS" w:hAnsi="Times New Roman" w:cs="Times New Roman"/>
          <w:sz w:val="28"/>
          <w:szCs w:val="28"/>
        </w:rPr>
        <w:t>ерерасчета налога на прибыль организаций в случае реализации или безвозмездной передачи основных средств.</w:t>
      </w:r>
    </w:p>
    <w:p w:rsidR="00555FE8" w:rsidRPr="001768CD" w:rsidRDefault="00555FE8" w:rsidP="00B326C6">
      <w:pPr>
        <w:jc w:val="both"/>
        <w:rPr>
          <w:rFonts w:ascii="Times New Roman" w:hAnsi="Times New Roman" w:cs="Times New Roman"/>
          <w:sz w:val="28"/>
          <w:szCs w:val="28"/>
        </w:rPr>
      </w:pPr>
      <w:r w:rsidRPr="00176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68CD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по истечении одного месяца со дня его официального опубликования, но не ранее 1 января 201</w:t>
      </w:r>
      <w:r w:rsidR="00555802">
        <w:rPr>
          <w:rFonts w:ascii="Times New Roman" w:hAnsi="Times New Roman" w:cs="Times New Roman"/>
          <w:sz w:val="28"/>
          <w:szCs w:val="28"/>
        </w:rPr>
        <w:t>6</w:t>
      </w:r>
      <w:r w:rsidRPr="001768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5FE8" w:rsidRDefault="00555FE8" w:rsidP="00E13527">
      <w:pPr>
        <w:pStyle w:val="ConsPlusNormal"/>
        <w:widowControl/>
        <w:tabs>
          <w:tab w:val="left" w:pos="3450"/>
        </w:tabs>
        <w:spacing w:line="360" w:lineRule="auto"/>
        <w:ind w:firstLine="567"/>
        <w:jc w:val="both"/>
        <w:outlineLvl w:val="1"/>
        <w:rPr>
          <w:rStyle w:val="a3"/>
          <w:color w:val="000000"/>
          <w:sz w:val="28"/>
          <w:szCs w:val="28"/>
        </w:rPr>
      </w:pPr>
      <w:r>
        <w:tab/>
      </w:r>
    </w:p>
    <w:p w:rsidR="00B326C6" w:rsidRDefault="00B326C6" w:rsidP="00E13527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240" w:lineRule="auto"/>
        <w:ind w:firstLine="0"/>
        <w:jc w:val="both"/>
      </w:pPr>
    </w:p>
    <w:p w:rsidR="00B326C6" w:rsidRDefault="00B326C6" w:rsidP="00E13527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240" w:lineRule="auto"/>
        <w:ind w:firstLine="0"/>
        <w:jc w:val="both"/>
      </w:pPr>
    </w:p>
    <w:p w:rsidR="00555FE8" w:rsidRPr="00E13527" w:rsidRDefault="00555FE8" w:rsidP="00E13527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240" w:lineRule="auto"/>
        <w:ind w:firstLine="0"/>
        <w:jc w:val="both"/>
      </w:pPr>
      <w:r w:rsidRPr="00E13527">
        <w:t xml:space="preserve">Депутат </w:t>
      </w:r>
    </w:p>
    <w:p w:rsidR="00555FE8" w:rsidRPr="00E13527" w:rsidRDefault="00555FE8" w:rsidP="00E135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527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555FE8" w:rsidRPr="00E13527" w:rsidRDefault="00555FE8" w:rsidP="00E13527">
      <w:pPr>
        <w:spacing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52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E1352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3527">
        <w:rPr>
          <w:rFonts w:ascii="Times New Roman" w:hAnsi="Times New Roman" w:cs="Times New Roman"/>
          <w:sz w:val="28"/>
          <w:szCs w:val="28"/>
        </w:rPr>
        <w:t>Д.М.Русских</w:t>
      </w:r>
    </w:p>
    <w:p w:rsidR="00555FE8" w:rsidRPr="00E13527" w:rsidRDefault="00555FE8" w:rsidP="00E13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FE8" w:rsidRPr="007176DA" w:rsidRDefault="00555FE8" w:rsidP="00D44444">
      <w:pPr>
        <w:pStyle w:val="a4"/>
        <w:shd w:val="clear" w:color="auto" w:fill="auto"/>
        <w:spacing w:before="0" w:line="360" w:lineRule="auto"/>
        <w:ind w:left="40" w:right="160" w:firstLine="700"/>
        <w:jc w:val="left"/>
        <w:rPr>
          <w:sz w:val="28"/>
          <w:szCs w:val="28"/>
        </w:rPr>
      </w:pPr>
      <w:r w:rsidRPr="007176DA">
        <w:rPr>
          <w:sz w:val="28"/>
          <w:szCs w:val="28"/>
        </w:rPr>
        <w:br w:type="page"/>
      </w:r>
    </w:p>
    <w:p w:rsidR="00555FE8" w:rsidRPr="00A625DE" w:rsidRDefault="00555FE8" w:rsidP="001768CD">
      <w:pPr>
        <w:pStyle w:val="20"/>
        <w:shd w:val="clear" w:color="auto" w:fill="auto"/>
        <w:spacing w:after="0" w:line="240" w:lineRule="auto"/>
        <w:ind w:left="40"/>
        <w:rPr>
          <w:rStyle w:val="2"/>
          <w:b/>
          <w:bCs/>
          <w:color w:val="000000"/>
          <w:sz w:val="28"/>
          <w:szCs w:val="28"/>
        </w:rPr>
      </w:pPr>
      <w:r w:rsidRPr="00A625DE">
        <w:rPr>
          <w:rStyle w:val="2"/>
          <w:b/>
          <w:bCs/>
          <w:color w:val="000000"/>
          <w:sz w:val="28"/>
          <w:szCs w:val="28"/>
        </w:rPr>
        <w:lastRenderedPageBreak/>
        <w:t xml:space="preserve">Финансово-экономическое обоснование </w:t>
      </w:r>
    </w:p>
    <w:p w:rsidR="00555FE8" w:rsidRPr="005702EB" w:rsidRDefault="00555FE8" w:rsidP="005702EB">
      <w:pPr>
        <w:autoSpaceDE w:val="0"/>
        <w:autoSpaceDN w:val="0"/>
        <w:adjustRightInd w:val="0"/>
        <w:ind w:left="539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 w:rsidRPr="005702EB">
        <w:rPr>
          <w:rStyle w:val="2"/>
          <w:rFonts w:ascii="Times New Roman" w:hAnsi="Times New Roman" w:cs="Times New Roman"/>
          <w:sz w:val="28"/>
          <w:szCs w:val="28"/>
        </w:rPr>
        <w:t>к проекту Закона Кировской области «О внесении изменений в Закон Кировской области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702EB">
        <w:rPr>
          <w:rStyle w:val="2"/>
          <w:rFonts w:ascii="Times New Roman" w:hAnsi="Times New Roman" w:cs="Times New Roman"/>
          <w:sz w:val="28"/>
          <w:szCs w:val="28"/>
        </w:rPr>
        <w:t>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</w:p>
    <w:p w:rsidR="00555FE8" w:rsidRPr="007176DA" w:rsidRDefault="00555FE8" w:rsidP="005702EB">
      <w:pPr>
        <w:pStyle w:val="20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p w:rsidR="00B326C6" w:rsidRDefault="00555FE8" w:rsidP="00D44444">
      <w:pPr>
        <w:pStyle w:val="a4"/>
        <w:shd w:val="clear" w:color="auto" w:fill="auto"/>
        <w:spacing w:before="0" w:line="360" w:lineRule="auto"/>
        <w:ind w:left="40" w:right="40" w:firstLine="700"/>
        <w:rPr>
          <w:rStyle w:val="a3"/>
          <w:color w:val="000000"/>
          <w:sz w:val="28"/>
          <w:szCs w:val="28"/>
        </w:rPr>
      </w:pPr>
      <w:r w:rsidRPr="007176DA">
        <w:rPr>
          <w:rStyle w:val="a3"/>
          <w:color w:val="000000"/>
          <w:sz w:val="28"/>
          <w:szCs w:val="28"/>
        </w:rPr>
        <w:t xml:space="preserve">Принятие Закона Кировской области </w:t>
      </w:r>
      <w:r w:rsidRPr="001768CD">
        <w:rPr>
          <w:rStyle w:val="2"/>
          <w:sz w:val="28"/>
          <w:szCs w:val="28"/>
        </w:rPr>
        <w:t>«</w:t>
      </w:r>
      <w:r w:rsidRPr="001768CD">
        <w:rPr>
          <w:sz w:val="28"/>
          <w:szCs w:val="28"/>
        </w:rPr>
        <w:t>О внесении изменени</w:t>
      </w:r>
      <w:r w:rsidR="00B326C6">
        <w:rPr>
          <w:sz w:val="28"/>
          <w:szCs w:val="28"/>
        </w:rPr>
        <w:t>й</w:t>
      </w:r>
      <w:r w:rsidRPr="001768CD">
        <w:rPr>
          <w:sz w:val="28"/>
          <w:szCs w:val="28"/>
        </w:rPr>
        <w:t xml:space="preserve">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  <w:r w:rsidRPr="007176DA">
        <w:rPr>
          <w:rStyle w:val="a3"/>
          <w:color w:val="000000"/>
          <w:sz w:val="28"/>
          <w:szCs w:val="28"/>
        </w:rPr>
        <w:t xml:space="preserve"> </w:t>
      </w:r>
      <w:r w:rsidR="00B326C6" w:rsidRPr="00DE53EB">
        <w:rPr>
          <w:bCs/>
          <w:sz w:val="28"/>
          <w:szCs w:val="28"/>
        </w:rPr>
        <w:t>н</w:t>
      </w:r>
      <w:r w:rsidR="00B326C6" w:rsidRPr="00DE53EB">
        <w:rPr>
          <w:sz w:val="28"/>
          <w:szCs w:val="28"/>
        </w:rPr>
        <w:t>е потребует расходов из областного бюджета</w:t>
      </w:r>
    </w:p>
    <w:p w:rsidR="00B326C6" w:rsidRDefault="00B326C6" w:rsidP="00E13527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240" w:lineRule="auto"/>
        <w:ind w:firstLine="0"/>
        <w:jc w:val="both"/>
      </w:pPr>
    </w:p>
    <w:p w:rsidR="00555FE8" w:rsidRPr="00E13527" w:rsidRDefault="00555FE8" w:rsidP="00E13527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240" w:lineRule="auto"/>
        <w:ind w:firstLine="0"/>
        <w:jc w:val="both"/>
      </w:pPr>
      <w:r w:rsidRPr="00E13527">
        <w:t xml:space="preserve">Депутат </w:t>
      </w:r>
    </w:p>
    <w:p w:rsidR="00555FE8" w:rsidRPr="00E13527" w:rsidRDefault="00555FE8" w:rsidP="00E135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527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555FE8" w:rsidRPr="00E13527" w:rsidRDefault="00555FE8" w:rsidP="00E13527">
      <w:pPr>
        <w:spacing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52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E1352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3527">
        <w:rPr>
          <w:rFonts w:ascii="Times New Roman" w:hAnsi="Times New Roman" w:cs="Times New Roman"/>
          <w:sz w:val="28"/>
          <w:szCs w:val="28"/>
        </w:rPr>
        <w:t>Д.М.Русских</w:t>
      </w:r>
    </w:p>
    <w:p w:rsidR="00555FE8" w:rsidRPr="00E13527" w:rsidRDefault="00555FE8" w:rsidP="00E13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FE8" w:rsidRDefault="00555FE8" w:rsidP="001F38DB">
      <w:pPr>
        <w:pStyle w:val="a4"/>
        <w:shd w:val="clear" w:color="auto" w:fill="auto"/>
        <w:spacing w:before="0" w:after="1027" w:line="360" w:lineRule="auto"/>
        <w:ind w:left="40" w:right="20" w:firstLine="680"/>
        <w:rPr>
          <w:rStyle w:val="a3"/>
          <w:color w:val="000000"/>
          <w:sz w:val="28"/>
          <w:szCs w:val="28"/>
        </w:rPr>
      </w:pPr>
    </w:p>
    <w:p w:rsidR="00555FE8" w:rsidRDefault="00555FE8" w:rsidP="001F38DB">
      <w:pPr>
        <w:pStyle w:val="a4"/>
        <w:shd w:val="clear" w:color="auto" w:fill="auto"/>
        <w:spacing w:before="0" w:after="1027" w:line="360" w:lineRule="auto"/>
        <w:ind w:left="40" w:right="20" w:firstLine="680"/>
        <w:rPr>
          <w:rStyle w:val="a3"/>
          <w:color w:val="000000"/>
          <w:sz w:val="28"/>
          <w:szCs w:val="28"/>
        </w:rPr>
      </w:pPr>
    </w:p>
    <w:p w:rsidR="00555FE8" w:rsidRDefault="00555FE8" w:rsidP="001F38DB">
      <w:pPr>
        <w:pStyle w:val="a4"/>
        <w:shd w:val="clear" w:color="auto" w:fill="auto"/>
        <w:spacing w:before="0" w:after="1027" w:line="360" w:lineRule="auto"/>
        <w:ind w:left="40" w:right="20" w:firstLine="680"/>
        <w:rPr>
          <w:rStyle w:val="a3"/>
          <w:color w:val="000000"/>
          <w:sz w:val="28"/>
          <w:szCs w:val="28"/>
        </w:rPr>
      </w:pPr>
    </w:p>
    <w:p w:rsidR="00555FE8" w:rsidRDefault="00555FE8" w:rsidP="001F38DB">
      <w:pPr>
        <w:pStyle w:val="a4"/>
        <w:shd w:val="clear" w:color="auto" w:fill="auto"/>
        <w:spacing w:before="0" w:after="1027" w:line="360" w:lineRule="auto"/>
        <w:ind w:left="40" w:right="20" w:firstLine="680"/>
        <w:rPr>
          <w:rStyle w:val="a3"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B326C6" w:rsidRDefault="00B326C6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0E195A" w:rsidRDefault="000E195A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555FE8" w:rsidRDefault="00555FE8" w:rsidP="001F38DB">
      <w:pPr>
        <w:pStyle w:val="a4"/>
        <w:shd w:val="clear" w:color="auto" w:fill="auto"/>
        <w:spacing w:before="0" w:line="240" w:lineRule="auto"/>
        <w:ind w:firstLine="680"/>
        <w:jc w:val="center"/>
        <w:rPr>
          <w:rStyle w:val="2"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lastRenderedPageBreak/>
        <w:t>П</w:t>
      </w:r>
      <w:r w:rsidRPr="001F38DB">
        <w:rPr>
          <w:rStyle w:val="a3"/>
          <w:b/>
          <w:bCs/>
          <w:color w:val="000000"/>
          <w:sz w:val="28"/>
          <w:szCs w:val="28"/>
        </w:rPr>
        <w:t>ЕРЕЧЕ</w:t>
      </w:r>
      <w:r w:rsidRPr="001F38DB">
        <w:rPr>
          <w:rStyle w:val="2"/>
          <w:color w:val="000000"/>
          <w:sz w:val="28"/>
          <w:szCs w:val="28"/>
        </w:rPr>
        <w:t>НЬ</w:t>
      </w:r>
    </w:p>
    <w:p w:rsidR="00555FE8" w:rsidRPr="005702EB" w:rsidRDefault="00555FE8" w:rsidP="005702EB">
      <w:pPr>
        <w:autoSpaceDE w:val="0"/>
        <w:autoSpaceDN w:val="0"/>
        <w:adjustRightInd w:val="0"/>
        <w:ind w:left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2EB">
        <w:rPr>
          <w:rStyle w:val="2"/>
          <w:rFonts w:ascii="Times New Roman" w:hAnsi="Times New Roman" w:cs="Times New Roman"/>
          <w:sz w:val="28"/>
          <w:szCs w:val="28"/>
        </w:rPr>
        <w:t>нормативных правовых актов Кировской области, требующих принятия, внесения изменений или признания утратившими силу в связи с принятием проекта закона области «</w:t>
      </w:r>
      <w:r w:rsidRPr="005702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2EB">
        <w:rPr>
          <w:rFonts w:ascii="Times New Roman" w:hAnsi="Times New Roman" w:cs="Times New Roman"/>
          <w:b/>
          <w:bCs/>
          <w:sz w:val="28"/>
          <w:szCs w:val="28"/>
        </w:rPr>
        <w:t>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</w:p>
    <w:p w:rsidR="00555FE8" w:rsidRPr="005702EB" w:rsidRDefault="00555FE8" w:rsidP="005702EB">
      <w:pPr>
        <w:pStyle w:val="20"/>
        <w:shd w:val="clear" w:color="auto" w:fill="auto"/>
        <w:spacing w:after="0"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555FE8" w:rsidRPr="007176DA" w:rsidRDefault="00555FE8" w:rsidP="001F38DB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</w:p>
    <w:p w:rsidR="00555FE8" w:rsidRPr="007176DA" w:rsidRDefault="00555FE8" w:rsidP="00D44444">
      <w:pPr>
        <w:pStyle w:val="a4"/>
        <w:shd w:val="clear" w:color="auto" w:fill="auto"/>
        <w:spacing w:before="0" w:after="727" w:line="360" w:lineRule="auto"/>
        <w:ind w:left="20" w:right="20" w:firstLine="680"/>
        <w:rPr>
          <w:sz w:val="28"/>
          <w:szCs w:val="28"/>
        </w:rPr>
      </w:pPr>
      <w:r w:rsidRPr="007176DA">
        <w:rPr>
          <w:rStyle w:val="a3"/>
          <w:color w:val="000000"/>
          <w:sz w:val="28"/>
          <w:szCs w:val="28"/>
        </w:rPr>
        <w:t>В связи с принятием проекта Закона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налогоплательщиков» внесения изменений, приостановления, изменения, признания утратившими силу других актов областного законодательства не потребуется.</w:t>
      </w:r>
    </w:p>
    <w:p w:rsidR="00555FE8" w:rsidRPr="00E13527" w:rsidRDefault="00555FE8" w:rsidP="00E13527">
      <w:pPr>
        <w:pStyle w:val="11"/>
        <w:keepNext/>
        <w:keepLines/>
        <w:shd w:val="clear" w:color="auto" w:fill="auto"/>
        <w:tabs>
          <w:tab w:val="left" w:pos="9355"/>
        </w:tabs>
        <w:spacing w:before="0" w:after="0" w:line="240" w:lineRule="auto"/>
        <w:ind w:firstLine="0"/>
        <w:jc w:val="both"/>
      </w:pPr>
      <w:r w:rsidRPr="00E13527">
        <w:t xml:space="preserve">Депутат </w:t>
      </w:r>
    </w:p>
    <w:p w:rsidR="00555FE8" w:rsidRPr="00E13527" w:rsidRDefault="00555FE8" w:rsidP="00E135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527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555FE8" w:rsidRPr="00E13527" w:rsidRDefault="00555FE8" w:rsidP="00E13527">
      <w:pPr>
        <w:spacing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352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E1352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13527">
        <w:rPr>
          <w:rFonts w:ascii="Times New Roman" w:hAnsi="Times New Roman" w:cs="Times New Roman"/>
          <w:sz w:val="28"/>
          <w:szCs w:val="28"/>
        </w:rPr>
        <w:t>Д.М.Русских</w:t>
      </w:r>
    </w:p>
    <w:p w:rsidR="00555FE8" w:rsidRPr="00E13527" w:rsidRDefault="00555FE8" w:rsidP="00E13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FE8" w:rsidRDefault="00555FE8" w:rsidP="001F38DB">
      <w:pPr>
        <w:pStyle w:val="a4"/>
        <w:shd w:val="clear" w:color="auto" w:fill="auto"/>
        <w:spacing w:before="0" w:line="360" w:lineRule="auto"/>
        <w:ind w:left="20" w:right="20"/>
        <w:jc w:val="left"/>
      </w:pPr>
    </w:p>
    <w:sectPr w:rsidR="00555FE8" w:rsidSect="00E13527">
      <w:pgSz w:w="11906" w:h="16838"/>
      <w:pgMar w:top="851" w:right="1191" w:bottom="1077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BF" w:rsidRDefault="007A62BF" w:rsidP="00151992">
      <w:r>
        <w:separator/>
      </w:r>
    </w:p>
  </w:endnote>
  <w:endnote w:type="continuationSeparator" w:id="1">
    <w:p w:rsidR="007A62BF" w:rsidRDefault="007A62BF" w:rsidP="0015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BF" w:rsidRDefault="007A62BF" w:rsidP="00151992">
      <w:r>
        <w:separator/>
      </w:r>
    </w:p>
  </w:footnote>
  <w:footnote w:type="continuationSeparator" w:id="1">
    <w:p w:rsidR="007A62BF" w:rsidRDefault="007A62BF" w:rsidP="0015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444"/>
    <w:rsid w:val="00080036"/>
    <w:rsid w:val="000C3FD1"/>
    <w:rsid w:val="000E195A"/>
    <w:rsid w:val="00151992"/>
    <w:rsid w:val="00170731"/>
    <w:rsid w:val="001768CD"/>
    <w:rsid w:val="001A0A2C"/>
    <w:rsid w:val="001F38DB"/>
    <w:rsid w:val="00260B45"/>
    <w:rsid w:val="002C3CBB"/>
    <w:rsid w:val="00300BD2"/>
    <w:rsid w:val="00415838"/>
    <w:rsid w:val="00427F21"/>
    <w:rsid w:val="00555802"/>
    <w:rsid w:val="00555FE8"/>
    <w:rsid w:val="005702EB"/>
    <w:rsid w:val="006748A9"/>
    <w:rsid w:val="006E68E7"/>
    <w:rsid w:val="00713427"/>
    <w:rsid w:val="007176DA"/>
    <w:rsid w:val="00765C68"/>
    <w:rsid w:val="007A4F82"/>
    <w:rsid w:val="007A62BF"/>
    <w:rsid w:val="007C3729"/>
    <w:rsid w:val="007D40B5"/>
    <w:rsid w:val="008B3EF8"/>
    <w:rsid w:val="008D3413"/>
    <w:rsid w:val="008D698E"/>
    <w:rsid w:val="008F4645"/>
    <w:rsid w:val="009F329A"/>
    <w:rsid w:val="00A625DE"/>
    <w:rsid w:val="00B326C6"/>
    <w:rsid w:val="00C11E39"/>
    <w:rsid w:val="00C70EFC"/>
    <w:rsid w:val="00D44444"/>
    <w:rsid w:val="00DE0E76"/>
    <w:rsid w:val="00DF5F95"/>
    <w:rsid w:val="00E13527"/>
    <w:rsid w:val="00F52AE6"/>
    <w:rsid w:val="00F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uiPriority w:val="99"/>
    <w:rsid w:val="00D44444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44444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D44444"/>
    <w:rPr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uiPriority w:val="99"/>
    <w:rsid w:val="00D44444"/>
    <w:rPr>
      <w:sz w:val="20"/>
      <w:szCs w:val="20"/>
    </w:rPr>
  </w:style>
  <w:style w:type="character" w:customStyle="1" w:styleId="CenturyGothic">
    <w:name w:val="Основной текст + Century Gothic"/>
    <w:aliases w:val="6 pt"/>
    <w:basedOn w:val="a3"/>
    <w:uiPriority w:val="99"/>
    <w:rsid w:val="00D44444"/>
    <w:rPr>
      <w:rFonts w:ascii="Century Gothic" w:hAnsi="Century Gothic" w:cs="Century Gothic"/>
      <w:noProof/>
      <w:sz w:val="12"/>
      <w:szCs w:val="12"/>
    </w:rPr>
  </w:style>
  <w:style w:type="character" w:customStyle="1" w:styleId="10pt1">
    <w:name w:val="Основной текст + 10 pt1"/>
    <w:aliases w:val="Интервал 1 pt"/>
    <w:basedOn w:val="a3"/>
    <w:uiPriority w:val="99"/>
    <w:rsid w:val="00D44444"/>
    <w:rPr>
      <w:spacing w:val="30"/>
      <w:sz w:val="20"/>
      <w:szCs w:val="20"/>
    </w:rPr>
  </w:style>
  <w:style w:type="character" w:customStyle="1" w:styleId="4pt">
    <w:name w:val="Основной текст + 4 pt"/>
    <w:basedOn w:val="a3"/>
    <w:uiPriority w:val="99"/>
    <w:rsid w:val="00D44444"/>
    <w:rPr>
      <w:noProof/>
      <w:sz w:val="8"/>
      <w:szCs w:val="8"/>
    </w:rPr>
  </w:style>
  <w:style w:type="paragraph" w:styleId="a4">
    <w:name w:val="Body Text"/>
    <w:basedOn w:val="a"/>
    <w:link w:val="a3"/>
    <w:uiPriority w:val="99"/>
    <w:rsid w:val="00D44444"/>
    <w:pPr>
      <w:shd w:val="clear" w:color="auto" w:fill="FFFFFF"/>
      <w:spacing w:before="300" w:line="48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1">
    <w:name w:val="Body Text Char1"/>
    <w:basedOn w:val="a0"/>
    <w:link w:val="a4"/>
    <w:uiPriority w:val="99"/>
    <w:semiHidden/>
    <w:rsid w:val="00F17BF2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D44444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D44444"/>
    <w:pPr>
      <w:shd w:val="clear" w:color="auto" w:fill="FFFFFF"/>
      <w:spacing w:after="30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44444"/>
  </w:style>
  <w:style w:type="paragraph" w:styleId="a5">
    <w:name w:val="footer"/>
    <w:basedOn w:val="a"/>
    <w:link w:val="a6"/>
    <w:uiPriority w:val="99"/>
    <w:rsid w:val="00D444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4444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link w:val="11"/>
    <w:uiPriority w:val="99"/>
    <w:locked/>
    <w:rsid w:val="00E13527"/>
    <w:rPr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E13527"/>
    <w:pPr>
      <w:widowControl/>
      <w:shd w:val="clear" w:color="auto" w:fill="FFFFFF"/>
      <w:spacing w:before="480" w:after="240" w:line="331" w:lineRule="exact"/>
      <w:ind w:hanging="1760"/>
      <w:jc w:val="center"/>
      <w:outlineLvl w:val="0"/>
    </w:pPr>
    <w:rPr>
      <w:rFonts w:ascii="Times New Roman" w:hAnsi="Times New Roman" w:cs="Times New Roman"/>
      <w:noProof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d413kom</cp:lastModifiedBy>
  <cp:revision>3</cp:revision>
  <cp:lastPrinted>2015-11-03T06:28:00Z</cp:lastPrinted>
  <dcterms:created xsi:type="dcterms:W3CDTF">2015-11-03T06:57:00Z</dcterms:created>
  <dcterms:modified xsi:type="dcterms:W3CDTF">2015-11-16T07:26:00Z</dcterms:modified>
</cp:coreProperties>
</file>