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7" w:rsidRPr="00444291" w:rsidRDefault="00444291" w:rsidP="001E49A0">
      <w:pPr>
        <w:spacing w:after="0" w:line="240" w:lineRule="exact"/>
        <w:jc w:val="center"/>
        <w:rPr>
          <w:b/>
        </w:rPr>
      </w:pPr>
      <w:r w:rsidRPr="00444291">
        <w:rPr>
          <w:b/>
        </w:rPr>
        <w:t>ПОЯСНИТЕЛЬНАЯ ЗАПИСКА</w:t>
      </w:r>
    </w:p>
    <w:p w:rsidR="00444291" w:rsidRDefault="00444291" w:rsidP="001E49A0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 w:rsidRPr="00444291">
        <w:rPr>
          <w:b/>
        </w:rPr>
        <w:t xml:space="preserve">к проекту закона </w:t>
      </w:r>
      <w:r w:rsidR="00DB5690">
        <w:rPr>
          <w:b/>
        </w:rPr>
        <w:t>Кировской</w:t>
      </w:r>
      <w:r w:rsidRPr="00444291">
        <w:rPr>
          <w:b/>
        </w:rPr>
        <w:t xml:space="preserve"> области </w:t>
      </w:r>
    </w:p>
    <w:p w:rsidR="00444291" w:rsidRDefault="00444291" w:rsidP="001E49A0">
      <w:pPr>
        <w:spacing w:after="0" w:line="240" w:lineRule="exac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C0425">
        <w:rPr>
          <w:b/>
        </w:rPr>
        <w:t>«</w:t>
      </w:r>
      <w:r w:rsidR="005E0895">
        <w:rPr>
          <w:rFonts w:eastAsia="Calibri"/>
          <w:b/>
          <w:szCs w:val="28"/>
        </w:rPr>
        <w:t>О внесении изменений в Закон Кировской области «Об административной ответственности в Кировской области</w:t>
      </w:r>
      <w:r w:rsidRPr="00444291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444291" w:rsidRDefault="00444291" w:rsidP="005D1D4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414E" w:rsidRDefault="00B2414E" w:rsidP="00B2414E">
      <w:pPr>
        <w:pStyle w:val="ab"/>
        <w:spacing w:before="0" w:line="240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>Анализ надзорной деятельности по исполнению антитеррористического законодательства свидетельствует о распространенности нарушений в этой сфере. По итогам 2017 года прокурорами вскрыто более 1000 нарушений, почти 600 из них выявлено в антитеррористической защищенности объектов образования, спорта, культуры, с массовым пребыванием людей.</w:t>
      </w:r>
    </w:p>
    <w:p w:rsidR="00B2414E" w:rsidRDefault="00B2414E" w:rsidP="00B2414E">
      <w:pPr>
        <w:pStyle w:val="ab"/>
        <w:spacing w:before="0" w:line="240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>Неисполнение или ненадлежащее исполнение, возложенных на органы местного самоуправлен</w:t>
      </w:r>
      <w:bookmarkStart w:id="0" w:name="_GoBack"/>
      <w:bookmarkEnd w:id="0"/>
      <w:r>
        <w:rPr>
          <w:szCs w:val="28"/>
          <w:lang w:val="ru-RU"/>
        </w:rPr>
        <w:t>ия обязанностей по профилактике терроризма, выявлены в 2017 году в 34 муниципальных районах и городских округах.</w:t>
      </w:r>
    </w:p>
    <w:p w:rsidR="00B2414E" w:rsidRDefault="00B2414E" w:rsidP="00B2414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Не всегда принимаемые антитеррористическими комиссиями всех уровней решения в отношении объектов, имеющих недостатки в антитеррористической защищенности, исполняются юридическими лицами и их руководителями.</w:t>
      </w:r>
    </w:p>
    <w:p w:rsidR="00B2414E" w:rsidRDefault="00B2414E" w:rsidP="00B2414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Частью 4.1 статьи 5 Федерального закона от 06.03.2006 N 35-ФЗ «О противодействии терроризму» предусмотрено, что решения антитеррористических комиссий в субъектах Российской Федерации и в муниципальных образованиях,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</w:t>
      </w:r>
      <w:proofErr w:type="gramEnd"/>
      <w:r>
        <w:rPr>
          <w:szCs w:val="28"/>
        </w:rPr>
        <w:t xml:space="preserve">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B2414E" w:rsidRDefault="00B2414E" w:rsidP="00B2414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Федеральными законами такая ответственность не предусмотрена.</w:t>
      </w:r>
    </w:p>
    <w:p w:rsidR="00B2414E" w:rsidRDefault="00B2414E" w:rsidP="00B2414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целью решения существующей проблемы прокуратурой области разработан  законопроект «О внесении изменений в Закон Кировской области «Об административной ответственности в Кировской области», устанавливающий ответственность за неисполнение или нарушение решений антитеррористической комиссии в Кировской области и антитеррористических комиссий в муниципальных образованиях области. </w:t>
      </w:r>
    </w:p>
    <w:p w:rsidR="00EF3AD4" w:rsidRDefault="004224EA" w:rsidP="00B2414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szCs w:val="28"/>
        </w:rPr>
      </w:pPr>
      <w:r w:rsidRPr="00336C43">
        <w:rPr>
          <w:szCs w:val="28"/>
        </w:rPr>
        <w:t>Реализация закона не повлечет дополнительных расходов за счет средств областного бюджета.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Старший помощник прокурора </w:t>
      </w:r>
      <w:proofErr w:type="gramStart"/>
      <w:r w:rsidRPr="00FB2F30">
        <w:rPr>
          <w:rFonts w:cs="Times New Roman"/>
          <w:szCs w:val="28"/>
        </w:rPr>
        <w:t>Кировской</w:t>
      </w:r>
      <w:proofErr w:type="gramEnd"/>
      <w:r w:rsidRPr="00FB2F30">
        <w:rPr>
          <w:rFonts w:cs="Times New Roman"/>
          <w:szCs w:val="28"/>
        </w:rPr>
        <w:t xml:space="preserve">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области по взаимодействию с </w:t>
      </w:r>
      <w:proofErr w:type="gramStart"/>
      <w:r w:rsidRPr="00FB2F30">
        <w:rPr>
          <w:rFonts w:cs="Times New Roman"/>
          <w:szCs w:val="28"/>
        </w:rPr>
        <w:t>представительными</w:t>
      </w:r>
      <w:proofErr w:type="gramEnd"/>
      <w:r w:rsidRPr="00FB2F30">
        <w:rPr>
          <w:rFonts w:cs="Times New Roman"/>
          <w:szCs w:val="28"/>
        </w:rPr>
        <w:t xml:space="preserve">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(законодательными) и исполнительными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органами власти области, органами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>местного самоуправления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</w:rPr>
      </w:pPr>
      <w:r w:rsidRPr="00FB2F30">
        <w:rPr>
          <w:rFonts w:cs="Times New Roman"/>
          <w:szCs w:val="28"/>
        </w:rPr>
        <w:t>старший советник юстиции</w:t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  <w:t xml:space="preserve">     А.В. Рябов</w:t>
      </w:r>
    </w:p>
    <w:p w:rsidR="00FB61D9" w:rsidRDefault="00FB61D9" w:rsidP="00FB61D9">
      <w:pPr>
        <w:pStyle w:val="ConsPlusNormal"/>
        <w:jc w:val="both"/>
        <w:rPr>
          <w:sz w:val="28"/>
          <w:szCs w:val="28"/>
        </w:rPr>
      </w:pPr>
    </w:p>
    <w:sectPr w:rsidR="00FB61D9" w:rsidSect="00EF3AD4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4B" w:rsidRDefault="007D164B" w:rsidP="00A324DA">
      <w:pPr>
        <w:spacing w:after="0" w:line="240" w:lineRule="auto"/>
      </w:pPr>
      <w:r>
        <w:separator/>
      </w:r>
    </w:p>
  </w:endnote>
  <w:endnote w:type="continuationSeparator" w:id="0">
    <w:p w:rsidR="007D164B" w:rsidRDefault="007D164B" w:rsidP="00A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4B" w:rsidRDefault="007D164B" w:rsidP="00A324DA">
      <w:pPr>
        <w:spacing w:after="0" w:line="240" w:lineRule="auto"/>
      </w:pPr>
      <w:r>
        <w:separator/>
      </w:r>
    </w:p>
  </w:footnote>
  <w:footnote w:type="continuationSeparator" w:id="0">
    <w:p w:rsidR="007D164B" w:rsidRDefault="007D164B" w:rsidP="00A3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34972"/>
      <w:docPartObj>
        <w:docPartGallery w:val="Page Numbers (Top of Page)"/>
        <w:docPartUnique/>
      </w:docPartObj>
    </w:sdtPr>
    <w:sdtEndPr/>
    <w:sdtContent>
      <w:p w:rsidR="00A324DA" w:rsidRDefault="00251D6C">
        <w:pPr>
          <w:pStyle w:val="a3"/>
          <w:jc w:val="center"/>
        </w:pPr>
        <w:r>
          <w:fldChar w:fldCharType="begin"/>
        </w:r>
        <w:r w:rsidR="00A324DA">
          <w:instrText>PAGE   \* MERGEFORMAT</w:instrText>
        </w:r>
        <w:r>
          <w:fldChar w:fldCharType="separate"/>
        </w:r>
        <w:r w:rsidR="00B2414E">
          <w:rPr>
            <w:noProof/>
          </w:rPr>
          <w:t>2</w:t>
        </w:r>
        <w:r>
          <w:fldChar w:fldCharType="end"/>
        </w:r>
      </w:p>
    </w:sdtContent>
  </w:sdt>
  <w:p w:rsidR="00A324DA" w:rsidRDefault="00A32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07"/>
    <w:multiLevelType w:val="hybridMultilevel"/>
    <w:tmpl w:val="353EDE54"/>
    <w:lvl w:ilvl="0" w:tplc="557A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2"/>
    <w:rsid w:val="00005385"/>
    <w:rsid w:val="00033FBB"/>
    <w:rsid w:val="000613E9"/>
    <w:rsid w:val="00106848"/>
    <w:rsid w:val="001C1E36"/>
    <w:rsid w:val="001C2F33"/>
    <w:rsid w:val="001E49A0"/>
    <w:rsid w:val="00232934"/>
    <w:rsid w:val="00251D6C"/>
    <w:rsid w:val="002B0440"/>
    <w:rsid w:val="002C30F2"/>
    <w:rsid w:val="003845D6"/>
    <w:rsid w:val="003D30BD"/>
    <w:rsid w:val="003E21A3"/>
    <w:rsid w:val="0041670F"/>
    <w:rsid w:val="004224EA"/>
    <w:rsid w:val="004277EB"/>
    <w:rsid w:val="00444291"/>
    <w:rsid w:val="004A0D42"/>
    <w:rsid w:val="00525652"/>
    <w:rsid w:val="00562822"/>
    <w:rsid w:val="00563D02"/>
    <w:rsid w:val="00585A9C"/>
    <w:rsid w:val="005C10FF"/>
    <w:rsid w:val="005D1D48"/>
    <w:rsid w:val="005E0895"/>
    <w:rsid w:val="0065596E"/>
    <w:rsid w:val="006C0425"/>
    <w:rsid w:val="00704FA3"/>
    <w:rsid w:val="00723A8A"/>
    <w:rsid w:val="0073085C"/>
    <w:rsid w:val="00771DE0"/>
    <w:rsid w:val="007757D3"/>
    <w:rsid w:val="00780DDF"/>
    <w:rsid w:val="007D164B"/>
    <w:rsid w:val="00803C2F"/>
    <w:rsid w:val="00806216"/>
    <w:rsid w:val="00806FDD"/>
    <w:rsid w:val="00847B61"/>
    <w:rsid w:val="008D36B5"/>
    <w:rsid w:val="008E5426"/>
    <w:rsid w:val="00912722"/>
    <w:rsid w:val="00934FF9"/>
    <w:rsid w:val="0094676E"/>
    <w:rsid w:val="00952901"/>
    <w:rsid w:val="00957C60"/>
    <w:rsid w:val="0097039B"/>
    <w:rsid w:val="009F05E7"/>
    <w:rsid w:val="00A11FF4"/>
    <w:rsid w:val="00A324DA"/>
    <w:rsid w:val="00B2414E"/>
    <w:rsid w:val="00B863D7"/>
    <w:rsid w:val="00CC181A"/>
    <w:rsid w:val="00CE0D5F"/>
    <w:rsid w:val="00D422A2"/>
    <w:rsid w:val="00D53500"/>
    <w:rsid w:val="00D74316"/>
    <w:rsid w:val="00D80AFF"/>
    <w:rsid w:val="00DB5690"/>
    <w:rsid w:val="00DE6FF8"/>
    <w:rsid w:val="00DF18CD"/>
    <w:rsid w:val="00DF3EB3"/>
    <w:rsid w:val="00E07D52"/>
    <w:rsid w:val="00E41E13"/>
    <w:rsid w:val="00E51322"/>
    <w:rsid w:val="00E53C22"/>
    <w:rsid w:val="00E851DB"/>
    <w:rsid w:val="00ED14AE"/>
    <w:rsid w:val="00EE4A6A"/>
    <w:rsid w:val="00EF3AD4"/>
    <w:rsid w:val="00FB61D9"/>
    <w:rsid w:val="00FE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4DA"/>
  </w:style>
  <w:style w:type="paragraph" w:styleId="a5">
    <w:name w:val="footer"/>
    <w:basedOn w:val="a"/>
    <w:link w:val="a6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4DA"/>
  </w:style>
  <w:style w:type="paragraph" w:styleId="a7">
    <w:name w:val="List Paragraph"/>
    <w:basedOn w:val="a"/>
    <w:uiPriority w:val="34"/>
    <w:qFormat/>
    <w:rsid w:val="00E5132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277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77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277EB"/>
    <w:rPr>
      <w:vertAlign w:val="superscript"/>
    </w:rPr>
  </w:style>
  <w:style w:type="paragraph" w:customStyle="1" w:styleId="ConsPlusNormal">
    <w:name w:val="ConsPlusNormal"/>
    <w:rsid w:val="00563D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ab">
    <w:name w:val="Абзац с отсуп"/>
    <w:basedOn w:val="a"/>
    <w:rsid w:val="00B2414E"/>
    <w:pPr>
      <w:spacing w:before="120" w:after="0" w:line="360" w:lineRule="exact"/>
      <w:ind w:firstLine="720"/>
      <w:jc w:val="both"/>
    </w:pPr>
    <w:rPr>
      <w:rFonts w:eastAsia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4DA"/>
  </w:style>
  <w:style w:type="paragraph" w:styleId="a5">
    <w:name w:val="footer"/>
    <w:basedOn w:val="a"/>
    <w:link w:val="a6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4DA"/>
  </w:style>
  <w:style w:type="paragraph" w:styleId="a7">
    <w:name w:val="List Paragraph"/>
    <w:basedOn w:val="a"/>
    <w:uiPriority w:val="34"/>
    <w:qFormat/>
    <w:rsid w:val="00E5132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277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77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277EB"/>
    <w:rPr>
      <w:vertAlign w:val="superscript"/>
    </w:rPr>
  </w:style>
  <w:style w:type="paragraph" w:customStyle="1" w:styleId="ConsPlusNormal">
    <w:name w:val="ConsPlusNormal"/>
    <w:rsid w:val="00563D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ab">
    <w:name w:val="Абзац с отсуп"/>
    <w:basedOn w:val="a"/>
    <w:rsid w:val="00B2414E"/>
    <w:pPr>
      <w:spacing w:before="120" w:after="0" w:line="360" w:lineRule="exact"/>
      <w:ind w:firstLine="720"/>
      <w:jc w:val="both"/>
    </w:pPr>
    <w:rPr>
      <w:rFonts w:eastAsia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законопроекта" ma:contentTypeID="0x010100D341F2F672CA5B4AB9E3594AE6645CCC00E6EB638D2CA2204D91C4EE688D5EA37C" ma:contentTypeVersion="9" ma:contentTypeDescription="Создание документа." ma:contentTypeScope="" ma:versionID="e687b6d0db1f5e342cd3592ccf8a75cf">
  <xsd:schema xmlns:xsd="http://www.w3.org/2001/XMLSchema" xmlns:p="http://schemas.microsoft.com/office/2006/metadata/properties" xmlns:ns2="b531dadb-d89b-49ce-9a55-947d93c36e7c" xmlns:ns3="0125a9a8-e50f-4ebe-8b71-e4d381c954cf" xmlns:ns4="af0bb122-b753-4947-83b1-71075b3b4444" xmlns:ns5="ea678ea4-3d70-4aed-8b48-43835dc923fd" targetNamespace="http://schemas.microsoft.com/office/2006/metadata/properties" ma:root="true" ma:fieldsID="f2493e57089c052239cddd94d0db4c10" ns2:_="" ns3:_="" ns4:_="" ns5:_="">
    <xsd:import namespace="b531dadb-d89b-49ce-9a55-947d93c36e7c"/>
    <xsd:import namespace="0125a9a8-e50f-4ebe-8b71-e4d381c954cf"/>
    <xsd:import namespace="af0bb122-b753-4947-83b1-71075b3b4444"/>
    <xsd:import namespace="ea678ea4-3d70-4aed-8b48-43835dc923fd"/>
    <xsd:element name="properties">
      <xsd:complexType>
        <xsd:sequence>
          <xsd:element name="documentManagement">
            <xsd:complexType>
              <xsd:all>
                <xsd:element ref="ns2:DocNumberField" minOccurs="0"/>
                <xsd:element ref="ns3:RegistrationDateField" minOccurs="0"/>
                <xsd:element ref="ns2:FromDateField" minOccurs="0"/>
                <xsd:element ref="ns2:RegistrUserField" minOccurs="0"/>
                <xsd:element ref="ns2:ContentField" minOccurs="0"/>
                <xsd:element ref="ns3:DVCardID"/>
                <xsd:element ref="ns2:EventField" minOccurs="0"/>
                <xsd:element ref="ns3:SortNumberField" minOccurs="0"/>
                <xsd:element ref="ns3:StateField" minOccurs="0"/>
                <xsd:element ref="ns3:LawStateField" minOccurs="0"/>
                <xsd:element ref="ns4:AgitationDocument" minOccurs="0"/>
                <xsd:element ref="ns5:IsFragmentsGeneratedCorrectl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adb-d89b-49ce-9a55-947d93c36e7c" elementFormDefault="qualified">
    <xsd:import namespace="http://schemas.microsoft.com/office/2006/documentManagement/types"/>
    <xsd:element name="DocNumberField" ma:index="8" nillable="true" ma:displayName="Номер документа" ma:default="" ma:internalName="DocNumberField" ma:readOnly="false">
      <xsd:simpleType>
        <xsd:restriction base="dms:Text"/>
      </xsd:simpleType>
    </xsd:element>
    <xsd:element name="FromDateField" ma:index="10" nillable="true" ma:displayName="Документ от" ma:format="DateOnly" ma:internalName="FromDateField" ma:readOnly="false">
      <xsd:simpleType>
        <xsd:restriction base="dms:DateTime"/>
      </xsd:simpleType>
    </xsd:element>
    <xsd:element name="RegistrUserField" ma:index="11" nillable="true" ma:displayName="Зарегистрировал" ma:list="UserInfo" ma:internalName="RegistrUserFiel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Field" ma:index="12" nillable="true" ma:displayName="Содержание" ma:default="" ma:internalName="ContentField" ma:readOnly="false">
      <xsd:simpleType>
        <xsd:restriction base="dms:Note"/>
      </xsd:simpleType>
    </xsd:element>
    <xsd:element name="EventField" ma:index="14" nillable="true" ma:displayName="Событие" ma:list="{5F9AAB0F-84EC-4B13-935A-2129660B7106}" ma:internalName="EventField" ma:readOnly="false" ma:showField="Title" ma:web="{76844D3C-0DDE-4F0B-852C-8490D267C99F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125a9a8-e50f-4ebe-8b71-e4d381c954cf" elementFormDefault="qualified">
    <xsd:import namespace="http://schemas.microsoft.com/office/2006/documentManagement/types"/>
    <xsd:element name="RegistrationDateField" ma:index="9" nillable="true" ma:displayName="Дата регистрации" ma:format="DateOnly" ma:internalName="RegistrationDateField">
      <xsd:simpleType>
        <xsd:restriction base="dms:DateTime"/>
      </xsd:simpleType>
    </xsd:element>
    <xsd:element name="DVCardID" ma:index="13" ma:displayName="ID карточки DocsVision" ma:default="" ma:internalName="DVCardID">
      <xsd:simpleType>
        <xsd:restriction base="dms:Text"/>
      </xsd:simpleType>
    </xsd:element>
    <xsd:element name="SortNumberField" ma:index="15" nillable="true" ma:displayName="Номер сортировки" ma:internalName="SortNumberField">
      <xsd:simpleType>
        <xsd:restriction base="dms:Unknown"/>
      </xsd:simpleType>
    </xsd:element>
    <xsd:element name="StateField" ma:index="16" nillable="true" ma:displayName="Стадия законопроекта" ma:list="{9f233939-1539-4b04-b8ea-d819f4823e71}" ma:internalName="StateField" ma:showField="Title" ma:web="0125a9a8-e50f-4ebe-8b71-e4d381c954cf">
      <xsd:simpleType>
        <xsd:restriction base="dms:Lookup"/>
      </xsd:simpleType>
    </xsd:element>
    <xsd:element name="LawStateField" ma:index="17" nillable="true" ma:displayName="Событие законопроекта" ma:list="{063BBC28-31A8-48CA-9E92-F2E264137CBC}" ma:internalName="LawStateField" ma:showField="Title" ma:web="0125a9a8-e50f-4ebe-8b71-e4d381c954cf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f0bb122-b753-4947-83b1-71075b3b4444" elementFormDefault="qualified">
    <xsd:import namespace="http://schemas.microsoft.com/office/2006/documentManagement/types"/>
    <xsd:element name="AgitationDocument" ma:index="18" nillable="true" ma:displayName="Документ для публичного обсуждения" ma:internalName="AgitationDocument">
      <xsd:simpleType>
        <xsd:restriction base="dms:Choice">
          <xsd:enumeration value="Нет"/>
          <xsd:enumeration value="Законопроект с фрагментами для обсуждения"/>
          <xsd:enumeration value="Законопроект – полная версия"/>
        </xsd:restriction>
      </xsd:simpleType>
    </xsd:element>
  </xsd:schema>
  <xsd:schema xmlns:xsd="http://www.w3.org/2001/XMLSchema" xmlns:dms="http://schemas.microsoft.com/office/2006/documentManagement/types" targetNamespace="ea678ea4-3d70-4aed-8b48-43835dc923fd" elementFormDefault="qualified">
    <xsd:import namespace="http://schemas.microsoft.com/office/2006/documentManagement/types"/>
    <xsd:element name="IsFragmentsGeneratedCorrectly" ma:index="19" nillable="true" ma:displayName="Фрагменты сформированы корректно" ma:internalName="IsFragmentsGeneratedCorrect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Field xmlns="b531dadb-d89b-49ce-9a55-947d93c36e7c" xsi:nil="true"/>
    <LawStateField xmlns="0125a9a8-e50f-4ebe-8b71-e4d381c954cf">10</LawStateField>
    <AgitationDocument xmlns="af0bb122-b753-4947-83b1-71075b3b4444">Нет</AgitationDocument>
    <EventField xmlns="b531dadb-d89b-49ce-9a55-947d93c36e7c">1</EventField>
    <RegistrationDateField xmlns="0125a9a8-e50f-4ebe-8b71-e4d381c954cf">2018-05-23T19:00:00+00:00</RegistrationDateField>
    <DocNumberField xmlns="b531dadb-d89b-49ce-9a55-947d93c36e7c">1-01/5242</DocNumberField>
    <IsFragmentsGeneratedCorrectly xmlns="ea678ea4-3d70-4aed-8b48-43835dc923fd">false</IsFragmentsGeneratedCorrectly>
    <RegistrUserField xmlns="b531dadb-d89b-49ce-9a55-947d93c36e7c">
      <UserInfo>
        <DisplayName>Федорчук Людмила Петровна</DisplayName>
        <AccountId>222</AccountId>
        <AccountType/>
      </UserInfo>
    </RegistrUserField>
    <StateField xmlns="0125a9a8-e50f-4ebe-8b71-e4d381c954cf">1</StateField>
    <DVCardID xmlns="0125a9a8-e50f-4ebe-8b71-e4d381c954cf"/>
    <SortNumberField xmlns="0125a9a8-e50f-4ebe-8b71-e4d381c954cf" xsi:nil="true"/>
    <FromDateField xmlns="b531dadb-d89b-49ce-9a55-947d93c36e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AF5A-324A-488F-B6BC-DE529A83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adb-d89b-49ce-9a55-947d93c36e7c"/>
    <ds:schemaRef ds:uri="0125a9a8-e50f-4ebe-8b71-e4d381c954cf"/>
    <ds:schemaRef ds:uri="af0bb122-b753-4947-83b1-71075b3b4444"/>
    <ds:schemaRef ds:uri="ea678ea4-3d70-4aed-8b48-43835dc923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1B901C-2367-4ED3-8EF8-FB0B334E9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6A3C6-B9DB-4302-827A-B3E69C2C04A5}">
  <ds:schemaRefs>
    <ds:schemaRef ds:uri="http://schemas.microsoft.com/office/2006/metadata/properties"/>
    <ds:schemaRef ds:uri="b531dadb-d89b-49ce-9a55-947d93c36e7c"/>
    <ds:schemaRef ds:uri="0125a9a8-e50f-4ebe-8b71-e4d381c954cf"/>
    <ds:schemaRef ds:uri="af0bb122-b753-4947-83b1-71075b3b4444"/>
    <ds:schemaRef ds:uri="ea678ea4-3d70-4aed-8b48-43835dc923fd"/>
  </ds:schemaRefs>
</ds:datastoreItem>
</file>

<file path=customXml/itemProps4.xml><?xml version="1.0" encoding="utf-8"?>
<ds:datastoreItem xmlns:ds="http://schemas.openxmlformats.org/officeDocument/2006/customXml" ds:itemID="{451DDCD6-3D7F-4568-9968-0DC09190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Ляопаров Роман Владимирович</dc:creator>
  <cp:lastModifiedBy>Андрей В. Рябов</cp:lastModifiedBy>
  <cp:revision>4</cp:revision>
  <cp:lastPrinted>2018-07-18T06:11:00Z</cp:lastPrinted>
  <dcterms:created xsi:type="dcterms:W3CDTF">2018-07-10T08:09:00Z</dcterms:created>
  <dcterms:modified xsi:type="dcterms:W3CDTF">2018-07-18T06:11:00Z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0x010100D341F2F672CA5B4AB9E3594AE6645CCC00E6EB638D2CA2204D91C4EE688D5EA37C</vt:lpwstr>
  </property>
</Properties>
</file>