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  <w:r w:rsidR="00DA1BB9">
        <w:rPr>
          <w:b/>
          <w:sz w:val="28"/>
          <w:szCs w:val="28"/>
        </w:rPr>
        <w:br/>
      </w:r>
      <w:r w:rsidRPr="00EB1F50">
        <w:rPr>
          <w:b/>
          <w:sz w:val="28"/>
          <w:szCs w:val="28"/>
        </w:rPr>
        <w:t xml:space="preserve">«О </w:t>
      </w:r>
      <w:r w:rsidR="00EE778E">
        <w:rPr>
          <w:b/>
          <w:sz w:val="28"/>
          <w:szCs w:val="28"/>
        </w:rPr>
        <w:t>внесении измене</w:t>
      </w:r>
      <w:r w:rsidR="007F7E71">
        <w:rPr>
          <w:b/>
          <w:sz w:val="28"/>
          <w:szCs w:val="28"/>
        </w:rPr>
        <w:t>ний в Закон Кировской области «О</w:t>
      </w:r>
      <w:r w:rsidR="00EE778E">
        <w:rPr>
          <w:b/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EB1F50">
        <w:rPr>
          <w:b/>
          <w:sz w:val="28"/>
          <w:szCs w:val="28"/>
        </w:rPr>
        <w:t>»</w:t>
      </w:r>
    </w:p>
    <w:p w:rsidR="00CC7A29" w:rsidRDefault="00CC7A29" w:rsidP="00A83F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66729B" w:rsidRPr="0066729B" w:rsidRDefault="00CC7A29" w:rsidP="0066729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66729B">
        <w:rPr>
          <w:rFonts w:ascii="Times New Roman" w:hAnsi="Times New Roman"/>
          <w:sz w:val="28"/>
          <w:szCs w:val="28"/>
        </w:rPr>
        <w:t>Пр</w:t>
      </w:r>
      <w:r w:rsidR="0066729B" w:rsidRPr="0066729B">
        <w:rPr>
          <w:rFonts w:ascii="Times New Roman" w:hAnsi="Times New Roman"/>
          <w:sz w:val="28"/>
          <w:szCs w:val="28"/>
        </w:rPr>
        <w:t>инятие</w:t>
      </w:r>
      <w:r w:rsidRPr="0066729B">
        <w:rPr>
          <w:rFonts w:ascii="Times New Roman" w:hAnsi="Times New Roman"/>
          <w:sz w:val="28"/>
          <w:szCs w:val="28"/>
        </w:rPr>
        <w:t xml:space="preserve"> закона Кировской области «О </w:t>
      </w:r>
      <w:r w:rsidR="00EE778E" w:rsidRPr="0066729B">
        <w:rPr>
          <w:rFonts w:ascii="Times New Roman" w:hAnsi="Times New Roman"/>
          <w:sz w:val="28"/>
          <w:szCs w:val="28"/>
        </w:rPr>
        <w:t>внесении изменений в Закон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66729B">
        <w:rPr>
          <w:rFonts w:ascii="Times New Roman" w:hAnsi="Times New Roman"/>
          <w:sz w:val="28"/>
          <w:szCs w:val="28"/>
        </w:rPr>
        <w:t xml:space="preserve">» </w:t>
      </w:r>
      <w:r w:rsidR="0066729B" w:rsidRP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не потребует дополнительного расходования средств из </w:t>
      </w:r>
      <w:r w:rsid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>областного</w:t>
      </w:r>
      <w:r w:rsidR="0066729B" w:rsidRPr="0066729B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бюджета.</w:t>
      </w:r>
    </w:p>
    <w:p w:rsidR="0066729B" w:rsidRPr="0066729B" w:rsidRDefault="0066729B" w:rsidP="006672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729B">
        <w:rPr>
          <w:rFonts w:eastAsiaTheme="minorHAnsi"/>
          <w:sz w:val="28"/>
          <w:szCs w:val="28"/>
          <w:lang w:eastAsia="en-US"/>
        </w:rPr>
        <w:t xml:space="preserve">В то же время установление </w:t>
      </w:r>
      <w:r>
        <w:rPr>
          <w:rFonts w:eastAsiaTheme="minorHAnsi"/>
          <w:sz w:val="28"/>
          <w:szCs w:val="28"/>
          <w:lang w:eastAsia="en-US"/>
        </w:rPr>
        <w:t>пониженной налоговой ставки</w:t>
      </w:r>
      <w:r w:rsidRPr="006672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17</w:t>
      </w:r>
      <w:r w:rsidRPr="0066729B">
        <w:rPr>
          <w:rFonts w:eastAsiaTheme="minorHAnsi"/>
          <w:sz w:val="28"/>
          <w:szCs w:val="28"/>
          <w:lang w:eastAsia="en-US"/>
        </w:rPr>
        <w:t xml:space="preserve"> процентов для </w:t>
      </w:r>
      <w:r>
        <w:rPr>
          <w:rFonts w:eastAsiaTheme="minorHAnsi"/>
          <w:sz w:val="28"/>
          <w:szCs w:val="28"/>
          <w:lang w:eastAsia="en-US"/>
        </w:rPr>
        <w:t>учреждений уголовно-исполнительной системы</w:t>
      </w:r>
      <w:r w:rsidRPr="0066729B">
        <w:rPr>
          <w:rFonts w:eastAsiaTheme="minorHAnsi"/>
          <w:sz w:val="28"/>
          <w:szCs w:val="28"/>
          <w:lang w:eastAsia="en-US"/>
        </w:rPr>
        <w:t xml:space="preserve"> приведет к появлению выпадающих доходов </w:t>
      </w:r>
      <w:r>
        <w:rPr>
          <w:rFonts w:eastAsiaTheme="minorHAnsi"/>
          <w:sz w:val="28"/>
          <w:szCs w:val="28"/>
          <w:lang w:eastAsia="en-US"/>
        </w:rPr>
        <w:t>областного</w:t>
      </w:r>
      <w:r w:rsidRPr="0066729B">
        <w:rPr>
          <w:rFonts w:eastAsiaTheme="minorHAnsi"/>
          <w:sz w:val="28"/>
          <w:szCs w:val="28"/>
          <w:lang w:eastAsia="en-US"/>
        </w:rPr>
        <w:t xml:space="preserve"> бюджета, которое по предварительным оценкам </w:t>
      </w:r>
      <w:r>
        <w:rPr>
          <w:rFonts w:eastAsiaTheme="minorHAnsi"/>
          <w:sz w:val="28"/>
          <w:szCs w:val="28"/>
          <w:lang w:eastAsia="en-US"/>
        </w:rPr>
        <w:t>не превысит 400 тыс</w:t>
      </w:r>
      <w:r w:rsidRPr="0066729B">
        <w:rPr>
          <w:rFonts w:eastAsiaTheme="minorHAnsi"/>
          <w:sz w:val="28"/>
          <w:szCs w:val="28"/>
          <w:lang w:eastAsia="en-US"/>
        </w:rPr>
        <w:t>. рублей в год.</w:t>
      </w:r>
      <w:r>
        <w:rPr>
          <w:rFonts w:eastAsiaTheme="minorHAnsi"/>
          <w:sz w:val="28"/>
          <w:szCs w:val="28"/>
          <w:lang w:eastAsia="en-US"/>
        </w:rPr>
        <w:t xml:space="preserve"> Оценка выпадающих доходов составлена исходя из суммы налога на прибыль организаций, перечисленной в областной бюджет учреждениями уголовно-исполнительной системы Кировской области за 2015 год (6 762,9 тыс. рублей).</w:t>
      </w:r>
    </w:p>
    <w:p w:rsidR="0066729B" w:rsidRPr="0066729B" w:rsidRDefault="00060EFF" w:rsidP="006672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сопряженного эффекта следует отметить</w:t>
      </w:r>
      <w:r w:rsidR="0066729B" w:rsidRPr="0066729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="00BC7188">
        <w:rPr>
          <w:rFonts w:eastAsiaTheme="minorHAnsi"/>
          <w:sz w:val="28"/>
          <w:szCs w:val="28"/>
          <w:lang w:eastAsia="en-US"/>
        </w:rPr>
        <w:t xml:space="preserve">установление ограничительных критериев при определении права налогоплательщиков на применение пониженной налоговой ставки по налогу на прибыль организаций будет способствовать </w:t>
      </w:r>
      <w:r>
        <w:rPr>
          <w:rFonts w:eastAsiaTheme="minorHAnsi"/>
          <w:sz w:val="28"/>
          <w:szCs w:val="28"/>
          <w:lang w:eastAsia="en-US"/>
        </w:rPr>
        <w:t xml:space="preserve">расширению налоговой базы за счет заинтересованности организаций-налогоплательщиков в получении прибыли и ее </w:t>
      </w:r>
      <w:r w:rsidR="004E22C0">
        <w:rPr>
          <w:rFonts w:eastAsiaTheme="minorHAnsi"/>
          <w:sz w:val="28"/>
          <w:szCs w:val="28"/>
          <w:lang w:eastAsia="en-US"/>
        </w:rPr>
        <w:t>инвестировани</w:t>
      </w:r>
      <w:r>
        <w:rPr>
          <w:rFonts w:eastAsiaTheme="minorHAnsi"/>
          <w:sz w:val="28"/>
          <w:szCs w:val="28"/>
          <w:lang w:eastAsia="en-US"/>
        </w:rPr>
        <w:t>и</w:t>
      </w:r>
      <w:r w:rsidR="004E22C0">
        <w:rPr>
          <w:rFonts w:eastAsiaTheme="minorHAnsi"/>
          <w:sz w:val="28"/>
          <w:szCs w:val="28"/>
          <w:lang w:eastAsia="en-US"/>
        </w:rPr>
        <w:t xml:space="preserve"> в модернизацию и обновление основных производственных фондов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C7A29" w:rsidRDefault="00CC7A29" w:rsidP="00DA1B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A26DD8" w:rsidRDefault="00A26DD8" w:rsidP="002C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</w:t>
      </w:r>
      <w:r w:rsidR="00A26DD8">
        <w:rPr>
          <w:sz w:val="28"/>
          <w:szCs w:val="28"/>
        </w:rPr>
        <w:t xml:space="preserve">   </w:t>
      </w:r>
      <w:r w:rsidR="00F61C03">
        <w:rPr>
          <w:sz w:val="28"/>
          <w:szCs w:val="28"/>
        </w:rPr>
        <w:t xml:space="preserve">        </w:t>
      </w:r>
      <w:r w:rsidR="00A26DD8">
        <w:rPr>
          <w:sz w:val="28"/>
          <w:szCs w:val="28"/>
        </w:rPr>
        <w:t xml:space="preserve">       </w:t>
      </w:r>
      <w:r w:rsidRPr="0086629B">
        <w:rPr>
          <w:sz w:val="28"/>
          <w:szCs w:val="28"/>
        </w:rPr>
        <w:t xml:space="preserve"> </w:t>
      </w:r>
      <w:r w:rsidR="00F61C03">
        <w:rPr>
          <w:sz w:val="28"/>
          <w:szCs w:val="28"/>
        </w:rPr>
        <w:t xml:space="preserve"> 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>Ковал</w:t>
      </w:r>
      <w:r w:rsidR="004A0061">
        <w:rPr>
          <w:sz w:val="28"/>
          <w:szCs w:val="28"/>
        </w:rPr>
        <w:t>ё</w:t>
      </w:r>
      <w:r w:rsidRPr="0086629B">
        <w:rPr>
          <w:sz w:val="28"/>
          <w:szCs w:val="28"/>
        </w:rPr>
        <w:t>ва</w:t>
      </w:r>
    </w:p>
    <w:sectPr w:rsidR="00F10D42" w:rsidSect="00A83F7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0EFF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2C0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77C40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29B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7F7E71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1E4B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71A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3B81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188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79C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1BB9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78E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DDE9-5E03-4D0A-B74C-4F12B684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5</cp:revision>
  <cp:lastPrinted>2015-08-25T09:41:00Z</cp:lastPrinted>
  <dcterms:created xsi:type="dcterms:W3CDTF">2016-05-20T13:36:00Z</dcterms:created>
  <dcterms:modified xsi:type="dcterms:W3CDTF">2016-05-26T14:25:00Z</dcterms:modified>
</cp:coreProperties>
</file>