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B8" w:rsidRPr="00533383" w:rsidRDefault="008F20B8" w:rsidP="00533383">
      <w:pPr>
        <w:pStyle w:val="2"/>
        <w:spacing w:line="240" w:lineRule="exact"/>
        <w:jc w:val="center"/>
        <w:rPr>
          <w:b/>
          <w:sz w:val="28"/>
          <w:szCs w:val="28"/>
        </w:rPr>
      </w:pPr>
      <w:r w:rsidRPr="00533383">
        <w:rPr>
          <w:b/>
          <w:sz w:val="28"/>
          <w:szCs w:val="28"/>
        </w:rPr>
        <w:t xml:space="preserve">Перечень </w:t>
      </w:r>
      <w:r w:rsidR="00545C8A" w:rsidRPr="00533383">
        <w:rPr>
          <w:b/>
          <w:sz w:val="28"/>
          <w:szCs w:val="28"/>
        </w:rPr>
        <w:t xml:space="preserve">законов Кировской области, </w:t>
      </w:r>
      <w:r w:rsidR="00AD79FC" w:rsidRPr="00533383">
        <w:rPr>
          <w:b/>
          <w:sz w:val="28"/>
          <w:szCs w:val="28"/>
        </w:rPr>
        <w:t xml:space="preserve">подлежащих признанию </w:t>
      </w:r>
      <w:proofErr w:type="gramStart"/>
      <w:r w:rsidR="00AD79FC" w:rsidRPr="00533383">
        <w:rPr>
          <w:b/>
          <w:sz w:val="28"/>
          <w:szCs w:val="28"/>
        </w:rPr>
        <w:t>утратившими</w:t>
      </w:r>
      <w:proofErr w:type="gramEnd"/>
      <w:r w:rsidR="00AD79FC" w:rsidRPr="00533383">
        <w:rPr>
          <w:b/>
          <w:sz w:val="28"/>
          <w:szCs w:val="28"/>
        </w:rPr>
        <w:t xml:space="preserve"> силу, приостановлению, изменению или принятию в связи с принятием</w:t>
      </w:r>
      <w:r w:rsidR="00545C8A" w:rsidRPr="00533383">
        <w:rPr>
          <w:b/>
          <w:sz w:val="28"/>
          <w:szCs w:val="28"/>
        </w:rPr>
        <w:t xml:space="preserve"> </w:t>
      </w:r>
      <w:r w:rsidRPr="00533383">
        <w:rPr>
          <w:b/>
          <w:sz w:val="28"/>
          <w:szCs w:val="28"/>
        </w:rPr>
        <w:t>Закона Кировской области «</w:t>
      </w:r>
      <w:r w:rsidR="00533383" w:rsidRPr="00533383">
        <w:rPr>
          <w:b/>
          <w:sz w:val="28"/>
          <w:szCs w:val="28"/>
        </w:rPr>
        <w:t>О профилактике правонарушений в Кировской области</w:t>
      </w:r>
      <w:r w:rsidRPr="00533383">
        <w:rPr>
          <w:b/>
          <w:sz w:val="28"/>
          <w:szCs w:val="28"/>
        </w:rPr>
        <w:t>»</w:t>
      </w:r>
    </w:p>
    <w:p w:rsidR="008F20B8" w:rsidRDefault="008F20B8" w:rsidP="008F20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3383" w:rsidRDefault="008F20B8" w:rsidP="00533383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В связи с принятием Закона Кировской области «</w:t>
      </w:r>
      <w:r w:rsidR="00533383" w:rsidRPr="00533383">
        <w:rPr>
          <w:sz w:val="28"/>
          <w:szCs w:val="28"/>
        </w:rPr>
        <w:t>О профилактике правонарушений в Кировской области</w:t>
      </w:r>
      <w:r>
        <w:rPr>
          <w:sz w:val="28"/>
          <w:szCs w:val="28"/>
        </w:rPr>
        <w:t xml:space="preserve">» </w:t>
      </w:r>
      <w:r w:rsidR="00533383">
        <w:rPr>
          <w:sz w:val="28"/>
          <w:szCs w:val="28"/>
        </w:rPr>
        <w:t xml:space="preserve">потребуется </w:t>
      </w:r>
      <w:r>
        <w:rPr>
          <w:sz w:val="28"/>
          <w:szCs w:val="28"/>
        </w:rPr>
        <w:t>призна</w:t>
      </w:r>
      <w:r w:rsidR="00533383">
        <w:rPr>
          <w:sz w:val="28"/>
          <w:szCs w:val="28"/>
        </w:rPr>
        <w:t>ть</w:t>
      </w:r>
      <w:bookmarkStart w:id="0" w:name="_GoBack"/>
      <w:bookmarkEnd w:id="0"/>
      <w:r>
        <w:rPr>
          <w:sz w:val="28"/>
          <w:szCs w:val="28"/>
        </w:rPr>
        <w:t xml:space="preserve"> утратившими силу</w:t>
      </w:r>
      <w:r w:rsidR="00533383">
        <w:rPr>
          <w:sz w:val="28"/>
          <w:szCs w:val="28"/>
        </w:rPr>
        <w:t>:</w:t>
      </w:r>
    </w:p>
    <w:p w:rsidR="00533383" w:rsidRPr="00533383" w:rsidRDefault="00533383" w:rsidP="00533383">
      <w:pPr>
        <w:pStyle w:val="ConsPlusNormal"/>
        <w:ind w:firstLine="540"/>
        <w:jc w:val="both"/>
        <w:rPr>
          <w:b w:val="0"/>
        </w:rPr>
      </w:pPr>
      <w:r w:rsidRPr="00533383">
        <w:rPr>
          <w:b w:val="0"/>
        </w:rPr>
        <w:t>Закон Кировской области от 2 ноября 2007 года № 181-ЗО « О профилактике правонарушений в Кировской области»;</w:t>
      </w:r>
    </w:p>
    <w:p w:rsidR="00533383" w:rsidRPr="00533383" w:rsidRDefault="00533383" w:rsidP="00533383">
      <w:pPr>
        <w:pStyle w:val="ConsPlusNormal"/>
        <w:ind w:firstLine="540"/>
        <w:jc w:val="both"/>
        <w:rPr>
          <w:b w:val="0"/>
        </w:rPr>
      </w:pPr>
      <w:r w:rsidRPr="00533383">
        <w:rPr>
          <w:b w:val="0"/>
        </w:rPr>
        <w:t xml:space="preserve"> Закон Кировской области от 24 июля 2013 года № 311-ЗО « О внесении изменений в Закон Кировской области «О профилактике правонарушений в Кировской области»;</w:t>
      </w:r>
    </w:p>
    <w:p w:rsidR="00533383" w:rsidRPr="00533383" w:rsidRDefault="00533383" w:rsidP="00533383">
      <w:pPr>
        <w:pStyle w:val="ConsPlusNormal"/>
        <w:ind w:firstLine="540"/>
        <w:jc w:val="both"/>
        <w:rPr>
          <w:b w:val="0"/>
        </w:rPr>
      </w:pPr>
      <w:proofErr w:type="gramStart"/>
      <w:r w:rsidRPr="00533383">
        <w:rPr>
          <w:b w:val="0"/>
        </w:rPr>
        <w:t>Статью 3 Закона Кировской области от 9 декабря 2013 года № 357-ЗО «О внесении изменений в отдельные законы Кировской области в связи с принятием Федерального закона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Федерации».</w:t>
      </w:r>
      <w:proofErr w:type="gramEnd"/>
    </w:p>
    <w:p w:rsidR="008F20B8" w:rsidRDefault="00EA7B24" w:rsidP="00533383">
      <w:pPr>
        <w:pStyle w:val="2"/>
        <w:ind w:firstLine="708"/>
        <w:rPr>
          <w:sz w:val="28"/>
          <w:szCs w:val="28"/>
        </w:rPr>
      </w:pPr>
      <w:r w:rsidRPr="00EA7B24">
        <w:rPr>
          <w:sz w:val="28"/>
          <w:szCs w:val="28"/>
        </w:rPr>
        <w:t xml:space="preserve"> </w:t>
      </w:r>
    </w:p>
    <w:p w:rsidR="008F20B8" w:rsidRDefault="008F20B8" w:rsidP="00D63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33A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Старший помощник прокурора </w:t>
      </w:r>
      <w:proofErr w:type="gramStart"/>
      <w:r w:rsidRPr="000738DF">
        <w:rPr>
          <w:sz w:val="28"/>
          <w:szCs w:val="28"/>
        </w:rPr>
        <w:t>Кировской</w:t>
      </w:r>
      <w:proofErr w:type="gramEnd"/>
      <w:r w:rsidRPr="000738DF">
        <w:rPr>
          <w:sz w:val="28"/>
          <w:szCs w:val="28"/>
        </w:rPr>
        <w:t xml:space="preserve">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738DF"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 w:rsidRPr="000738DF">
        <w:rPr>
          <w:sz w:val="28"/>
          <w:szCs w:val="28"/>
        </w:rPr>
        <w:t xml:space="preserve">по взаимодействию с </w:t>
      </w:r>
      <w:proofErr w:type="gramStart"/>
      <w:r w:rsidRPr="000738DF">
        <w:rPr>
          <w:sz w:val="28"/>
          <w:szCs w:val="28"/>
        </w:rPr>
        <w:t>представительными</w:t>
      </w:r>
      <w:proofErr w:type="gramEnd"/>
      <w:r w:rsidRPr="000738DF">
        <w:rPr>
          <w:sz w:val="28"/>
          <w:szCs w:val="28"/>
        </w:rPr>
        <w:t xml:space="preserve">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(законодательными) и исполнительными </w:t>
      </w:r>
    </w:p>
    <w:p w:rsidR="002733A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 xml:space="preserve">органами власти области, органами 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>местного самоуправления</w:t>
      </w: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</w:p>
    <w:p w:rsidR="002733AF" w:rsidRPr="000738DF" w:rsidRDefault="002733AF" w:rsidP="002733AF">
      <w:pPr>
        <w:spacing w:line="240" w:lineRule="exact"/>
        <w:jc w:val="both"/>
        <w:rPr>
          <w:sz w:val="28"/>
          <w:szCs w:val="28"/>
        </w:rPr>
      </w:pPr>
      <w:r w:rsidRPr="000738DF">
        <w:rPr>
          <w:sz w:val="28"/>
          <w:szCs w:val="28"/>
        </w:rPr>
        <w:t>старший советник юстиции</w:t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</w:r>
      <w:r w:rsidRPr="000738DF">
        <w:rPr>
          <w:sz w:val="28"/>
          <w:szCs w:val="28"/>
        </w:rPr>
        <w:tab/>
        <w:t xml:space="preserve">            А.В.</w:t>
      </w:r>
      <w:r>
        <w:rPr>
          <w:sz w:val="28"/>
          <w:szCs w:val="28"/>
        </w:rPr>
        <w:t xml:space="preserve"> </w:t>
      </w:r>
      <w:r w:rsidRPr="000738DF">
        <w:rPr>
          <w:sz w:val="28"/>
          <w:szCs w:val="28"/>
        </w:rPr>
        <w:t>Рябов</w:t>
      </w:r>
    </w:p>
    <w:p w:rsidR="00703847" w:rsidRDefault="00703847"/>
    <w:sectPr w:rsidR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8"/>
    <w:rsid w:val="00207470"/>
    <w:rsid w:val="002733AF"/>
    <w:rsid w:val="00405789"/>
    <w:rsid w:val="00533383"/>
    <w:rsid w:val="00545C8A"/>
    <w:rsid w:val="00703847"/>
    <w:rsid w:val="007939DC"/>
    <w:rsid w:val="008F20B8"/>
    <w:rsid w:val="008F38A7"/>
    <w:rsid w:val="00A541CC"/>
    <w:rsid w:val="00AD79FC"/>
    <w:rsid w:val="00B10044"/>
    <w:rsid w:val="00D6383F"/>
    <w:rsid w:val="00E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3AF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73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2</cp:revision>
  <cp:lastPrinted>2016-09-09T08:52:00Z</cp:lastPrinted>
  <dcterms:created xsi:type="dcterms:W3CDTF">2016-09-09T08:52:00Z</dcterms:created>
  <dcterms:modified xsi:type="dcterms:W3CDTF">2016-09-09T08:52:00Z</dcterms:modified>
</cp:coreProperties>
</file>