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DF" w:rsidRPr="001E6EDF" w:rsidRDefault="001E6EDF" w:rsidP="001E6EDF">
      <w:pPr>
        <w:jc w:val="center"/>
        <w:rPr>
          <w:b/>
          <w:sz w:val="28"/>
          <w:szCs w:val="28"/>
        </w:rPr>
      </w:pPr>
      <w:r w:rsidRPr="001E6EDF">
        <w:rPr>
          <w:b/>
          <w:sz w:val="28"/>
          <w:szCs w:val="28"/>
        </w:rPr>
        <w:t>Информация</w:t>
      </w:r>
    </w:p>
    <w:p w:rsidR="001465FA" w:rsidRDefault="001E6EDF" w:rsidP="001E6ED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работы комитета по аграрным вопросам</w:t>
      </w:r>
      <w:r w:rsidR="001465FA" w:rsidRPr="00146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65FA"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развитию </w:t>
      </w:r>
    </w:p>
    <w:p w:rsidR="000F50EC" w:rsidRDefault="001465FA" w:rsidP="001E6ED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сельских территорий</w:t>
      </w:r>
      <w:r w:rsidR="001E6EDF"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переработке сельхозпродукции, </w:t>
      </w:r>
    </w:p>
    <w:p w:rsidR="001E6EDF" w:rsidRPr="001E6EDF" w:rsidRDefault="00430D3B" w:rsidP="001E6ED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46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редпринимательству и торговле </w:t>
      </w:r>
    </w:p>
    <w:p w:rsidR="00430D3B" w:rsidRDefault="001E6EDF" w:rsidP="001E6EDF">
      <w:pPr>
        <w:jc w:val="center"/>
        <w:rPr>
          <w:b/>
          <w:sz w:val="28"/>
          <w:szCs w:val="28"/>
        </w:rPr>
      </w:pPr>
      <w:r w:rsidRPr="001E6EDF">
        <w:rPr>
          <w:b/>
          <w:sz w:val="28"/>
          <w:szCs w:val="28"/>
        </w:rPr>
        <w:t>Законодательного Собрания Кировской области</w:t>
      </w:r>
      <w:r w:rsidR="006E6F6D">
        <w:rPr>
          <w:b/>
          <w:sz w:val="28"/>
          <w:szCs w:val="28"/>
        </w:rPr>
        <w:t xml:space="preserve"> </w:t>
      </w:r>
    </w:p>
    <w:p w:rsidR="001E6EDF" w:rsidRPr="001E6EDF" w:rsidRDefault="001E6EDF" w:rsidP="006E6F6D">
      <w:pPr>
        <w:jc w:val="center"/>
        <w:rPr>
          <w:b/>
          <w:sz w:val="28"/>
          <w:szCs w:val="28"/>
        </w:rPr>
      </w:pPr>
      <w:r w:rsidRPr="001E6EDF">
        <w:rPr>
          <w:b/>
          <w:sz w:val="28"/>
          <w:szCs w:val="28"/>
        </w:rPr>
        <w:t>за 201</w:t>
      </w:r>
      <w:r w:rsidR="008F7199">
        <w:rPr>
          <w:b/>
          <w:sz w:val="28"/>
          <w:szCs w:val="28"/>
        </w:rPr>
        <w:t>9</w:t>
      </w:r>
      <w:r w:rsidRPr="001E6EDF">
        <w:rPr>
          <w:b/>
          <w:sz w:val="28"/>
          <w:szCs w:val="28"/>
        </w:rPr>
        <w:t xml:space="preserve"> год</w:t>
      </w:r>
      <w:r w:rsidR="001465FA">
        <w:rPr>
          <w:b/>
          <w:sz w:val="28"/>
          <w:szCs w:val="28"/>
        </w:rPr>
        <w:t xml:space="preserve"> </w:t>
      </w:r>
    </w:p>
    <w:p w:rsidR="001E6EDF" w:rsidRDefault="001E6EDF" w:rsidP="0079698E">
      <w:pPr>
        <w:ind w:firstLine="708"/>
        <w:jc w:val="both"/>
        <w:rPr>
          <w:sz w:val="28"/>
          <w:szCs w:val="28"/>
        </w:rPr>
      </w:pPr>
    </w:p>
    <w:p w:rsidR="006C3E98" w:rsidRDefault="00875612" w:rsidP="00A01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4A6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F3E56">
        <w:rPr>
          <w:sz w:val="28"/>
          <w:szCs w:val="28"/>
        </w:rPr>
        <w:t>9</w:t>
      </w:r>
      <w:r w:rsidR="00DF169C">
        <w:rPr>
          <w:sz w:val="28"/>
          <w:szCs w:val="28"/>
        </w:rPr>
        <w:t xml:space="preserve"> году </w:t>
      </w:r>
      <w:r w:rsidR="009D3835">
        <w:rPr>
          <w:sz w:val="28"/>
          <w:szCs w:val="28"/>
        </w:rPr>
        <w:t>комитетом по аграрным вопросам и развитию сельских территорий, переработке сельхозпродукции, предпринимательству и торго</w:t>
      </w:r>
      <w:r w:rsidR="009D3835">
        <w:rPr>
          <w:sz w:val="28"/>
          <w:szCs w:val="28"/>
        </w:rPr>
        <w:t>в</w:t>
      </w:r>
      <w:r w:rsidR="009D3835">
        <w:rPr>
          <w:sz w:val="28"/>
          <w:szCs w:val="28"/>
        </w:rPr>
        <w:t xml:space="preserve">ле </w:t>
      </w:r>
      <w:r w:rsidR="009D3835" w:rsidRPr="00F43A9F">
        <w:rPr>
          <w:sz w:val="28"/>
          <w:szCs w:val="28"/>
        </w:rPr>
        <w:t>(далее – комитет)</w:t>
      </w:r>
      <w:r w:rsidR="009D3835">
        <w:rPr>
          <w:sz w:val="28"/>
          <w:szCs w:val="28"/>
        </w:rPr>
        <w:t xml:space="preserve"> </w:t>
      </w:r>
      <w:r w:rsidR="008F4A6C">
        <w:rPr>
          <w:sz w:val="28"/>
          <w:szCs w:val="28"/>
        </w:rPr>
        <w:t xml:space="preserve">проведено </w:t>
      </w:r>
      <w:r w:rsidR="00542A5E" w:rsidRPr="00542A5E">
        <w:rPr>
          <w:b/>
          <w:sz w:val="28"/>
          <w:szCs w:val="28"/>
        </w:rPr>
        <w:t>10</w:t>
      </w:r>
      <w:r w:rsidR="008F4A6C" w:rsidRPr="008F4A6C">
        <w:rPr>
          <w:b/>
          <w:sz w:val="28"/>
          <w:szCs w:val="28"/>
        </w:rPr>
        <w:t xml:space="preserve"> заседаний</w:t>
      </w:r>
      <w:r w:rsidR="008F4A6C">
        <w:rPr>
          <w:sz w:val="28"/>
          <w:szCs w:val="28"/>
        </w:rPr>
        <w:t>, всего рассмотрен</w:t>
      </w:r>
      <w:r w:rsidR="00612E99">
        <w:rPr>
          <w:sz w:val="28"/>
          <w:szCs w:val="28"/>
        </w:rPr>
        <w:t>о</w:t>
      </w:r>
      <w:r w:rsidR="008F4A6C">
        <w:rPr>
          <w:sz w:val="28"/>
          <w:szCs w:val="28"/>
        </w:rPr>
        <w:t xml:space="preserve"> </w:t>
      </w:r>
      <w:r w:rsidR="00D649E9" w:rsidRPr="00D649E9">
        <w:rPr>
          <w:b/>
          <w:sz w:val="28"/>
          <w:szCs w:val="28"/>
        </w:rPr>
        <w:t>46</w:t>
      </w:r>
      <w:r w:rsidR="00310838" w:rsidRPr="00310838">
        <w:rPr>
          <w:b/>
          <w:sz w:val="28"/>
          <w:szCs w:val="28"/>
        </w:rPr>
        <w:t xml:space="preserve"> вопр</w:t>
      </w:r>
      <w:r w:rsidR="00310838" w:rsidRPr="00310838">
        <w:rPr>
          <w:b/>
          <w:sz w:val="28"/>
          <w:szCs w:val="28"/>
        </w:rPr>
        <w:t>о</w:t>
      </w:r>
      <w:r w:rsidR="00310838" w:rsidRPr="00310838">
        <w:rPr>
          <w:b/>
          <w:sz w:val="28"/>
          <w:szCs w:val="28"/>
        </w:rPr>
        <w:t>с</w:t>
      </w:r>
      <w:r w:rsidR="00D649E9">
        <w:rPr>
          <w:b/>
          <w:sz w:val="28"/>
          <w:szCs w:val="28"/>
        </w:rPr>
        <w:t>ов</w:t>
      </w:r>
      <w:r w:rsidR="005553EB">
        <w:rPr>
          <w:b/>
          <w:sz w:val="28"/>
          <w:szCs w:val="28"/>
        </w:rPr>
        <w:t>.</w:t>
      </w:r>
      <w:r w:rsidR="005553EB">
        <w:rPr>
          <w:sz w:val="28"/>
          <w:szCs w:val="28"/>
        </w:rPr>
        <w:t xml:space="preserve"> </w:t>
      </w:r>
    </w:p>
    <w:p w:rsidR="006C3E98" w:rsidRPr="00F43A9F" w:rsidRDefault="00F6617B" w:rsidP="006C3E9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E98" w:rsidRPr="00E2057B">
        <w:rPr>
          <w:sz w:val="28"/>
          <w:szCs w:val="28"/>
        </w:rPr>
        <w:t>Законотворческая деятельность комитета в основном была направлена на совершенствование ранее принятых законов области, в том числе</w:t>
      </w:r>
      <w:r w:rsidR="006C3E98" w:rsidRPr="00F43A9F">
        <w:rPr>
          <w:b/>
          <w:sz w:val="28"/>
          <w:szCs w:val="28"/>
        </w:rPr>
        <w:t xml:space="preserve"> </w:t>
      </w:r>
      <w:r w:rsidR="006C3E98" w:rsidRPr="00F43A9F">
        <w:rPr>
          <w:sz w:val="28"/>
          <w:szCs w:val="28"/>
        </w:rPr>
        <w:t>на пр</w:t>
      </w:r>
      <w:r w:rsidR="006C3E98" w:rsidRPr="00F43A9F">
        <w:rPr>
          <w:sz w:val="28"/>
          <w:szCs w:val="28"/>
        </w:rPr>
        <w:t>и</w:t>
      </w:r>
      <w:r w:rsidR="006C3E98" w:rsidRPr="00F43A9F">
        <w:rPr>
          <w:sz w:val="28"/>
          <w:szCs w:val="28"/>
        </w:rPr>
        <w:t>ведение действующего регионального законодательства в соответствие с и</w:t>
      </w:r>
      <w:r w:rsidR="006C3E98" w:rsidRPr="00F43A9F">
        <w:rPr>
          <w:sz w:val="28"/>
          <w:szCs w:val="28"/>
        </w:rPr>
        <w:t>з</w:t>
      </w:r>
      <w:r w:rsidR="006C3E98" w:rsidRPr="00F43A9F">
        <w:rPr>
          <w:sz w:val="28"/>
          <w:szCs w:val="28"/>
        </w:rPr>
        <w:t>менениями федераль</w:t>
      </w:r>
      <w:r w:rsidR="006C3E98">
        <w:rPr>
          <w:sz w:val="28"/>
          <w:szCs w:val="28"/>
        </w:rPr>
        <w:t>ного законодательства</w:t>
      </w:r>
      <w:r w:rsidR="006C3E98" w:rsidRPr="00F43A9F">
        <w:rPr>
          <w:sz w:val="28"/>
          <w:szCs w:val="28"/>
        </w:rPr>
        <w:t>.</w:t>
      </w:r>
    </w:p>
    <w:p w:rsidR="008E4853" w:rsidRDefault="008E4853" w:rsidP="00A01B13">
      <w:pPr>
        <w:ind w:firstLine="709"/>
        <w:jc w:val="both"/>
        <w:rPr>
          <w:sz w:val="28"/>
          <w:szCs w:val="28"/>
        </w:rPr>
      </w:pPr>
      <w:r w:rsidRPr="004E420B">
        <w:rPr>
          <w:sz w:val="28"/>
          <w:szCs w:val="28"/>
        </w:rPr>
        <w:t xml:space="preserve">На заседаниях комитета </w:t>
      </w:r>
      <w:r w:rsidRPr="0001723F">
        <w:rPr>
          <w:sz w:val="28"/>
          <w:szCs w:val="28"/>
        </w:rPr>
        <w:t>рассмотрено</w:t>
      </w:r>
      <w:r w:rsidRPr="001C1EFB">
        <w:rPr>
          <w:b/>
          <w:sz w:val="28"/>
          <w:szCs w:val="28"/>
        </w:rPr>
        <w:t xml:space="preserve">  </w:t>
      </w:r>
      <w:r w:rsidR="006C56D1">
        <w:rPr>
          <w:b/>
          <w:sz w:val="28"/>
          <w:szCs w:val="28"/>
        </w:rPr>
        <w:t>1</w:t>
      </w:r>
      <w:r w:rsidR="002406AE">
        <w:rPr>
          <w:b/>
          <w:sz w:val="28"/>
          <w:szCs w:val="28"/>
        </w:rPr>
        <w:t>4</w:t>
      </w:r>
      <w:r w:rsidR="00E00302">
        <w:rPr>
          <w:b/>
          <w:sz w:val="28"/>
          <w:szCs w:val="28"/>
        </w:rPr>
        <w:t xml:space="preserve"> </w:t>
      </w:r>
      <w:r w:rsidRPr="001C1EFB">
        <w:rPr>
          <w:b/>
          <w:sz w:val="28"/>
          <w:szCs w:val="28"/>
        </w:rPr>
        <w:t>проектов законов</w:t>
      </w:r>
      <w:r w:rsidRPr="004E420B">
        <w:rPr>
          <w:sz w:val="28"/>
          <w:szCs w:val="28"/>
        </w:rPr>
        <w:t>, из кот</w:t>
      </w:r>
      <w:r w:rsidRPr="004E420B">
        <w:rPr>
          <w:sz w:val="28"/>
          <w:szCs w:val="28"/>
        </w:rPr>
        <w:t>о</w:t>
      </w:r>
      <w:r w:rsidRPr="004E420B">
        <w:rPr>
          <w:sz w:val="28"/>
          <w:szCs w:val="28"/>
        </w:rPr>
        <w:t xml:space="preserve">рых </w:t>
      </w:r>
      <w:r w:rsidR="002406AE" w:rsidRPr="002406AE">
        <w:rPr>
          <w:b/>
          <w:sz w:val="28"/>
          <w:szCs w:val="28"/>
        </w:rPr>
        <w:t>8</w:t>
      </w:r>
      <w:r w:rsidRPr="00730266">
        <w:rPr>
          <w:b/>
          <w:sz w:val="28"/>
          <w:szCs w:val="28"/>
        </w:rPr>
        <w:t xml:space="preserve"> </w:t>
      </w:r>
      <w:r w:rsidRPr="00E24318">
        <w:rPr>
          <w:sz w:val="28"/>
          <w:szCs w:val="28"/>
        </w:rPr>
        <w:t>подготовлены комитетом</w:t>
      </w:r>
      <w:r w:rsidRPr="004E420B">
        <w:rPr>
          <w:sz w:val="28"/>
          <w:szCs w:val="28"/>
        </w:rPr>
        <w:t xml:space="preserve"> для рассмотрения и принятия на пленарном заседании Законодательного Собрания</w:t>
      </w:r>
      <w:r w:rsidR="00CD244D">
        <w:rPr>
          <w:sz w:val="28"/>
          <w:szCs w:val="28"/>
        </w:rPr>
        <w:t xml:space="preserve">. </w:t>
      </w:r>
      <w:r w:rsidR="002449F3">
        <w:rPr>
          <w:sz w:val="28"/>
          <w:szCs w:val="28"/>
        </w:rPr>
        <w:t>Э</w:t>
      </w:r>
      <w:r w:rsidR="00B232AD">
        <w:rPr>
          <w:sz w:val="28"/>
          <w:szCs w:val="28"/>
        </w:rPr>
        <w:t>то:</w:t>
      </w:r>
    </w:p>
    <w:p w:rsidR="00730266" w:rsidRPr="00973BD5" w:rsidRDefault="005553EB" w:rsidP="00A01B13">
      <w:pPr>
        <w:pStyle w:val="a4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  <w:u w:val="single"/>
        </w:rPr>
      </w:pPr>
      <w:r w:rsidRPr="00D4569F">
        <w:rPr>
          <w:sz w:val="28"/>
          <w:szCs w:val="28"/>
          <w:u w:val="single"/>
        </w:rPr>
        <w:t>О проекте закона Кировской области № 258-6 «О внесении изм</w:t>
      </w:r>
      <w:r w:rsidRPr="00D4569F">
        <w:rPr>
          <w:sz w:val="28"/>
          <w:szCs w:val="28"/>
          <w:u w:val="single"/>
        </w:rPr>
        <w:t>е</w:t>
      </w:r>
      <w:r w:rsidRPr="00D4569F">
        <w:rPr>
          <w:sz w:val="28"/>
          <w:szCs w:val="28"/>
          <w:u w:val="single"/>
        </w:rPr>
        <w:t>нений в Закон Кировской области «О наделении органов местного сам</w:t>
      </w:r>
      <w:r w:rsidRPr="00D4569F">
        <w:rPr>
          <w:sz w:val="28"/>
          <w:szCs w:val="28"/>
          <w:u w:val="single"/>
        </w:rPr>
        <w:t>о</w:t>
      </w:r>
      <w:r w:rsidRPr="00D4569F">
        <w:rPr>
          <w:sz w:val="28"/>
          <w:szCs w:val="28"/>
          <w:u w:val="single"/>
        </w:rPr>
        <w:t>управления муниципальных районов и городских округов Кировской области отдельными государственными полномочиями Кировской области по орг</w:t>
      </w:r>
      <w:r w:rsidRPr="00D4569F">
        <w:rPr>
          <w:sz w:val="28"/>
          <w:szCs w:val="28"/>
          <w:u w:val="single"/>
        </w:rPr>
        <w:t>а</w:t>
      </w:r>
      <w:r w:rsidRPr="00D4569F">
        <w:rPr>
          <w:sz w:val="28"/>
          <w:szCs w:val="28"/>
          <w:u w:val="single"/>
        </w:rPr>
        <w:t>низации проведения мероприятий по предупреждению и ликвидации боле</w:t>
      </w:r>
      <w:r w:rsidRPr="00D4569F">
        <w:rPr>
          <w:sz w:val="28"/>
          <w:szCs w:val="28"/>
          <w:u w:val="single"/>
        </w:rPr>
        <w:t>з</w:t>
      </w:r>
      <w:r w:rsidRPr="00D4569F">
        <w:rPr>
          <w:sz w:val="28"/>
          <w:szCs w:val="28"/>
          <w:u w:val="single"/>
        </w:rPr>
        <w:t>ней животных и их лечению»</w:t>
      </w:r>
      <w:r>
        <w:rPr>
          <w:sz w:val="28"/>
          <w:szCs w:val="28"/>
          <w:u w:val="single"/>
        </w:rPr>
        <w:t>.</w:t>
      </w:r>
    </w:p>
    <w:p w:rsidR="00147B63" w:rsidRDefault="00DE0E59" w:rsidP="00F23366">
      <w:pPr>
        <w:ind w:firstLine="709"/>
        <w:jc w:val="both"/>
        <w:rPr>
          <w:sz w:val="28"/>
          <w:szCs w:val="28"/>
        </w:rPr>
      </w:pPr>
      <w:r w:rsidRPr="00F23366">
        <w:rPr>
          <w:color w:val="000000"/>
          <w:sz w:val="28"/>
          <w:szCs w:val="28"/>
        </w:rPr>
        <w:t>Разработка и принятие законопроекта обусловлен</w:t>
      </w:r>
      <w:r w:rsidR="00FF5725" w:rsidRPr="00F23366">
        <w:rPr>
          <w:color w:val="000000"/>
          <w:sz w:val="28"/>
          <w:szCs w:val="28"/>
        </w:rPr>
        <w:t>ы</w:t>
      </w:r>
      <w:r w:rsidRPr="00F23366">
        <w:rPr>
          <w:color w:val="000000"/>
          <w:sz w:val="28"/>
          <w:szCs w:val="28"/>
        </w:rPr>
        <w:t xml:space="preserve"> </w:t>
      </w:r>
      <w:r w:rsidR="00C275A0" w:rsidRPr="00F23366">
        <w:rPr>
          <w:color w:val="000000"/>
          <w:sz w:val="28"/>
          <w:szCs w:val="28"/>
        </w:rPr>
        <w:t xml:space="preserve">изменениями </w:t>
      </w:r>
      <w:r w:rsidR="00E95F42" w:rsidRPr="00F23366">
        <w:rPr>
          <w:color w:val="000000"/>
          <w:sz w:val="28"/>
          <w:szCs w:val="28"/>
        </w:rPr>
        <w:t>в ф</w:t>
      </w:r>
      <w:r w:rsidR="00E95F42" w:rsidRPr="00F23366">
        <w:rPr>
          <w:color w:val="000000"/>
          <w:sz w:val="28"/>
          <w:szCs w:val="28"/>
        </w:rPr>
        <w:t>е</w:t>
      </w:r>
      <w:r w:rsidR="00E95F42" w:rsidRPr="00F23366">
        <w:rPr>
          <w:color w:val="000000"/>
          <w:sz w:val="28"/>
          <w:szCs w:val="28"/>
        </w:rPr>
        <w:t>деральном законодательстве</w:t>
      </w:r>
      <w:r w:rsidR="00C275A0" w:rsidRPr="00F23366">
        <w:rPr>
          <w:color w:val="000000"/>
          <w:sz w:val="28"/>
          <w:szCs w:val="28"/>
        </w:rPr>
        <w:t xml:space="preserve">, </w:t>
      </w:r>
      <w:r w:rsidR="005577C7" w:rsidRPr="00F23366">
        <w:rPr>
          <w:color w:val="000000"/>
          <w:sz w:val="28"/>
          <w:szCs w:val="28"/>
        </w:rPr>
        <w:t>в</w:t>
      </w:r>
      <w:r w:rsidR="00147B63" w:rsidRPr="00F23366">
        <w:rPr>
          <w:sz w:val="28"/>
          <w:szCs w:val="28"/>
        </w:rPr>
        <w:t xml:space="preserve"> соответствии с </w:t>
      </w:r>
      <w:r w:rsidRPr="00F23366">
        <w:rPr>
          <w:sz w:val="28"/>
          <w:szCs w:val="28"/>
        </w:rPr>
        <w:t xml:space="preserve">которыми </w:t>
      </w:r>
      <w:r w:rsidR="00F23366">
        <w:rPr>
          <w:sz w:val="28"/>
          <w:szCs w:val="28"/>
        </w:rPr>
        <w:t>в</w:t>
      </w:r>
      <w:r w:rsidR="00F23366" w:rsidRPr="00F23366">
        <w:rPr>
          <w:sz w:val="28"/>
          <w:szCs w:val="28"/>
        </w:rPr>
        <w:t xml:space="preserve"> новой редакции изложено наименование отдельных государственных полномочий</w:t>
      </w:r>
      <w:r w:rsidR="00F23366">
        <w:rPr>
          <w:sz w:val="28"/>
          <w:szCs w:val="28"/>
        </w:rPr>
        <w:t xml:space="preserve">, а также внесены изменения в </w:t>
      </w:r>
      <w:r w:rsidR="00F23366" w:rsidRPr="00F23366">
        <w:rPr>
          <w:sz w:val="28"/>
          <w:szCs w:val="28"/>
        </w:rPr>
        <w:t>методик</w:t>
      </w:r>
      <w:r w:rsidR="00F23366">
        <w:rPr>
          <w:sz w:val="28"/>
          <w:szCs w:val="28"/>
        </w:rPr>
        <w:t>у</w:t>
      </w:r>
      <w:r w:rsidR="00F23366" w:rsidRPr="00F23366">
        <w:rPr>
          <w:sz w:val="28"/>
          <w:szCs w:val="28"/>
        </w:rPr>
        <w:t xml:space="preserve">, </w:t>
      </w:r>
      <w:r w:rsidR="00F23366">
        <w:rPr>
          <w:sz w:val="28"/>
          <w:szCs w:val="28"/>
        </w:rPr>
        <w:t>в</w:t>
      </w:r>
      <w:r w:rsidR="00F23366" w:rsidRPr="00F23366">
        <w:rPr>
          <w:sz w:val="28"/>
          <w:szCs w:val="28"/>
        </w:rPr>
        <w:t xml:space="preserve"> соответствии с которой рассчитываются субвенции из областного бюджета на осуществление данных полномочий</w:t>
      </w:r>
      <w:r w:rsidR="00F23366">
        <w:rPr>
          <w:sz w:val="28"/>
          <w:szCs w:val="28"/>
        </w:rPr>
        <w:t>.</w:t>
      </w:r>
    </w:p>
    <w:p w:rsidR="00810132" w:rsidRPr="00147B63" w:rsidRDefault="00F23366" w:rsidP="00147B63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0AC">
        <w:rPr>
          <w:sz w:val="28"/>
          <w:szCs w:val="28"/>
          <w:u w:val="single"/>
        </w:rPr>
        <w:t>О проекте закона Кировской области № 250-6 «О внесении изм</w:t>
      </w:r>
      <w:r w:rsidRPr="006F40AC">
        <w:rPr>
          <w:sz w:val="28"/>
          <w:szCs w:val="28"/>
          <w:u w:val="single"/>
        </w:rPr>
        <w:t>е</w:t>
      </w:r>
      <w:r w:rsidRPr="006F40AC">
        <w:rPr>
          <w:sz w:val="28"/>
          <w:szCs w:val="28"/>
          <w:u w:val="single"/>
        </w:rPr>
        <w:t>нения в статью 2 Закона Кировской области «О наделении органов местного самоуправления муниципальных образований Кировской области отдельн</w:t>
      </w:r>
      <w:r w:rsidRPr="006F40AC">
        <w:rPr>
          <w:sz w:val="28"/>
          <w:szCs w:val="28"/>
          <w:u w:val="single"/>
        </w:rPr>
        <w:t>ы</w:t>
      </w:r>
      <w:r w:rsidRPr="006F40AC">
        <w:rPr>
          <w:sz w:val="28"/>
          <w:szCs w:val="28"/>
          <w:u w:val="single"/>
        </w:rPr>
        <w:t>ми государственными полномочиями области по поддержке сельскохозяйс</w:t>
      </w:r>
      <w:r w:rsidRPr="006F40AC">
        <w:rPr>
          <w:sz w:val="28"/>
          <w:szCs w:val="28"/>
          <w:u w:val="single"/>
        </w:rPr>
        <w:t>т</w:t>
      </w:r>
      <w:r w:rsidRPr="006F40AC">
        <w:rPr>
          <w:sz w:val="28"/>
          <w:szCs w:val="28"/>
          <w:u w:val="single"/>
        </w:rPr>
        <w:t>венного производства»</w:t>
      </w:r>
      <w:r>
        <w:rPr>
          <w:sz w:val="28"/>
          <w:szCs w:val="28"/>
          <w:u w:val="single"/>
        </w:rPr>
        <w:t>.</w:t>
      </w:r>
    </w:p>
    <w:p w:rsidR="00244B55" w:rsidRPr="00F23366" w:rsidRDefault="00F23366" w:rsidP="00F23366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F23366">
        <w:rPr>
          <w:sz w:val="28"/>
          <w:szCs w:val="28"/>
        </w:rPr>
        <w:t>Законопроект разработан в связи с</w:t>
      </w:r>
      <w:r w:rsidR="00EF3D7C">
        <w:rPr>
          <w:sz w:val="28"/>
          <w:szCs w:val="28"/>
        </w:rPr>
        <w:t xml:space="preserve"> уточнением полномочий органов местного самоуправления муниципальных образований Кировской области в части осуществления проверки </w:t>
      </w:r>
      <w:r w:rsidR="00EF3D7C" w:rsidRPr="00024A9E">
        <w:rPr>
          <w:sz w:val="28"/>
          <w:szCs w:val="28"/>
        </w:rPr>
        <w:t>полноты и достоверности, а также соблюд</w:t>
      </w:r>
      <w:r w:rsidR="00EF3D7C" w:rsidRPr="00024A9E">
        <w:rPr>
          <w:sz w:val="28"/>
          <w:szCs w:val="28"/>
        </w:rPr>
        <w:t>е</w:t>
      </w:r>
      <w:r w:rsidR="00EF3D7C" w:rsidRPr="00024A9E">
        <w:rPr>
          <w:sz w:val="28"/>
          <w:szCs w:val="28"/>
        </w:rPr>
        <w:t>ния установленной формы и сроков предоставления документов</w:t>
      </w:r>
      <w:r w:rsidR="00EF3D7C">
        <w:rPr>
          <w:b/>
          <w:sz w:val="28"/>
          <w:szCs w:val="28"/>
        </w:rPr>
        <w:t xml:space="preserve"> </w:t>
      </w:r>
      <w:r w:rsidR="00EF3D7C" w:rsidRPr="00B15297">
        <w:rPr>
          <w:sz w:val="28"/>
          <w:szCs w:val="28"/>
        </w:rPr>
        <w:t>лицами</w:t>
      </w:r>
      <w:r w:rsidR="00EF3D7C">
        <w:rPr>
          <w:sz w:val="28"/>
          <w:szCs w:val="28"/>
        </w:rPr>
        <w:t>, осуществляющими сельскохозяйственную деятельность на территории м</w:t>
      </w:r>
      <w:r w:rsidR="00EF3D7C">
        <w:rPr>
          <w:sz w:val="28"/>
          <w:szCs w:val="28"/>
        </w:rPr>
        <w:t>у</w:t>
      </w:r>
      <w:r w:rsidR="00EF3D7C">
        <w:rPr>
          <w:sz w:val="28"/>
          <w:szCs w:val="28"/>
        </w:rPr>
        <w:t>ниципального образования, для получения средств поддержки сельскохозя</w:t>
      </w:r>
      <w:r w:rsidR="00EF3D7C">
        <w:rPr>
          <w:sz w:val="28"/>
          <w:szCs w:val="28"/>
        </w:rPr>
        <w:t>й</w:t>
      </w:r>
      <w:r w:rsidR="00EF3D7C">
        <w:rPr>
          <w:sz w:val="28"/>
          <w:szCs w:val="28"/>
        </w:rPr>
        <w:t>ственного производства из областного бюджета</w:t>
      </w:r>
      <w:r>
        <w:rPr>
          <w:sz w:val="28"/>
          <w:szCs w:val="28"/>
        </w:rPr>
        <w:t>.</w:t>
      </w:r>
    </w:p>
    <w:p w:rsidR="003759C5" w:rsidRPr="003759C5" w:rsidRDefault="0052572F" w:rsidP="00C1625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263B">
        <w:rPr>
          <w:sz w:val="28"/>
          <w:szCs w:val="28"/>
          <w:u w:val="single"/>
        </w:rPr>
        <w:t>О проекте закона Кировской области № 301-6 «О внесении изм</w:t>
      </w:r>
      <w:r w:rsidRPr="006E263B">
        <w:rPr>
          <w:sz w:val="28"/>
          <w:szCs w:val="28"/>
          <w:u w:val="single"/>
        </w:rPr>
        <w:t>е</w:t>
      </w:r>
      <w:r w:rsidRPr="006E263B">
        <w:rPr>
          <w:sz w:val="28"/>
          <w:szCs w:val="28"/>
          <w:u w:val="single"/>
        </w:rPr>
        <w:t xml:space="preserve">нений в Закон Кировской области </w:t>
      </w:r>
      <w:r w:rsidRPr="006E263B">
        <w:rPr>
          <w:rFonts w:eastAsiaTheme="minorHAnsi"/>
          <w:sz w:val="28"/>
          <w:szCs w:val="28"/>
          <w:u w:val="single"/>
        </w:rPr>
        <w:t>«Об оценке регулирующего воздействия проектов нормативных правовых актов Кировской области и проектов мун</w:t>
      </w:r>
      <w:r w:rsidRPr="006E263B">
        <w:rPr>
          <w:rFonts w:eastAsiaTheme="minorHAnsi"/>
          <w:sz w:val="28"/>
          <w:szCs w:val="28"/>
          <w:u w:val="single"/>
        </w:rPr>
        <w:t>и</w:t>
      </w:r>
      <w:r w:rsidRPr="006E263B">
        <w:rPr>
          <w:rFonts w:eastAsiaTheme="minorHAnsi"/>
          <w:sz w:val="28"/>
          <w:szCs w:val="28"/>
          <w:u w:val="single"/>
        </w:rPr>
        <w:t>ципальных нормативных правовых актов и экспертизе нормативных прав</w:t>
      </w:r>
      <w:r w:rsidRPr="006E263B">
        <w:rPr>
          <w:rFonts w:eastAsiaTheme="minorHAnsi"/>
          <w:sz w:val="28"/>
          <w:szCs w:val="28"/>
          <w:u w:val="single"/>
        </w:rPr>
        <w:t>о</w:t>
      </w:r>
      <w:r w:rsidRPr="006E263B">
        <w:rPr>
          <w:rFonts w:eastAsiaTheme="minorHAnsi"/>
          <w:sz w:val="28"/>
          <w:szCs w:val="28"/>
          <w:u w:val="single"/>
        </w:rPr>
        <w:lastRenderedPageBreak/>
        <w:t>вых актов Кировской области и муниципальных нормативных правовых а</w:t>
      </w:r>
      <w:r w:rsidRPr="006E263B">
        <w:rPr>
          <w:rFonts w:eastAsiaTheme="minorHAnsi"/>
          <w:sz w:val="28"/>
          <w:szCs w:val="28"/>
          <w:u w:val="single"/>
        </w:rPr>
        <w:t>к</w:t>
      </w:r>
      <w:r w:rsidRPr="006E263B">
        <w:rPr>
          <w:rFonts w:eastAsiaTheme="minorHAnsi"/>
          <w:sz w:val="28"/>
          <w:szCs w:val="28"/>
          <w:u w:val="single"/>
        </w:rPr>
        <w:t>тов, затрагивающих вопросы осуществления предпринимательской и инв</w:t>
      </w:r>
      <w:r w:rsidRPr="006E263B">
        <w:rPr>
          <w:rFonts w:eastAsiaTheme="minorHAnsi"/>
          <w:sz w:val="28"/>
          <w:szCs w:val="28"/>
          <w:u w:val="single"/>
        </w:rPr>
        <w:t>е</w:t>
      </w:r>
      <w:r w:rsidRPr="006E263B">
        <w:rPr>
          <w:rFonts w:eastAsiaTheme="minorHAnsi"/>
          <w:sz w:val="28"/>
          <w:szCs w:val="28"/>
          <w:u w:val="single"/>
        </w:rPr>
        <w:t>стиционной деятельности»</w:t>
      </w:r>
      <w:r>
        <w:rPr>
          <w:rFonts w:eastAsiaTheme="minorHAnsi"/>
          <w:sz w:val="28"/>
          <w:szCs w:val="28"/>
          <w:u w:val="single"/>
        </w:rPr>
        <w:t>.</w:t>
      </w:r>
    </w:p>
    <w:p w:rsidR="0052572F" w:rsidRPr="0052572F" w:rsidRDefault="0052572F" w:rsidP="0052572F">
      <w:pPr>
        <w:pStyle w:val="a4"/>
        <w:ind w:left="0" w:firstLine="709"/>
        <w:jc w:val="both"/>
        <w:rPr>
          <w:sz w:val="28"/>
          <w:szCs w:val="28"/>
        </w:rPr>
      </w:pPr>
      <w:r w:rsidRPr="0052572F">
        <w:rPr>
          <w:sz w:val="28"/>
          <w:szCs w:val="28"/>
        </w:rPr>
        <w:t>Закон области приве</w:t>
      </w:r>
      <w:r>
        <w:rPr>
          <w:sz w:val="28"/>
          <w:szCs w:val="28"/>
        </w:rPr>
        <w:t>ден</w:t>
      </w:r>
      <w:r w:rsidRPr="0052572F">
        <w:rPr>
          <w:sz w:val="28"/>
          <w:szCs w:val="28"/>
        </w:rPr>
        <w:t xml:space="preserve"> в соответствие с Федеральным законом «Об общих принципах организации законодательных (представительных) и и</w:t>
      </w:r>
      <w:r w:rsidRPr="0052572F">
        <w:rPr>
          <w:sz w:val="28"/>
          <w:szCs w:val="28"/>
        </w:rPr>
        <w:t>с</w:t>
      </w:r>
      <w:r w:rsidRPr="0052572F">
        <w:rPr>
          <w:sz w:val="28"/>
          <w:szCs w:val="28"/>
        </w:rPr>
        <w:t>полнительных органов государственной власти субъектов Российской Фед</w:t>
      </w:r>
      <w:r w:rsidRPr="0052572F">
        <w:rPr>
          <w:sz w:val="28"/>
          <w:szCs w:val="28"/>
        </w:rPr>
        <w:t>е</w:t>
      </w:r>
      <w:r w:rsidRPr="0052572F">
        <w:rPr>
          <w:sz w:val="28"/>
          <w:szCs w:val="28"/>
        </w:rPr>
        <w:t>рации».</w:t>
      </w:r>
    </w:p>
    <w:p w:rsidR="0052572F" w:rsidRPr="0052572F" w:rsidRDefault="0052572F" w:rsidP="0052572F">
      <w:pPr>
        <w:pStyle w:val="a4"/>
        <w:ind w:left="0" w:firstLine="709"/>
        <w:jc w:val="both"/>
        <w:rPr>
          <w:sz w:val="28"/>
          <w:szCs w:val="28"/>
        </w:rPr>
      </w:pPr>
      <w:r w:rsidRPr="0052572F">
        <w:rPr>
          <w:sz w:val="28"/>
          <w:szCs w:val="28"/>
        </w:rPr>
        <w:t>Из предметной области регионального закона исключ</w:t>
      </w:r>
      <w:r w:rsidR="00F467C4">
        <w:rPr>
          <w:sz w:val="28"/>
          <w:szCs w:val="28"/>
        </w:rPr>
        <w:t>аются</w:t>
      </w:r>
      <w:r w:rsidRPr="0052572F">
        <w:rPr>
          <w:sz w:val="28"/>
          <w:szCs w:val="28"/>
        </w:rPr>
        <w:t xml:space="preserve"> нормати</w:t>
      </w:r>
      <w:r w:rsidRPr="0052572F">
        <w:rPr>
          <w:sz w:val="28"/>
          <w:szCs w:val="28"/>
        </w:rPr>
        <w:t>в</w:t>
      </w:r>
      <w:r w:rsidRPr="0052572F">
        <w:rPr>
          <w:sz w:val="28"/>
          <w:szCs w:val="28"/>
        </w:rPr>
        <w:t>но-правовые акты:</w:t>
      </w:r>
    </w:p>
    <w:p w:rsidR="0052572F" w:rsidRPr="0052572F" w:rsidRDefault="0052572F" w:rsidP="0052572F">
      <w:pPr>
        <w:pStyle w:val="a4"/>
        <w:ind w:left="0" w:firstLine="709"/>
        <w:jc w:val="both"/>
        <w:rPr>
          <w:sz w:val="28"/>
          <w:szCs w:val="28"/>
        </w:rPr>
      </w:pPr>
      <w:r w:rsidRPr="0052572F">
        <w:rPr>
          <w:sz w:val="28"/>
          <w:szCs w:val="28"/>
        </w:rPr>
        <w:t>- устанавливающие, изменяющие, отменяющие подлежащие государс</w:t>
      </w:r>
      <w:r w:rsidRPr="0052572F">
        <w:rPr>
          <w:sz w:val="28"/>
          <w:szCs w:val="28"/>
        </w:rPr>
        <w:t>т</w:t>
      </w:r>
      <w:r w:rsidRPr="0052572F">
        <w:rPr>
          <w:sz w:val="28"/>
          <w:szCs w:val="28"/>
        </w:rPr>
        <w:t>венному регулированию цены (тарифы) на продукцию (товары, услуги), то</w:t>
      </w:r>
      <w:r w:rsidRPr="0052572F">
        <w:rPr>
          <w:sz w:val="28"/>
          <w:szCs w:val="28"/>
        </w:rPr>
        <w:t>р</w:t>
      </w:r>
      <w:r w:rsidRPr="0052572F">
        <w:rPr>
          <w:sz w:val="28"/>
          <w:szCs w:val="28"/>
        </w:rPr>
        <w:t>говые надбавки (наценки) к таким ценам (тарифам) в соответствии с фед</w:t>
      </w:r>
      <w:r w:rsidRPr="0052572F">
        <w:rPr>
          <w:sz w:val="28"/>
          <w:szCs w:val="28"/>
        </w:rPr>
        <w:t>е</w:t>
      </w:r>
      <w:r w:rsidRPr="0052572F">
        <w:rPr>
          <w:sz w:val="28"/>
          <w:szCs w:val="28"/>
        </w:rPr>
        <w:t>ральными законами, определяющими порядок ценообразования в области р</w:t>
      </w:r>
      <w:r w:rsidRPr="0052572F">
        <w:rPr>
          <w:sz w:val="28"/>
          <w:szCs w:val="28"/>
        </w:rPr>
        <w:t>е</w:t>
      </w:r>
      <w:r w:rsidRPr="0052572F">
        <w:rPr>
          <w:sz w:val="28"/>
          <w:szCs w:val="28"/>
        </w:rPr>
        <w:t>гулируемых цен;</w:t>
      </w:r>
    </w:p>
    <w:p w:rsidR="00481040" w:rsidRPr="0052572F" w:rsidRDefault="0052572F" w:rsidP="0052572F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72F">
        <w:rPr>
          <w:sz w:val="28"/>
          <w:szCs w:val="28"/>
        </w:rPr>
        <w:t>- разработанные с целью ликвидации чрезвычайных ситуаций приро</w:t>
      </w:r>
      <w:r w:rsidRPr="0052572F">
        <w:rPr>
          <w:sz w:val="28"/>
          <w:szCs w:val="28"/>
        </w:rPr>
        <w:t>д</w:t>
      </w:r>
      <w:r w:rsidRPr="0052572F">
        <w:rPr>
          <w:sz w:val="28"/>
          <w:szCs w:val="28"/>
        </w:rPr>
        <w:t>ного и техногенного характера на период действия режимов чрезвычайных ситуаций.</w:t>
      </w:r>
    </w:p>
    <w:p w:rsidR="00C01457" w:rsidRPr="001666D9" w:rsidRDefault="00B43F77" w:rsidP="00C0145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263B">
        <w:rPr>
          <w:sz w:val="28"/>
          <w:szCs w:val="28"/>
          <w:u w:val="single"/>
        </w:rPr>
        <w:t>О проекте закона Кировской области № 295-6 «О внесении изм</w:t>
      </w:r>
      <w:r w:rsidRPr="006E263B">
        <w:rPr>
          <w:sz w:val="28"/>
          <w:szCs w:val="28"/>
          <w:u w:val="single"/>
        </w:rPr>
        <w:t>е</w:t>
      </w:r>
      <w:r w:rsidRPr="006E263B">
        <w:rPr>
          <w:sz w:val="28"/>
          <w:szCs w:val="28"/>
          <w:u w:val="single"/>
        </w:rPr>
        <w:t>нений в Закон Кировской области «О наделении органов местного сам</w:t>
      </w:r>
      <w:r w:rsidRPr="006E263B">
        <w:rPr>
          <w:sz w:val="28"/>
          <w:szCs w:val="28"/>
          <w:u w:val="single"/>
        </w:rPr>
        <w:t>о</w:t>
      </w:r>
      <w:r w:rsidRPr="006E263B">
        <w:rPr>
          <w:sz w:val="28"/>
          <w:szCs w:val="28"/>
          <w:u w:val="single"/>
        </w:rPr>
        <w:t>управления муниципальных образований Кировской области отдельными г</w:t>
      </w:r>
      <w:r w:rsidRPr="006E263B">
        <w:rPr>
          <w:sz w:val="28"/>
          <w:szCs w:val="28"/>
          <w:u w:val="single"/>
        </w:rPr>
        <w:t>о</w:t>
      </w:r>
      <w:r w:rsidRPr="006E263B">
        <w:rPr>
          <w:sz w:val="28"/>
          <w:szCs w:val="28"/>
          <w:u w:val="single"/>
        </w:rPr>
        <w:t>сударственными полномочиями области по поддержке сельскохозяйственн</w:t>
      </w:r>
      <w:r w:rsidRPr="006E263B">
        <w:rPr>
          <w:sz w:val="28"/>
          <w:szCs w:val="28"/>
          <w:u w:val="single"/>
        </w:rPr>
        <w:t>о</w:t>
      </w:r>
      <w:r w:rsidRPr="006E263B">
        <w:rPr>
          <w:sz w:val="28"/>
          <w:szCs w:val="28"/>
          <w:u w:val="single"/>
        </w:rPr>
        <w:t>го производства»</w:t>
      </w:r>
      <w:r>
        <w:rPr>
          <w:sz w:val="28"/>
          <w:szCs w:val="28"/>
          <w:u w:val="single"/>
        </w:rPr>
        <w:t>.</w:t>
      </w:r>
      <w:r w:rsidR="001666D9">
        <w:rPr>
          <w:sz w:val="28"/>
          <w:szCs w:val="28"/>
          <w:u w:val="single"/>
        </w:rPr>
        <w:t xml:space="preserve"> </w:t>
      </w:r>
    </w:p>
    <w:p w:rsidR="00B43F77" w:rsidRPr="00B43F77" w:rsidRDefault="00B43F77" w:rsidP="00B43F77">
      <w:pPr>
        <w:pStyle w:val="a4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Pr="00B43F77">
        <w:rPr>
          <w:spacing w:val="-4"/>
          <w:sz w:val="28"/>
          <w:szCs w:val="28"/>
        </w:rPr>
        <w:t>анный проект закона разработан в связи:</w:t>
      </w:r>
    </w:p>
    <w:p w:rsidR="00B43F77" w:rsidRPr="00B43F77" w:rsidRDefault="00B43F77" w:rsidP="00B43F77">
      <w:pPr>
        <w:pStyle w:val="a4"/>
        <w:ind w:left="0" w:firstLine="709"/>
        <w:jc w:val="both"/>
        <w:rPr>
          <w:spacing w:val="-4"/>
          <w:sz w:val="28"/>
          <w:szCs w:val="28"/>
        </w:rPr>
      </w:pPr>
      <w:r w:rsidRPr="00B43F77">
        <w:rPr>
          <w:spacing w:val="-4"/>
          <w:sz w:val="28"/>
          <w:szCs w:val="28"/>
        </w:rPr>
        <w:t>1) с преобразованием муниципальных образований в Богородском и Са</w:t>
      </w:r>
      <w:r w:rsidRPr="00B43F77">
        <w:rPr>
          <w:spacing w:val="-4"/>
          <w:sz w:val="28"/>
          <w:szCs w:val="28"/>
        </w:rPr>
        <w:t>н</w:t>
      </w:r>
      <w:r w:rsidRPr="00B43F77">
        <w:rPr>
          <w:spacing w:val="-4"/>
          <w:sz w:val="28"/>
          <w:szCs w:val="28"/>
        </w:rPr>
        <w:t>чурском районах Кировской области;</w:t>
      </w:r>
    </w:p>
    <w:p w:rsidR="00B43F77" w:rsidRPr="00B43F77" w:rsidRDefault="00B43F77" w:rsidP="00B43F77">
      <w:pPr>
        <w:pStyle w:val="a4"/>
        <w:ind w:left="0" w:firstLine="709"/>
        <w:jc w:val="both"/>
        <w:rPr>
          <w:spacing w:val="-4"/>
          <w:sz w:val="28"/>
          <w:szCs w:val="28"/>
        </w:rPr>
      </w:pPr>
      <w:r w:rsidRPr="00B43F77">
        <w:rPr>
          <w:spacing w:val="-4"/>
          <w:sz w:val="28"/>
          <w:szCs w:val="28"/>
        </w:rPr>
        <w:t>2) с уточнением срока реализации госпрограммы Кировской области «Развитие агропромышленного комплекса» на 2013 – 2025 годы»;</w:t>
      </w:r>
    </w:p>
    <w:p w:rsidR="001666D9" w:rsidRPr="001666D9" w:rsidRDefault="00B43F77" w:rsidP="00B43F77">
      <w:pPr>
        <w:pStyle w:val="a4"/>
        <w:ind w:left="0" w:firstLine="709"/>
        <w:jc w:val="both"/>
        <w:rPr>
          <w:sz w:val="28"/>
          <w:szCs w:val="28"/>
        </w:rPr>
      </w:pPr>
      <w:r w:rsidRPr="006E263B">
        <w:rPr>
          <w:spacing w:val="-4"/>
          <w:sz w:val="28"/>
          <w:szCs w:val="28"/>
        </w:rPr>
        <w:t>3) с  принятием приказа Минсельхоза России от 24.10.2018 № 474  в части изменения приложения к отчету о достижении значений показателей результ</w:t>
      </w:r>
      <w:r w:rsidRPr="006E263B">
        <w:rPr>
          <w:spacing w:val="-4"/>
          <w:sz w:val="28"/>
          <w:szCs w:val="28"/>
        </w:rPr>
        <w:t>а</w:t>
      </w:r>
      <w:r w:rsidRPr="006E263B">
        <w:rPr>
          <w:spacing w:val="-4"/>
          <w:sz w:val="28"/>
          <w:szCs w:val="28"/>
        </w:rPr>
        <w:t>тивности использования иных межбюджетных трансфертов.</w:t>
      </w:r>
    </w:p>
    <w:p w:rsidR="004E0139" w:rsidRPr="00DB59B2" w:rsidRDefault="00DB59B2" w:rsidP="00DB59B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DB59B2">
        <w:rPr>
          <w:sz w:val="28"/>
          <w:szCs w:val="28"/>
          <w:u w:val="single"/>
        </w:rPr>
        <w:t>О проекте закона Кировской области № 301-6 «О внесении изм</w:t>
      </w:r>
      <w:r w:rsidRPr="00DB59B2">
        <w:rPr>
          <w:sz w:val="28"/>
          <w:szCs w:val="28"/>
          <w:u w:val="single"/>
        </w:rPr>
        <w:t>е</w:t>
      </w:r>
      <w:r w:rsidRPr="00DB59B2">
        <w:rPr>
          <w:sz w:val="28"/>
          <w:szCs w:val="28"/>
          <w:u w:val="single"/>
        </w:rPr>
        <w:t xml:space="preserve">нений в Закон Кировской области </w:t>
      </w:r>
      <w:r w:rsidRPr="00DB59B2">
        <w:rPr>
          <w:rFonts w:eastAsiaTheme="minorHAnsi"/>
          <w:sz w:val="28"/>
          <w:szCs w:val="28"/>
          <w:u w:val="single"/>
        </w:rPr>
        <w:t>«Об оценке регулирующего воздействия проектов нормативных правовых актов Кировской области и проектов мун</w:t>
      </w:r>
      <w:r w:rsidRPr="00DB59B2">
        <w:rPr>
          <w:rFonts w:eastAsiaTheme="minorHAnsi"/>
          <w:sz w:val="28"/>
          <w:szCs w:val="28"/>
          <w:u w:val="single"/>
        </w:rPr>
        <w:t>и</w:t>
      </w:r>
      <w:r w:rsidRPr="00DB59B2">
        <w:rPr>
          <w:rFonts w:eastAsiaTheme="minorHAnsi"/>
          <w:sz w:val="28"/>
          <w:szCs w:val="28"/>
          <w:u w:val="single"/>
        </w:rPr>
        <w:t>ципальных нормативных правовых актов и экспертизе нормативных прав</w:t>
      </w:r>
      <w:r w:rsidRPr="00DB59B2">
        <w:rPr>
          <w:rFonts w:eastAsiaTheme="minorHAnsi"/>
          <w:sz w:val="28"/>
          <w:szCs w:val="28"/>
          <w:u w:val="single"/>
        </w:rPr>
        <w:t>о</w:t>
      </w:r>
      <w:r w:rsidRPr="00DB59B2">
        <w:rPr>
          <w:rFonts w:eastAsiaTheme="minorHAnsi"/>
          <w:sz w:val="28"/>
          <w:szCs w:val="28"/>
          <w:u w:val="single"/>
        </w:rPr>
        <w:t>вых актов Кировской области и муниципальных нормативных правовых а</w:t>
      </w:r>
      <w:r w:rsidRPr="00DB59B2">
        <w:rPr>
          <w:rFonts w:eastAsiaTheme="minorHAnsi"/>
          <w:sz w:val="28"/>
          <w:szCs w:val="28"/>
          <w:u w:val="single"/>
        </w:rPr>
        <w:t>к</w:t>
      </w:r>
      <w:r w:rsidRPr="00DB59B2">
        <w:rPr>
          <w:rFonts w:eastAsiaTheme="minorHAnsi"/>
          <w:sz w:val="28"/>
          <w:szCs w:val="28"/>
          <w:u w:val="single"/>
        </w:rPr>
        <w:t>тов, затрагивающих вопросы осуществления предпринимательской и инв</w:t>
      </w:r>
      <w:r w:rsidRPr="00DB59B2">
        <w:rPr>
          <w:rFonts w:eastAsiaTheme="minorHAnsi"/>
          <w:sz w:val="28"/>
          <w:szCs w:val="28"/>
          <w:u w:val="single"/>
        </w:rPr>
        <w:t>е</w:t>
      </w:r>
      <w:r w:rsidRPr="00DB59B2">
        <w:rPr>
          <w:rFonts w:eastAsiaTheme="minorHAnsi"/>
          <w:sz w:val="28"/>
          <w:szCs w:val="28"/>
          <w:u w:val="single"/>
        </w:rPr>
        <w:t>стиционной деятельности»</w:t>
      </w:r>
      <w:r>
        <w:rPr>
          <w:rFonts w:eastAsiaTheme="minorHAnsi"/>
          <w:sz w:val="28"/>
          <w:szCs w:val="28"/>
          <w:u w:val="single"/>
        </w:rPr>
        <w:t>.</w:t>
      </w:r>
    </w:p>
    <w:p w:rsidR="00681E2F" w:rsidRPr="00681E2F" w:rsidRDefault="00DB59B2" w:rsidP="00681E2F">
      <w:pPr>
        <w:pStyle w:val="a4"/>
        <w:ind w:left="0" w:firstLine="709"/>
        <w:jc w:val="both"/>
        <w:rPr>
          <w:sz w:val="28"/>
          <w:szCs w:val="28"/>
        </w:rPr>
      </w:pPr>
      <w:r w:rsidRPr="00FC05C7">
        <w:rPr>
          <w:bCs/>
          <w:sz w:val="28"/>
          <w:szCs w:val="28"/>
        </w:rPr>
        <w:t xml:space="preserve">Законопроект </w:t>
      </w:r>
      <w:r w:rsidRPr="00FC05C7">
        <w:rPr>
          <w:bCs/>
          <w:iCs/>
          <w:sz w:val="28"/>
          <w:szCs w:val="28"/>
        </w:rPr>
        <w:t>приводится в соответствие с федеральным законодател</w:t>
      </w:r>
      <w:r w:rsidRPr="00FC05C7">
        <w:rPr>
          <w:bCs/>
          <w:iCs/>
          <w:sz w:val="28"/>
          <w:szCs w:val="28"/>
        </w:rPr>
        <w:t>ь</w:t>
      </w:r>
      <w:r w:rsidRPr="00FC05C7">
        <w:rPr>
          <w:bCs/>
          <w:iCs/>
          <w:sz w:val="28"/>
          <w:szCs w:val="28"/>
        </w:rPr>
        <w:t xml:space="preserve">ством. Исключается из предметной области оценки </w:t>
      </w:r>
      <w:r w:rsidRPr="00FC05C7">
        <w:rPr>
          <w:sz w:val="28"/>
          <w:szCs w:val="28"/>
        </w:rPr>
        <w:t>регулирующего возде</w:t>
      </w:r>
      <w:r w:rsidRPr="00FC05C7">
        <w:rPr>
          <w:sz w:val="28"/>
          <w:szCs w:val="28"/>
        </w:rPr>
        <w:t>й</w:t>
      </w:r>
      <w:r w:rsidRPr="00FC05C7">
        <w:rPr>
          <w:sz w:val="28"/>
          <w:szCs w:val="28"/>
        </w:rPr>
        <w:t xml:space="preserve">ствия </w:t>
      </w:r>
      <w:r w:rsidRPr="00FC05C7">
        <w:rPr>
          <w:bCs/>
          <w:iCs/>
          <w:sz w:val="28"/>
          <w:szCs w:val="28"/>
        </w:rPr>
        <w:t>2 новые категории проектов нормативно-правовых актов.</w:t>
      </w:r>
    </w:p>
    <w:p w:rsidR="00681E2F" w:rsidRPr="00681E2F" w:rsidRDefault="00AE1C03" w:rsidP="00A01B1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7413">
        <w:rPr>
          <w:sz w:val="28"/>
          <w:szCs w:val="28"/>
          <w:u w:val="single"/>
        </w:rPr>
        <w:t>О проекте закона Кировской области № 321-6 «</w:t>
      </w:r>
      <w:r w:rsidRPr="00107413">
        <w:rPr>
          <w:spacing w:val="-4"/>
          <w:sz w:val="28"/>
          <w:szCs w:val="28"/>
          <w:u w:val="single"/>
        </w:rPr>
        <w:t>О внесении изм</w:t>
      </w:r>
      <w:r w:rsidRPr="00107413">
        <w:rPr>
          <w:spacing w:val="-4"/>
          <w:sz w:val="28"/>
          <w:szCs w:val="28"/>
          <w:u w:val="single"/>
        </w:rPr>
        <w:t>е</w:t>
      </w:r>
      <w:r w:rsidRPr="00107413">
        <w:rPr>
          <w:spacing w:val="-4"/>
          <w:sz w:val="28"/>
          <w:szCs w:val="28"/>
          <w:u w:val="single"/>
        </w:rPr>
        <w:t>нений в Закон Кировской области «О наделении органов местного самоупра</w:t>
      </w:r>
      <w:r w:rsidRPr="00107413">
        <w:rPr>
          <w:spacing w:val="-4"/>
          <w:sz w:val="28"/>
          <w:szCs w:val="28"/>
          <w:u w:val="single"/>
        </w:rPr>
        <w:t>в</w:t>
      </w:r>
      <w:r w:rsidRPr="00107413">
        <w:rPr>
          <w:spacing w:val="-4"/>
          <w:sz w:val="28"/>
          <w:szCs w:val="28"/>
          <w:u w:val="single"/>
        </w:rPr>
        <w:t>ления муниципальных районов и городских округов Кировской области о</w:t>
      </w:r>
      <w:r w:rsidRPr="00107413">
        <w:rPr>
          <w:spacing w:val="-4"/>
          <w:sz w:val="28"/>
          <w:szCs w:val="28"/>
          <w:u w:val="single"/>
        </w:rPr>
        <w:t>т</w:t>
      </w:r>
      <w:r w:rsidRPr="00107413">
        <w:rPr>
          <w:spacing w:val="-4"/>
          <w:sz w:val="28"/>
          <w:szCs w:val="28"/>
          <w:u w:val="single"/>
        </w:rPr>
        <w:t>дельными государственными полномочиями Кировской области в области о</w:t>
      </w:r>
      <w:r w:rsidRPr="00107413">
        <w:rPr>
          <w:spacing w:val="-4"/>
          <w:sz w:val="28"/>
          <w:szCs w:val="28"/>
          <w:u w:val="single"/>
        </w:rPr>
        <w:t>б</w:t>
      </w:r>
      <w:r w:rsidRPr="00107413">
        <w:rPr>
          <w:spacing w:val="-4"/>
          <w:sz w:val="28"/>
          <w:szCs w:val="28"/>
          <w:u w:val="single"/>
        </w:rPr>
        <w:lastRenderedPageBreak/>
        <w:t>ращения с животными в части организации мероприятий при осуществлении деятельности по обращению с животными без владельцев</w:t>
      </w:r>
      <w:r w:rsidRPr="0010741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681E2F" w:rsidRDefault="00F2448F" w:rsidP="00F2448F">
      <w:pPr>
        <w:pStyle w:val="a4"/>
        <w:ind w:left="0" w:firstLine="709"/>
        <w:jc w:val="both"/>
        <w:rPr>
          <w:sz w:val="28"/>
          <w:szCs w:val="28"/>
        </w:rPr>
      </w:pPr>
      <w:r w:rsidRPr="00F2448F">
        <w:rPr>
          <w:sz w:val="28"/>
          <w:szCs w:val="28"/>
        </w:rPr>
        <w:t xml:space="preserve">Областной закон приводится в соответствие с изменениями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  <w:r w:rsidRPr="00F2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F2448F">
        <w:rPr>
          <w:sz w:val="28"/>
          <w:szCs w:val="28"/>
        </w:rPr>
        <w:t xml:space="preserve">касаются </w:t>
      </w:r>
      <w:r>
        <w:rPr>
          <w:sz w:val="28"/>
          <w:szCs w:val="28"/>
        </w:rPr>
        <w:t>требований к обращению с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вотными без владельцев, а также к приютам для животных</w:t>
      </w:r>
      <w:r w:rsidR="00681E2F" w:rsidRPr="00F2448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9D3DEA">
        <w:rPr>
          <w:rFonts w:eastAsiaTheme="minorHAnsi"/>
          <w:color w:val="000000"/>
          <w:sz w:val="28"/>
          <w:szCs w:val="28"/>
          <w:lang w:eastAsia="en-US"/>
        </w:rPr>
        <w:t>М</w:t>
      </w:r>
      <w:r w:rsidR="009D3DEA">
        <w:rPr>
          <w:sz w:val="28"/>
          <w:szCs w:val="28"/>
        </w:rPr>
        <w:t>етодика, прил</w:t>
      </w:r>
      <w:r w:rsidR="009D3DEA">
        <w:rPr>
          <w:sz w:val="28"/>
          <w:szCs w:val="28"/>
        </w:rPr>
        <w:t>а</w:t>
      </w:r>
      <w:r w:rsidR="009D3DEA">
        <w:rPr>
          <w:sz w:val="28"/>
          <w:szCs w:val="28"/>
        </w:rPr>
        <w:t>гаемая к Закону, излагается в новой редакции, которая предусматривает два норматива стоимости услуг, используемых для расчета размера субвенций, – это норматив по отлову и транспортировке, а также норматив по содержанию в приюте одного животного без владельца.</w:t>
      </w:r>
    </w:p>
    <w:p w:rsidR="001167CC" w:rsidRPr="00F2448F" w:rsidRDefault="001167CC" w:rsidP="001167C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67CC">
        <w:rPr>
          <w:sz w:val="27"/>
          <w:szCs w:val="27"/>
          <w:u w:val="single"/>
        </w:rPr>
        <w:t>О проекте закона Кировской области № 336-6 «О внесении измен</w:t>
      </w:r>
      <w:r w:rsidRPr="001167CC">
        <w:rPr>
          <w:sz w:val="27"/>
          <w:szCs w:val="27"/>
          <w:u w:val="single"/>
        </w:rPr>
        <w:t>е</w:t>
      </w:r>
      <w:r w:rsidRPr="001167CC">
        <w:rPr>
          <w:sz w:val="27"/>
          <w:szCs w:val="27"/>
          <w:u w:val="single"/>
        </w:rPr>
        <w:t>ния и приостановлении действия отдельного положения Закона Кировской о</w:t>
      </w:r>
      <w:r w:rsidRPr="001167CC">
        <w:rPr>
          <w:sz w:val="27"/>
          <w:szCs w:val="27"/>
          <w:u w:val="single"/>
        </w:rPr>
        <w:t>б</w:t>
      </w:r>
      <w:r w:rsidRPr="001167CC">
        <w:rPr>
          <w:sz w:val="27"/>
          <w:szCs w:val="27"/>
          <w:u w:val="single"/>
        </w:rPr>
        <w:t>ласти «О наделении органов местного самоуправления муниципальных районов и городских округов Кировской области отдельными государственными полн</w:t>
      </w:r>
      <w:r w:rsidRPr="001167CC">
        <w:rPr>
          <w:sz w:val="27"/>
          <w:szCs w:val="27"/>
          <w:u w:val="single"/>
        </w:rPr>
        <w:t>о</w:t>
      </w:r>
      <w:r w:rsidRPr="001167CC">
        <w:rPr>
          <w:sz w:val="27"/>
          <w:szCs w:val="27"/>
          <w:u w:val="single"/>
        </w:rPr>
        <w:t>мочиями Кировской области по защите населения от болезней, общих для чел</w:t>
      </w:r>
      <w:r w:rsidRPr="001167CC">
        <w:rPr>
          <w:sz w:val="27"/>
          <w:szCs w:val="27"/>
          <w:u w:val="single"/>
        </w:rPr>
        <w:t>о</w:t>
      </w:r>
      <w:r w:rsidRPr="001167CC">
        <w:rPr>
          <w:sz w:val="27"/>
          <w:szCs w:val="27"/>
          <w:u w:val="single"/>
        </w:rPr>
        <w:t>века и животных».</w:t>
      </w:r>
    </w:p>
    <w:p w:rsidR="00BE09CB" w:rsidRPr="003846BC" w:rsidRDefault="00502A58" w:rsidP="00502A58">
      <w:pPr>
        <w:ind w:firstLine="709"/>
        <w:jc w:val="both"/>
        <w:rPr>
          <w:sz w:val="28"/>
          <w:szCs w:val="28"/>
        </w:rPr>
      </w:pPr>
      <w:r w:rsidRPr="00502A58">
        <w:rPr>
          <w:sz w:val="28"/>
          <w:szCs w:val="28"/>
        </w:rPr>
        <w:t>Законом исключаются из перечня муниципальных районов и городских округов, органы местного самоуправления которых наделены отдельными государственными полномочиями К</w:t>
      </w:r>
      <w:r>
        <w:rPr>
          <w:sz w:val="28"/>
          <w:szCs w:val="28"/>
        </w:rPr>
        <w:t>ировской области</w:t>
      </w:r>
      <w:r w:rsidRPr="00502A58">
        <w:rPr>
          <w:sz w:val="28"/>
          <w:szCs w:val="28"/>
        </w:rPr>
        <w:t>, муниципальные обр</w:t>
      </w:r>
      <w:r w:rsidRPr="00502A58">
        <w:rPr>
          <w:sz w:val="28"/>
          <w:szCs w:val="28"/>
        </w:rPr>
        <w:t>а</w:t>
      </w:r>
      <w:r w:rsidRPr="00502A58">
        <w:rPr>
          <w:sz w:val="28"/>
          <w:szCs w:val="28"/>
        </w:rPr>
        <w:t>зования, на территории которых отсутствуют скотомогильники (биотермич</w:t>
      </w:r>
      <w:r w:rsidRPr="00502A58">
        <w:rPr>
          <w:sz w:val="28"/>
          <w:szCs w:val="28"/>
        </w:rPr>
        <w:t>е</w:t>
      </w:r>
      <w:r w:rsidRPr="00502A58">
        <w:rPr>
          <w:sz w:val="28"/>
          <w:szCs w:val="28"/>
        </w:rPr>
        <w:t>ские ямы), которые подлежат организации, содержанию или ликвидации.</w:t>
      </w:r>
      <w:r>
        <w:rPr>
          <w:sz w:val="28"/>
          <w:szCs w:val="28"/>
        </w:rPr>
        <w:t xml:space="preserve"> П</w:t>
      </w:r>
      <w:r w:rsidR="00BE09CB" w:rsidRPr="003846BC">
        <w:rPr>
          <w:sz w:val="28"/>
          <w:szCs w:val="28"/>
        </w:rPr>
        <w:t>риостан</w:t>
      </w:r>
      <w:r w:rsidR="00E51E44">
        <w:rPr>
          <w:sz w:val="28"/>
          <w:szCs w:val="28"/>
        </w:rPr>
        <w:t>а</w:t>
      </w:r>
      <w:r w:rsidR="00BE09CB" w:rsidRPr="003846BC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="00BE09CB" w:rsidRPr="003846BC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="00BE09CB" w:rsidRPr="003846BC">
        <w:rPr>
          <w:sz w:val="28"/>
          <w:szCs w:val="28"/>
        </w:rPr>
        <w:t xml:space="preserve"> положения статьи 2 Закона Кировской области от 03.11.2011 № 79-ЗО:</w:t>
      </w:r>
    </w:p>
    <w:p w:rsidR="00BE09CB" w:rsidRPr="003846BC" w:rsidRDefault="00BE09CB" w:rsidP="00BE09CB">
      <w:pPr>
        <w:ind w:firstLine="709"/>
        <w:rPr>
          <w:spacing w:val="-2"/>
          <w:sz w:val="28"/>
          <w:szCs w:val="28"/>
        </w:rPr>
      </w:pPr>
      <w:r w:rsidRPr="003846BC">
        <w:rPr>
          <w:spacing w:val="-2"/>
          <w:sz w:val="28"/>
          <w:szCs w:val="28"/>
        </w:rPr>
        <w:t>до 1 января 2021 года в части наделения отдельными государственными полномочиями органов местного самоуправления Богородского городского округа, по причине отсутствия в собственности области земельного участка, занятого скотомогильником и подлежащего организации;</w:t>
      </w:r>
    </w:p>
    <w:p w:rsidR="00F2448F" w:rsidRDefault="00BE09CB" w:rsidP="00BE09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6BC">
        <w:rPr>
          <w:spacing w:val="-4"/>
          <w:sz w:val="28"/>
          <w:szCs w:val="28"/>
        </w:rPr>
        <w:t>с 1 января 2021 года в части наделения отдельными государственными полномочиями следующих муниципальных образований Кировской области: Лузский район, Подосиновский район Кировской области, по причине отсутс</w:t>
      </w:r>
      <w:r w:rsidRPr="003846BC">
        <w:rPr>
          <w:spacing w:val="-4"/>
          <w:sz w:val="28"/>
          <w:szCs w:val="28"/>
        </w:rPr>
        <w:t>т</w:t>
      </w:r>
      <w:r w:rsidRPr="003846BC">
        <w:rPr>
          <w:spacing w:val="-4"/>
          <w:sz w:val="28"/>
          <w:szCs w:val="28"/>
        </w:rPr>
        <w:t>вия на их территории скотомогильников (биотермических ям), подлежащих о</w:t>
      </w:r>
      <w:r w:rsidRPr="003846BC">
        <w:rPr>
          <w:spacing w:val="-4"/>
          <w:sz w:val="28"/>
          <w:szCs w:val="28"/>
        </w:rPr>
        <w:t>р</w:t>
      </w:r>
      <w:r w:rsidRPr="003846BC">
        <w:rPr>
          <w:spacing w:val="-4"/>
          <w:sz w:val="28"/>
          <w:szCs w:val="28"/>
        </w:rPr>
        <w:t>ганизации, содержанию или ликвидации</w:t>
      </w:r>
      <w:r w:rsidR="00502A58">
        <w:rPr>
          <w:spacing w:val="-4"/>
          <w:sz w:val="28"/>
          <w:szCs w:val="28"/>
        </w:rPr>
        <w:t>.</w:t>
      </w:r>
    </w:p>
    <w:p w:rsidR="00F2448F" w:rsidRPr="009312E0" w:rsidRDefault="009312E0" w:rsidP="009312E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9312E0">
        <w:rPr>
          <w:sz w:val="28"/>
          <w:szCs w:val="28"/>
          <w:u w:val="single"/>
        </w:rPr>
        <w:t>О проекте закона Кировской области № 361-6 «О внесении изм</w:t>
      </w:r>
      <w:r w:rsidRPr="009312E0">
        <w:rPr>
          <w:sz w:val="28"/>
          <w:szCs w:val="28"/>
          <w:u w:val="single"/>
        </w:rPr>
        <w:t>е</w:t>
      </w:r>
      <w:r w:rsidRPr="009312E0">
        <w:rPr>
          <w:sz w:val="28"/>
          <w:szCs w:val="28"/>
          <w:u w:val="single"/>
        </w:rPr>
        <w:t>нения и приостановлении действия отдельных положений Закона Кировской области «О наделении органов местного самоуправления муниципальных образований Кировской области отдельными государственными полном</w:t>
      </w:r>
      <w:r w:rsidRPr="009312E0">
        <w:rPr>
          <w:sz w:val="28"/>
          <w:szCs w:val="28"/>
          <w:u w:val="single"/>
        </w:rPr>
        <w:t>о</w:t>
      </w:r>
      <w:r w:rsidRPr="009312E0">
        <w:rPr>
          <w:sz w:val="28"/>
          <w:szCs w:val="28"/>
          <w:u w:val="single"/>
        </w:rPr>
        <w:t>чиями области по поддержке сельскохозяйственного производства»</w:t>
      </w:r>
      <w:r>
        <w:rPr>
          <w:sz w:val="28"/>
          <w:szCs w:val="28"/>
          <w:u w:val="single"/>
        </w:rPr>
        <w:t>.</w:t>
      </w:r>
    </w:p>
    <w:p w:rsidR="00B04391" w:rsidRPr="00B04391" w:rsidRDefault="00B04391" w:rsidP="00B04391">
      <w:pPr>
        <w:pStyle w:val="a4"/>
        <w:ind w:left="0" w:firstLine="709"/>
        <w:jc w:val="both"/>
        <w:rPr>
          <w:sz w:val="28"/>
          <w:szCs w:val="28"/>
        </w:rPr>
      </w:pPr>
      <w:r w:rsidRPr="00B04391">
        <w:rPr>
          <w:sz w:val="28"/>
          <w:szCs w:val="28"/>
        </w:rPr>
        <w:t>Проект закона разработан в связи с отсутствием в ряде муниципальных образований Кировской области по состоянию на 1 июля 2019 года остатков ссудной задолженности по субсидируемым кредитам, которые предоставл</w:t>
      </w:r>
      <w:r w:rsidRPr="00B04391">
        <w:rPr>
          <w:sz w:val="28"/>
          <w:szCs w:val="28"/>
        </w:rPr>
        <w:t>я</w:t>
      </w:r>
      <w:r w:rsidRPr="00B04391">
        <w:rPr>
          <w:sz w:val="28"/>
          <w:szCs w:val="28"/>
        </w:rPr>
        <w:t>ются из областного</w:t>
      </w:r>
      <w:r>
        <w:rPr>
          <w:sz w:val="28"/>
          <w:szCs w:val="28"/>
        </w:rPr>
        <w:t xml:space="preserve"> </w:t>
      </w:r>
      <w:r w:rsidRPr="00B04391">
        <w:rPr>
          <w:sz w:val="28"/>
          <w:szCs w:val="28"/>
        </w:rPr>
        <w:t xml:space="preserve">бюджета на осуществление отдельных государственных полномочий по поддержке сельхозпроизводства. </w:t>
      </w:r>
      <w:r w:rsidR="005B1665">
        <w:rPr>
          <w:sz w:val="28"/>
          <w:szCs w:val="28"/>
        </w:rPr>
        <w:t xml:space="preserve">Данное </w:t>
      </w:r>
      <w:r w:rsidR="005B1665" w:rsidRPr="00B04391">
        <w:rPr>
          <w:sz w:val="28"/>
          <w:szCs w:val="28"/>
        </w:rPr>
        <w:t>полномочие по пр</w:t>
      </w:r>
      <w:r w:rsidR="005B1665" w:rsidRPr="00B04391">
        <w:rPr>
          <w:sz w:val="28"/>
          <w:szCs w:val="28"/>
        </w:rPr>
        <w:t>е</w:t>
      </w:r>
      <w:r w:rsidR="005B1665" w:rsidRPr="00B04391">
        <w:rPr>
          <w:sz w:val="28"/>
          <w:szCs w:val="28"/>
        </w:rPr>
        <w:t xml:space="preserve">доставлению средств поддержки </w:t>
      </w:r>
      <w:r w:rsidR="005B1665">
        <w:rPr>
          <w:sz w:val="28"/>
          <w:szCs w:val="28"/>
        </w:rPr>
        <w:t>п</w:t>
      </w:r>
      <w:r w:rsidRPr="00B04391">
        <w:rPr>
          <w:sz w:val="28"/>
          <w:szCs w:val="28"/>
        </w:rPr>
        <w:t xml:space="preserve">риостанавливается в ряде районов. </w:t>
      </w:r>
    </w:p>
    <w:p w:rsidR="00F2448F" w:rsidRPr="00B04391" w:rsidRDefault="005B1665" w:rsidP="00B04391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финансирования мероприятия </w:t>
      </w:r>
      <w:r>
        <w:rPr>
          <w:spacing w:val="-2"/>
          <w:sz w:val="28"/>
          <w:szCs w:val="28"/>
        </w:rPr>
        <w:t xml:space="preserve">на возмещение части затрат, связанных с </w:t>
      </w:r>
      <w:r w:rsidRPr="001F12E1">
        <w:rPr>
          <w:spacing w:val="-2"/>
          <w:sz w:val="28"/>
          <w:szCs w:val="28"/>
        </w:rPr>
        <w:t>производство</w:t>
      </w:r>
      <w:r>
        <w:rPr>
          <w:spacing w:val="-2"/>
          <w:sz w:val="28"/>
          <w:szCs w:val="28"/>
        </w:rPr>
        <w:t>м</w:t>
      </w:r>
      <w:r w:rsidRPr="001F12E1">
        <w:rPr>
          <w:spacing w:val="-2"/>
          <w:sz w:val="28"/>
          <w:szCs w:val="28"/>
        </w:rPr>
        <w:t xml:space="preserve"> и реализаци</w:t>
      </w:r>
      <w:r>
        <w:rPr>
          <w:spacing w:val="-2"/>
          <w:sz w:val="28"/>
          <w:szCs w:val="28"/>
        </w:rPr>
        <w:t>ей</w:t>
      </w:r>
      <w:r w:rsidRPr="000333E9">
        <w:rPr>
          <w:sz w:val="28"/>
          <w:szCs w:val="28"/>
        </w:rPr>
        <w:t xml:space="preserve"> сельскохозяйственной пр</w:t>
      </w:r>
      <w:r w:rsidRPr="000333E9">
        <w:rPr>
          <w:sz w:val="28"/>
          <w:szCs w:val="28"/>
        </w:rPr>
        <w:t>о</w:t>
      </w:r>
      <w:r w:rsidRPr="000333E9">
        <w:rPr>
          <w:sz w:val="28"/>
          <w:szCs w:val="28"/>
        </w:rPr>
        <w:lastRenderedPageBreak/>
        <w:t>дукции собственного производства и продуктов ее переработки</w:t>
      </w:r>
      <w:r>
        <w:rPr>
          <w:sz w:val="28"/>
          <w:szCs w:val="28"/>
        </w:rPr>
        <w:t>, в 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программе Кировской области «Развитие агропромышленного ко</w:t>
      </w:r>
      <w:r>
        <w:rPr>
          <w:sz w:val="28"/>
          <w:szCs w:val="28"/>
        </w:rPr>
        <w:t>м</w:t>
      </w:r>
      <w:r w:rsidR="008A2A65">
        <w:rPr>
          <w:sz w:val="28"/>
          <w:szCs w:val="28"/>
        </w:rPr>
        <w:t xml:space="preserve">плекса» </w:t>
      </w:r>
      <w:r w:rsidR="00B04391" w:rsidRPr="00B04391">
        <w:rPr>
          <w:sz w:val="28"/>
          <w:szCs w:val="28"/>
        </w:rPr>
        <w:t>утрачивает сил</w:t>
      </w:r>
      <w:r>
        <w:rPr>
          <w:sz w:val="28"/>
          <w:szCs w:val="28"/>
        </w:rPr>
        <w:t>у</w:t>
      </w:r>
      <w:r w:rsidR="00B04391" w:rsidRPr="00B04391">
        <w:rPr>
          <w:sz w:val="28"/>
          <w:szCs w:val="28"/>
        </w:rPr>
        <w:t xml:space="preserve"> норма о наделении отдельными государственными полномочиями по предоставлению средств поддержки.</w:t>
      </w:r>
    </w:p>
    <w:p w:rsidR="007A55FF" w:rsidRPr="00724626" w:rsidRDefault="0003542E" w:rsidP="0072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626">
        <w:rPr>
          <w:sz w:val="28"/>
          <w:szCs w:val="28"/>
        </w:rPr>
        <w:t>Д</w:t>
      </w:r>
      <w:r w:rsidR="0042515F" w:rsidRPr="00724626">
        <w:rPr>
          <w:sz w:val="28"/>
          <w:szCs w:val="28"/>
        </w:rPr>
        <w:t>епутаты комитета активно работали над предложениями по формир</w:t>
      </w:r>
      <w:r w:rsidR="0042515F" w:rsidRPr="00724626">
        <w:rPr>
          <w:sz w:val="28"/>
          <w:szCs w:val="28"/>
        </w:rPr>
        <w:t>о</w:t>
      </w:r>
      <w:r w:rsidR="0042515F" w:rsidRPr="00724626">
        <w:rPr>
          <w:sz w:val="28"/>
          <w:szCs w:val="28"/>
        </w:rPr>
        <w:t>ванию областного бюджета на 20</w:t>
      </w:r>
      <w:r w:rsidR="00E51E44">
        <w:rPr>
          <w:sz w:val="28"/>
          <w:szCs w:val="28"/>
        </w:rPr>
        <w:t>20</w:t>
      </w:r>
      <w:r w:rsidR="0042515F" w:rsidRPr="00724626">
        <w:rPr>
          <w:sz w:val="28"/>
          <w:szCs w:val="28"/>
        </w:rPr>
        <w:t xml:space="preserve"> год и на плановый период 20</w:t>
      </w:r>
      <w:r w:rsidR="006B5FDA">
        <w:rPr>
          <w:sz w:val="28"/>
          <w:szCs w:val="28"/>
        </w:rPr>
        <w:t>2</w:t>
      </w:r>
      <w:r w:rsidR="00E51E44">
        <w:rPr>
          <w:sz w:val="28"/>
          <w:szCs w:val="28"/>
        </w:rPr>
        <w:t>1</w:t>
      </w:r>
      <w:r w:rsidR="007A55FF" w:rsidRPr="00724626">
        <w:rPr>
          <w:sz w:val="28"/>
          <w:szCs w:val="28"/>
        </w:rPr>
        <w:t xml:space="preserve"> и 202</w:t>
      </w:r>
      <w:r w:rsidR="00E51E44">
        <w:rPr>
          <w:sz w:val="28"/>
          <w:szCs w:val="28"/>
        </w:rPr>
        <w:t>2</w:t>
      </w:r>
      <w:r w:rsidR="0042515F" w:rsidRPr="00724626">
        <w:rPr>
          <w:sz w:val="28"/>
          <w:szCs w:val="28"/>
        </w:rPr>
        <w:t xml:space="preserve"> годов в сфере отрасли агропромышленного комплекса</w:t>
      </w:r>
      <w:r w:rsidR="007A55FF" w:rsidRPr="00724626">
        <w:rPr>
          <w:sz w:val="28"/>
          <w:szCs w:val="28"/>
        </w:rPr>
        <w:t>.</w:t>
      </w:r>
      <w:r w:rsidR="00724626" w:rsidRPr="00724626">
        <w:rPr>
          <w:sz w:val="28"/>
          <w:szCs w:val="28"/>
        </w:rPr>
        <w:t xml:space="preserve"> </w:t>
      </w:r>
    </w:p>
    <w:p w:rsidR="0042515F" w:rsidRDefault="0003542E" w:rsidP="00A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вышеуказанных профильных законопроектов </w:t>
      </w:r>
      <w:r w:rsidR="00D7738C">
        <w:rPr>
          <w:rFonts w:ascii="Times New Roman" w:hAnsi="Times New Roman" w:cs="Times New Roman"/>
          <w:sz w:val="28"/>
          <w:szCs w:val="28"/>
        </w:rPr>
        <w:t>на заседаниях к</w:t>
      </w:r>
      <w:r w:rsidR="00D7738C">
        <w:rPr>
          <w:rFonts w:ascii="Times New Roman" w:hAnsi="Times New Roman" w:cs="Times New Roman"/>
          <w:sz w:val="28"/>
          <w:szCs w:val="28"/>
        </w:rPr>
        <w:t>о</w:t>
      </w:r>
      <w:r w:rsidR="00D7738C">
        <w:rPr>
          <w:rFonts w:ascii="Times New Roman" w:hAnsi="Times New Roman" w:cs="Times New Roman"/>
          <w:sz w:val="28"/>
          <w:szCs w:val="28"/>
        </w:rPr>
        <w:t>митета 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2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A016F">
        <w:rPr>
          <w:rFonts w:ascii="Times New Roman" w:hAnsi="Times New Roman" w:cs="Times New Roman"/>
          <w:b/>
          <w:sz w:val="28"/>
          <w:szCs w:val="28"/>
        </w:rPr>
        <w:t>проекты законов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E13" w:rsidRPr="00180151" w:rsidRDefault="00180151" w:rsidP="00180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51">
        <w:rPr>
          <w:rFonts w:ascii="Times New Roman" w:hAnsi="Times New Roman" w:cs="Times New Roman"/>
          <w:sz w:val="28"/>
          <w:szCs w:val="28"/>
        </w:rPr>
        <w:t>О проекте закона Кировской области № 283-6 «Об исполнении облас</w:t>
      </w:r>
      <w:r w:rsidRPr="00180151">
        <w:rPr>
          <w:rFonts w:ascii="Times New Roman" w:hAnsi="Times New Roman" w:cs="Times New Roman"/>
          <w:sz w:val="28"/>
          <w:szCs w:val="28"/>
        </w:rPr>
        <w:t>т</w:t>
      </w:r>
      <w:r w:rsidRPr="00180151">
        <w:rPr>
          <w:rFonts w:ascii="Times New Roman" w:hAnsi="Times New Roman" w:cs="Times New Roman"/>
          <w:sz w:val="28"/>
          <w:szCs w:val="28"/>
        </w:rPr>
        <w:t>ного бюджета за 2018 год»</w:t>
      </w:r>
      <w:r w:rsidR="00CB1DF2" w:rsidRPr="00180151">
        <w:rPr>
          <w:rFonts w:ascii="Times New Roman" w:hAnsi="Times New Roman" w:cs="Times New Roman"/>
          <w:sz w:val="28"/>
          <w:szCs w:val="28"/>
        </w:rPr>
        <w:t>;</w:t>
      </w:r>
    </w:p>
    <w:p w:rsidR="00CB1DF2" w:rsidRPr="00B5252F" w:rsidRDefault="00912B55" w:rsidP="00B5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2F">
        <w:rPr>
          <w:rFonts w:ascii="Times New Roman" w:hAnsi="Times New Roman" w:cs="Times New Roman"/>
          <w:sz w:val="28"/>
          <w:szCs w:val="28"/>
        </w:rPr>
        <w:t>О проекте закона Кировской области № 300-6 «О внесении изменений в Закон Кировской области «Об областном бюджете на 2019 год и на план</w:t>
      </w:r>
      <w:r w:rsidRPr="00B5252F">
        <w:rPr>
          <w:rFonts w:ascii="Times New Roman" w:hAnsi="Times New Roman" w:cs="Times New Roman"/>
          <w:sz w:val="28"/>
          <w:szCs w:val="28"/>
        </w:rPr>
        <w:t>о</w:t>
      </w:r>
      <w:r w:rsidRPr="00B5252F">
        <w:rPr>
          <w:rFonts w:ascii="Times New Roman" w:hAnsi="Times New Roman" w:cs="Times New Roman"/>
          <w:sz w:val="28"/>
          <w:szCs w:val="28"/>
        </w:rPr>
        <w:t>вый период 2020 и 2021 годов»</w:t>
      </w:r>
      <w:r w:rsidR="00B5252F" w:rsidRPr="00B5252F">
        <w:rPr>
          <w:rFonts w:ascii="Times New Roman" w:hAnsi="Times New Roman" w:cs="Times New Roman"/>
          <w:sz w:val="28"/>
          <w:szCs w:val="28"/>
        </w:rPr>
        <w:t xml:space="preserve"> (</w:t>
      </w:r>
      <w:r w:rsidR="00B5252F">
        <w:rPr>
          <w:rFonts w:ascii="Times New Roman" w:hAnsi="Times New Roman" w:cs="Times New Roman"/>
          <w:sz w:val="28"/>
          <w:szCs w:val="28"/>
        </w:rPr>
        <w:t>н</w:t>
      </w:r>
      <w:r w:rsidR="00B5252F" w:rsidRPr="00B5252F">
        <w:rPr>
          <w:rFonts w:ascii="Times New Roman" w:hAnsi="Times New Roman" w:cs="Times New Roman"/>
          <w:sz w:val="28"/>
          <w:szCs w:val="28"/>
        </w:rPr>
        <w:t>а 27,7 млн. рублей увеличиваются ассигн</w:t>
      </w:r>
      <w:r w:rsidR="00B5252F" w:rsidRPr="00B5252F">
        <w:rPr>
          <w:rFonts w:ascii="Times New Roman" w:hAnsi="Times New Roman" w:cs="Times New Roman"/>
          <w:sz w:val="28"/>
          <w:szCs w:val="28"/>
        </w:rPr>
        <w:t>о</w:t>
      </w:r>
      <w:r w:rsidR="00B5252F" w:rsidRPr="00B5252F">
        <w:rPr>
          <w:rFonts w:ascii="Times New Roman" w:hAnsi="Times New Roman" w:cs="Times New Roman"/>
          <w:sz w:val="28"/>
          <w:szCs w:val="28"/>
        </w:rPr>
        <w:t>вани</w:t>
      </w:r>
      <w:r w:rsidR="00B5252F">
        <w:rPr>
          <w:rFonts w:ascii="Times New Roman" w:hAnsi="Times New Roman" w:cs="Times New Roman"/>
          <w:sz w:val="28"/>
          <w:szCs w:val="28"/>
        </w:rPr>
        <w:t>я</w:t>
      </w:r>
      <w:r w:rsidR="00B5252F" w:rsidRPr="00B5252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сельхозтоваропроизводителям на возм</w:t>
      </w:r>
      <w:r w:rsidR="00B5252F" w:rsidRPr="00B5252F">
        <w:rPr>
          <w:rFonts w:ascii="Times New Roman" w:hAnsi="Times New Roman" w:cs="Times New Roman"/>
          <w:sz w:val="28"/>
          <w:szCs w:val="28"/>
        </w:rPr>
        <w:t>е</w:t>
      </w:r>
      <w:r w:rsidR="00B5252F" w:rsidRPr="00B5252F">
        <w:rPr>
          <w:rFonts w:ascii="Times New Roman" w:hAnsi="Times New Roman" w:cs="Times New Roman"/>
          <w:sz w:val="28"/>
          <w:szCs w:val="28"/>
        </w:rPr>
        <w:t>щение части процентной ставки по инвестиционным кредитам, заключенным до 31.12.2016</w:t>
      </w:r>
      <w:r w:rsidR="00B5252F">
        <w:rPr>
          <w:rFonts w:ascii="Times New Roman" w:hAnsi="Times New Roman" w:cs="Times New Roman"/>
          <w:sz w:val="28"/>
          <w:szCs w:val="28"/>
        </w:rPr>
        <w:t>)</w:t>
      </w:r>
      <w:r w:rsidR="00CB1DF2" w:rsidRPr="00B5252F">
        <w:rPr>
          <w:rFonts w:ascii="Times New Roman" w:hAnsi="Times New Roman" w:cs="Times New Roman"/>
          <w:sz w:val="28"/>
          <w:szCs w:val="28"/>
        </w:rPr>
        <w:t>;</w:t>
      </w:r>
    </w:p>
    <w:p w:rsidR="00CB1DF2" w:rsidRPr="00DB676C" w:rsidRDefault="00202F1D" w:rsidP="00DB6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6C">
        <w:rPr>
          <w:rFonts w:ascii="Times New Roman" w:hAnsi="Times New Roman" w:cs="Times New Roman"/>
          <w:sz w:val="28"/>
          <w:szCs w:val="28"/>
        </w:rPr>
        <w:t>О проекте закона Кировской области № 337-6 «О внесении изменений в Закон Кировской области «О порядке представления гражданами, прете</w:t>
      </w:r>
      <w:r w:rsidRPr="00DB676C">
        <w:rPr>
          <w:rFonts w:ascii="Times New Roman" w:hAnsi="Times New Roman" w:cs="Times New Roman"/>
          <w:sz w:val="28"/>
          <w:szCs w:val="28"/>
        </w:rPr>
        <w:t>н</w:t>
      </w:r>
      <w:r w:rsidRPr="00DB676C">
        <w:rPr>
          <w:rFonts w:ascii="Times New Roman" w:hAnsi="Times New Roman" w:cs="Times New Roman"/>
          <w:sz w:val="28"/>
          <w:szCs w:val="28"/>
        </w:rPr>
        <w:t>дующими на замещение муниципальной должности, должности главы мес</w:t>
      </w:r>
      <w:r w:rsidRPr="00DB676C">
        <w:rPr>
          <w:rFonts w:ascii="Times New Roman" w:hAnsi="Times New Roman" w:cs="Times New Roman"/>
          <w:sz w:val="28"/>
          <w:szCs w:val="28"/>
        </w:rPr>
        <w:t>т</w:t>
      </w:r>
      <w:r w:rsidRPr="00DB676C">
        <w:rPr>
          <w:rFonts w:ascii="Times New Roman" w:hAnsi="Times New Roman" w:cs="Times New Roman"/>
          <w:sz w:val="28"/>
          <w:szCs w:val="28"/>
        </w:rPr>
        <w:t>ной администрации по контракту, и лицами, замещающими указанные дол</w:t>
      </w:r>
      <w:r w:rsidRPr="00DB676C">
        <w:rPr>
          <w:rFonts w:ascii="Times New Roman" w:hAnsi="Times New Roman" w:cs="Times New Roman"/>
          <w:sz w:val="28"/>
          <w:szCs w:val="28"/>
        </w:rPr>
        <w:t>ж</w:t>
      </w:r>
      <w:r w:rsidRPr="00DB676C">
        <w:rPr>
          <w:rFonts w:ascii="Times New Roman" w:hAnsi="Times New Roman" w:cs="Times New Roman"/>
          <w:sz w:val="28"/>
          <w:szCs w:val="28"/>
        </w:rPr>
        <w:t>ности, сведений о доходах, расходах, об имуществе и обязательствах имущ</w:t>
      </w:r>
      <w:r w:rsidRPr="00DB676C">
        <w:rPr>
          <w:rFonts w:ascii="Times New Roman" w:hAnsi="Times New Roman" w:cs="Times New Roman"/>
          <w:sz w:val="28"/>
          <w:szCs w:val="28"/>
        </w:rPr>
        <w:t>е</w:t>
      </w:r>
      <w:r w:rsidRPr="00DB676C">
        <w:rPr>
          <w:rFonts w:ascii="Times New Roman" w:hAnsi="Times New Roman" w:cs="Times New Roman"/>
          <w:sz w:val="28"/>
          <w:szCs w:val="28"/>
        </w:rPr>
        <w:t>ственного характера и проверки их достоверности и полноты»</w:t>
      </w:r>
      <w:r w:rsidR="00DB676C" w:rsidRPr="00DB676C">
        <w:rPr>
          <w:rFonts w:ascii="Times New Roman" w:hAnsi="Times New Roman" w:cs="Times New Roman"/>
          <w:sz w:val="28"/>
          <w:szCs w:val="28"/>
        </w:rPr>
        <w:t xml:space="preserve"> (</w:t>
      </w:r>
      <w:r w:rsidR="00DB676C">
        <w:rPr>
          <w:rFonts w:ascii="Times New Roman" w:hAnsi="Times New Roman" w:cs="Times New Roman"/>
          <w:sz w:val="28"/>
          <w:szCs w:val="28"/>
        </w:rPr>
        <w:t>з</w:t>
      </w:r>
      <w:r w:rsidR="00DB676C" w:rsidRPr="00DB676C">
        <w:rPr>
          <w:rFonts w:ascii="Times New Roman" w:hAnsi="Times New Roman" w:cs="Times New Roman"/>
          <w:sz w:val="28"/>
          <w:szCs w:val="28"/>
        </w:rPr>
        <w:t xml:space="preserve">аконопроект разработан в связи с </w:t>
      </w:r>
      <w:r w:rsidR="00DB676C">
        <w:rPr>
          <w:rFonts w:ascii="Times New Roman" w:hAnsi="Times New Roman" w:cs="Times New Roman"/>
          <w:sz w:val="28"/>
          <w:szCs w:val="28"/>
        </w:rPr>
        <w:t xml:space="preserve">изменениями в федеральном законодательстве </w:t>
      </w:r>
      <w:r w:rsidR="00DB676C" w:rsidRPr="00DB676C">
        <w:rPr>
          <w:rFonts w:ascii="Times New Roman" w:hAnsi="Times New Roman" w:cs="Times New Roman"/>
          <w:sz w:val="28"/>
          <w:szCs w:val="28"/>
        </w:rPr>
        <w:t>и напра</w:t>
      </w:r>
      <w:r w:rsidR="00DB676C" w:rsidRPr="00DB676C">
        <w:rPr>
          <w:rFonts w:ascii="Times New Roman" w:hAnsi="Times New Roman" w:cs="Times New Roman"/>
          <w:sz w:val="28"/>
          <w:szCs w:val="28"/>
        </w:rPr>
        <w:t>в</w:t>
      </w:r>
      <w:r w:rsidR="00DB676C" w:rsidRPr="00DB676C">
        <w:rPr>
          <w:rFonts w:ascii="Times New Roman" w:hAnsi="Times New Roman" w:cs="Times New Roman"/>
          <w:sz w:val="28"/>
          <w:szCs w:val="28"/>
        </w:rPr>
        <w:t>лен на упрощение порядка декларирования доходов депутатов сельских п</w:t>
      </w:r>
      <w:r w:rsidR="00DB676C" w:rsidRPr="00DB676C">
        <w:rPr>
          <w:rFonts w:ascii="Times New Roman" w:hAnsi="Times New Roman" w:cs="Times New Roman"/>
          <w:sz w:val="28"/>
          <w:szCs w:val="28"/>
        </w:rPr>
        <w:t>о</w:t>
      </w:r>
      <w:r w:rsidR="00DB676C" w:rsidRPr="00DB676C">
        <w:rPr>
          <w:rFonts w:ascii="Times New Roman" w:hAnsi="Times New Roman" w:cs="Times New Roman"/>
          <w:sz w:val="28"/>
          <w:szCs w:val="28"/>
        </w:rPr>
        <w:t>селений, осуществляющих свои полномочия на непостоянной основе)</w:t>
      </w:r>
      <w:r w:rsidR="00CB1DF2" w:rsidRPr="00DB676C">
        <w:rPr>
          <w:rFonts w:ascii="Times New Roman" w:hAnsi="Times New Roman" w:cs="Times New Roman"/>
          <w:sz w:val="28"/>
          <w:szCs w:val="28"/>
        </w:rPr>
        <w:t>;</w:t>
      </w:r>
    </w:p>
    <w:p w:rsidR="001D7EC0" w:rsidRPr="00731AE2" w:rsidRDefault="00731AE2" w:rsidP="001D7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E2">
        <w:rPr>
          <w:rFonts w:ascii="Times New Roman" w:hAnsi="Times New Roman" w:cs="Times New Roman"/>
          <w:sz w:val="28"/>
          <w:szCs w:val="28"/>
        </w:rPr>
        <w:t>О проекте закона Кировской области № 349-6 «Об областном бюджете на 2020 год и на плановый период 2021 и 2022 годов»</w:t>
      </w:r>
      <w:r w:rsidR="001D7EC0" w:rsidRPr="00731AE2">
        <w:rPr>
          <w:rFonts w:ascii="Times New Roman" w:hAnsi="Times New Roman" w:cs="Times New Roman"/>
          <w:sz w:val="28"/>
          <w:szCs w:val="28"/>
        </w:rPr>
        <w:t>;</w:t>
      </w:r>
    </w:p>
    <w:p w:rsidR="00C71CC2" w:rsidRPr="00C71CC2" w:rsidRDefault="00D928AB" w:rsidP="00C71CC2">
      <w:pPr>
        <w:ind w:firstLine="709"/>
        <w:jc w:val="both"/>
        <w:rPr>
          <w:sz w:val="28"/>
          <w:szCs w:val="28"/>
        </w:rPr>
      </w:pPr>
      <w:r w:rsidRPr="00C71CC2">
        <w:rPr>
          <w:sz w:val="28"/>
          <w:szCs w:val="28"/>
        </w:rPr>
        <w:t>О проекте закона Кировской области № 355-6 «О внесении изменений в Закон Кировской области «О патентной системе налогообложения на те</w:t>
      </w:r>
      <w:r w:rsidRPr="00C71CC2">
        <w:rPr>
          <w:sz w:val="28"/>
          <w:szCs w:val="28"/>
        </w:rPr>
        <w:t>р</w:t>
      </w:r>
      <w:r w:rsidRPr="00C71CC2">
        <w:rPr>
          <w:sz w:val="28"/>
          <w:szCs w:val="28"/>
        </w:rPr>
        <w:t>ритории Кировской области»</w:t>
      </w:r>
      <w:r w:rsidR="00C71CC2" w:rsidRPr="00C71CC2">
        <w:rPr>
          <w:sz w:val="28"/>
          <w:szCs w:val="28"/>
        </w:rPr>
        <w:t xml:space="preserve"> (проект закона разработан в связи с внесением изменений во 2 часть Налогового кодекса. Устанавливается, что размер год</w:t>
      </w:r>
      <w:r w:rsidR="00C71CC2" w:rsidRPr="00C71CC2">
        <w:rPr>
          <w:sz w:val="28"/>
          <w:szCs w:val="28"/>
        </w:rPr>
        <w:t>о</w:t>
      </w:r>
      <w:r w:rsidR="00C71CC2" w:rsidRPr="00C71CC2">
        <w:rPr>
          <w:sz w:val="28"/>
          <w:szCs w:val="28"/>
        </w:rPr>
        <w:t>вого дохода, потенциально возможного для получения индивидуальными предпринимателями, начисляется на единицу – наёмных работников, авт</w:t>
      </w:r>
      <w:r w:rsidR="00C71CC2" w:rsidRPr="00C71CC2">
        <w:rPr>
          <w:sz w:val="28"/>
          <w:szCs w:val="28"/>
        </w:rPr>
        <w:t>о</w:t>
      </w:r>
      <w:r w:rsidR="00C71CC2" w:rsidRPr="00C71CC2">
        <w:rPr>
          <w:sz w:val="28"/>
          <w:szCs w:val="28"/>
        </w:rPr>
        <w:t>транспортных средств, торговых площадей. При этом не предусмотрено п</w:t>
      </w:r>
      <w:r w:rsidR="00C71CC2" w:rsidRPr="00C71CC2">
        <w:rPr>
          <w:sz w:val="28"/>
          <w:szCs w:val="28"/>
        </w:rPr>
        <w:t>о</w:t>
      </w:r>
      <w:r w:rsidR="00C71CC2" w:rsidRPr="00C71CC2">
        <w:rPr>
          <w:sz w:val="28"/>
          <w:szCs w:val="28"/>
        </w:rPr>
        <w:t>вышение размера годового дохода по всем видам деятельности без наёмных работников. Устанавливается также максимальный размер годового дохода. Проектом закона вводятся ограничения для применения патентной системы налогообложения)</w:t>
      </w:r>
      <w:r w:rsidR="00C71CC2">
        <w:rPr>
          <w:sz w:val="28"/>
          <w:szCs w:val="28"/>
        </w:rPr>
        <w:t>;</w:t>
      </w:r>
    </w:p>
    <w:p w:rsidR="00CB1DF2" w:rsidRPr="00C71CC2" w:rsidRDefault="00C71CC2" w:rsidP="00C71CC2">
      <w:pPr>
        <w:ind w:firstLine="709"/>
        <w:jc w:val="both"/>
        <w:rPr>
          <w:sz w:val="28"/>
          <w:szCs w:val="28"/>
        </w:rPr>
      </w:pPr>
      <w:r w:rsidRPr="00C71CC2">
        <w:rPr>
          <w:color w:val="000000"/>
          <w:sz w:val="28"/>
          <w:szCs w:val="28"/>
        </w:rPr>
        <w:t>О проекте закона Кировской области № 366-6 «О внесении изменений в Закон Кировской области «Об областном бюджете на 2019 год и на план</w:t>
      </w:r>
      <w:r w:rsidRPr="00C71CC2">
        <w:rPr>
          <w:color w:val="000000"/>
          <w:sz w:val="28"/>
          <w:szCs w:val="28"/>
        </w:rPr>
        <w:t>о</w:t>
      </w:r>
      <w:r w:rsidRPr="00C71CC2">
        <w:rPr>
          <w:color w:val="000000"/>
          <w:sz w:val="28"/>
          <w:szCs w:val="28"/>
        </w:rPr>
        <w:t>вый период 2020 и 2021 годов» (</w:t>
      </w:r>
      <w:r w:rsidRPr="00C71CC2">
        <w:rPr>
          <w:color w:val="000000" w:themeColor="text1"/>
          <w:sz w:val="28"/>
          <w:szCs w:val="28"/>
        </w:rPr>
        <w:t xml:space="preserve">увеличение </w:t>
      </w:r>
      <w:r>
        <w:rPr>
          <w:color w:val="000000" w:themeColor="text1"/>
          <w:sz w:val="28"/>
          <w:szCs w:val="28"/>
        </w:rPr>
        <w:t xml:space="preserve">господдержки </w:t>
      </w:r>
      <w:r w:rsidRPr="00C71CC2">
        <w:rPr>
          <w:color w:val="000000" w:themeColor="text1"/>
          <w:sz w:val="28"/>
          <w:szCs w:val="28"/>
        </w:rPr>
        <w:t xml:space="preserve">связано с </w:t>
      </w:r>
      <w:r w:rsidRPr="00C71CC2">
        <w:rPr>
          <w:color w:val="111111"/>
          <w:sz w:val="28"/>
          <w:szCs w:val="28"/>
        </w:rPr>
        <w:t>предо</w:t>
      </w:r>
      <w:r w:rsidRPr="00C71CC2">
        <w:rPr>
          <w:color w:val="111111"/>
          <w:sz w:val="28"/>
          <w:szCs w:val="28"/>
        </w:rPr>
        <w:t>с</w:t>
      </w:r>
      <w:r w:rsidRPr="00C71CC2">
        <w:rPr>
          <w:color w:val="111111"/>
          <w:sz w:val="28"/>
          <w:szCs w:val="28"/>
        </w:rPr>
        <w:t xml:space="preserve">тавлением субсидии сельхозтоваропроизводителям на возмещение части прямых понесенных затрат на создание и модернизацию животноводческих </w:t>
      </w:r>
      <w:r w:rsidRPr="00C71CC2">
        <w:rPr>
          <w:color w:val="111111"/>
          <w:sz w:val="28"/>
          <w:szCs w:val="28"/>
        </w:rPr>
        <w:lastRenderedPageBreak/>
        <w:t>комплексов молочного направления в сумме  451,3 млн</w:t>
      </w:r>
      <w:r>
        <w:rPr>
          <w:color w:val="111111"/>
          <w:sz w:val="28"/>
          <w:szCs w:val="28"/>
        </w:rPr>
        <w:t xml:space="preserve">. рублей. </w:t>
      </w:r>
      <w:r w:rsidRPr="00C71CC2">
        <w:rPr>
          <w:color w:val="111111"/>
          <w:sz w:val="28"/>
          <w:szCs w:val="28"/>
        </w:rPr>
        <w:t>Увеличив</w:t>
      </w:r>
      <w:r w:rsidRPr="00C71CC2">
        <w:rPr>
          <w:color w:val="111111"/>
          <w:sz w:val="28"/>
          <w:szCs w:val="28"/>
        </w:rPr>
        <w:t>а</w:t>
      </w:r>
      <w:r w:rsidRPr="00C71CC2">
        <w:rPr>
          <w:color w:val="111111"/>
          <w:sz w:val="28"/>
          <w:szCs w:val="28"/>
        </w:rPr>
        <w:t>ются также средства на реализацию национальн</w:t>
      </w:r>
      <w:r>
        <w:rPr>
          <w:color w:val="111111"/>
          <w:sz w:val="28"/>
          <w:szCs w:val="28"/>
        </w:rPr>
        <w:t>ого</w:t>
      </w:r>
      <w:r w:rsidRPr="00C71CC2">
        <w:rPr>
          <w:color w:val="111111"/>
          <w:sz w:val="28"/>
          <w:szCs w:val="28"/>
        </w:rPr>
        <w:t xml:space="preserve"> проект</w:t>
      </w:r>
      <w:r>
        <w:rPr>
          <w:color w:val="111111"/>
          <w:sz w:val="28"/>
          <w:szCs w:val="28"/>
        </w:rPr>
        <w:t>а</w:t>
      </w:r>
      <w:r w:rsidRPr="00C71CC2">
        <w:rPr>
          <w:color w:val="111111"/>
          <w:sz w:val="28"/>
          <w:szCs w:val="28"/>
        </w:rPr>
        <w:t xml:space="preserve"> «Малое и сре</w:t>
      </w:r>
      <w:r w:rsidRPr="00C71CC2">
        <w:rPr>
          <w:color w:val="111111"/>
          <w:sz w:val="28"/>
          <w:szCs w:val="28"/>
        </w:rPr>
        <w:t>д</w:t>
      </w:r>
      <w:r w:rsidRPr="00C71CC2">
        <w:rPr>
          <w:color w:val="111111"/>
          <w:sz w:val="28"/>
          <w:szCs w:val="28"/>
        </w:rPr>
        <w:t>нее предпринимательство и поддержка индивидуальной предпринимател</w:t>
      </w:r>
      <w:r w:rsidRPr="00C71CC2">
        <w:rPr>
          <w:color w:val="111111"/>
          <w:sz w:val="28"/>
          <w:szCs w:val="28"/>
        </w:rPr>
        <w:t>ь</w:t>
      </w:r>
      <w:r w:rsidRPr="00C71CC2">
        <w:rPr>
          <w:color w:val="111111"/>
          <w:sz w:val="28"/>
          <w:szCs w:val="28"/>
        </w:rPr>
        <w:t>ской инициативы» на сумму 48,8 млн. рублей</w:t>
      </w:r>
      <w:r>
        <w:rPr>
          <w:color w:val="111111"/>
          <w:sz w:val="28"/>
          <w:szCs w:val="28"/>
        </w:rPr>
        <w:t>).</w:t>
      </w:r>
    </w:p>
    <w:p w:rsidR="00991A11" w:rsidRPr="00155E07" w:rsidRDefault="00CB1DF2" w:rsidP="00991A11">
      <w:pPr>
        <w:pStyle w:val="a5"/>
        <w:ind w:firstLine="709"/>
        <w:rPr>
          <w:szCs w:val="28"/>
        </w:rPr>
      </w:pPr>
      <w:r w:rsidRPr="003A775E">
        <w:rPr>
          <w:szCs w:val="28"/>
        </w:rPr>
        <w:t xml:space="preserve"> </w:t>
      </w:r>
      <w:r w:rsidR="00991A11" w:rsidRPr="00155E07">
        <w:rPr>
          <w:szCs w:val="28"/>
        </w:rPr>
        <w:t>Важным направлением деятельности по совершенствованию фед</w:t>
      </w:r>
      <w:r w:rsidR="00991A11" w:rsidRPr="00155E07">
        <w:rPr>
          <w:szCs w:val="28"/>
        </w:rPr>
        <w:t>е</w:t>
      </w:r>
      <w:r w:rsidR="00991A11" w:rsidRPr="00155E07">
        <w:rPr>
          <w:szCs w:val="28"/>
        </w:rPr>
        <w:t>рального законодательства</w:t>
      </w:r>
      <w:r w:rsidR="00991A11">
        <w:rPr>
          <w:szCs w:val="28"/>
        </w:rPr>
        <w:t xml:space="preserve"> </w:t>
      </w:r>
      <w:r w:rsidR="00991A11" w:rsidRPr="00155E07">
        <w:rPr>
          <w:szCs w:val="28"/>
        </w:rPr>
        <w:t xml:space="preserve">является </w:t>
      </w:r>
      <w:r w:rsidR="00991A11">
        <w:rPr>
          <w:szCs w:val="28"/>
        </w:rPr>
        <w:t xml:space="preserve">участие </w:t>
      </w:r>
      <w:r w:rsidR="00991A11" w:rsidRPr="00155E07">
        <w:rPr>
          <w:szCs w:val="28"/>
        </w:rPr>
        <w:t>Законодательн</w:t>
      </w:r>
      <w:r w:rsidR="00991A11">
        <w:rPr>
          <w:szCs w:val="28"/>
        </w:rPr>
        <w:t xml:space="preserve">ого </w:t>
      </w:r>
      <w:r w:rsidR="00991A11" w:rsidRPr="00155E07">
        <w:rPr>
          <w:szCs w:val="28"/>
        </w:rPr>
        <w:t>Собрани</w:t>
      </w:r>
      <w:r w:rsidR="00991A11">
        <w:rPr>
          <w:szCs w:val="28"/>
        </w:rPr>
        <w:t>я</w:t>
      </w:r>
      <w:r w:rsidR="00991A11" w:rsidRPr="00155E07">
        <w:rPr>
          <w:szCs w:val="28"/>
        </w:rPr>
        <w:t xml:space="preserve"> К</w:t>
      </w:r>
      <w:r w:rsidR="00991A11" w:rsidRPr="00155E07">
        <w:rPr>
          <w:szCs w:val="28"/>
        </w:rPr>
        <w:t>и</w:t>
      </w:r>
      <w:r w:rsidR="00991A11">
        <w:rPr>
          <w:szCs w:val="28"/>
        </w:rPr>
        <w:t>ровской области</w:t>
      </w:r>
      <w:r w:rsidR="00991A11" w:rsidRPr="00155E07">
        <w:rPr>
          <w:szCs w:val="28"/>
        </w:rPr>
        <w:t xml:space="preserve"> </w:t>
      </w:r>
      <w:r w:rsidR="00991A11">
        <w:rPr>
          <w:szCs w:val="28"/>
        </w:rPr>
        <w:t>в рассмотрении Государственной Думой Российской Фед</w:t>
      </w:r>
      <w:r w:rsidR="00991A11">
        <w:rPr>
          <w:szCs w:val="28"/>
        </w:rPr>
        <w:t>е</w:t>
      </w:r>
      <w:r w:rsidR="00991A11">
        <w:rPr>
          <w:szCs w:val="28"/>
        </w:rPr>
        <w:t>рации проектов федеральных законов посредством подготовки отзыва на з</w:t>
      </w:r>
      <w:r w:rsidR="00991A11">
        <w:rPr>
          <w:szCs w:val="28"/>
        </w:rPr>
        <w:t>а</w:t>
      </w:r>
      <w:r w:rsidR="00991A11">
        <w:rPr>
          <w:szCs w:val="28"/>
        </w:rPr>
        <w:t>конопроект.</w:t>
      </w:r>
    </w:p>
    <w:p w:rsidR="00196770" w:rsidRPr="00196770" w:rsidRDefault="00BA0EC7" w:rsidP="001967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70">
        <w:rPr>
          <w:rFonts w:ascii="Times New Roman" w:hAnsi="Times New Roman" w:cs="Times New Roman"/>
          <w:sz w:val="28"/>
          <w:szCs w:val="28"/>
        </w:rPr>
        <w:t>Комитетом рассмотрен</w:t>
      </w:r>
      <w:r w:rsidR="00196770" w:rsidRPr="00196770">
        <w:rPr>
          <w:rFonts w:ascii="Times New Roman" w:hAnsi="Times New Roman" w:cs="Times New Roman"/>
          <w:sz w:val="28"/>
          <w:szCs w:val="28"/>
        </w:rPr>
        <w:t>ы</w:t>
      </w:r>
      <w:r w:rsidRPr="00196770">
        <w:rPr>
          <w:rFonts w:ascii="Times New Roman" w:hAnsi="Times New Roman" w:cs="Times New Roman"/>
          <w:sz w:val="28"/>
          <w:szCs w:val="28"/>
        </w:rPr>
        <w:t xml:space="preserve"> </w:t>
      </w:r>
      <w:r w:rsidRPr="00196770">
        <w:rPr>
          <w:rFonts w:ascii="Times New Roman" w:hAnsi="Times New Roman" w:cs="Times New Roman"/>
          <w:b/>
          <w:sz w:val="28"/>
          <w:szCs w:val="28"/>
        </w:rPr>
        <w:t>проект</w:t>
      </w:r>
      <w:r w:rsidR="00196770" w:rsidRPr="00196770">
        <w:rPr>
          <w:rFonts w:ascii="Times New Roman" w:hAnsi="Times New Roman" w:cs="Times New Roman"/>
          <w:b/>
          <w:sz w:val="28"/>
          <w:szCs w:val="28"/>
        </w:rPr>
        <w:t>ы</w:t>
      </w:r>
      <w:r w:rsidRPr="00196770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 w:rsidR="00196770" w:rsidRPr="00196770">
        <w:rPr>
          <w:rFonts w:ascii="Times New Roman" w:hAnsi="Times New Roman" w:cs="Times New Roman"/>
          <w:b/>
          <w:sz w:val="28"/>
          <w:szCs w:val="28"/>
        </w:rPr>
        <w:t>ых</w:t>
      </w:r>
      <w:r w:rsidRPr="0019677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196770" w:rsidRPr="00196770">
        <w:rPr>
          <w:rFonts w:ascii="Times New Roman" w:hAnsi="Times New Roman" w:cs="Times New Roman"/>
          <w:b/>
          <w:sz w:val="28"/>
          <w:szCs w:val="28"/>
        </w:rPr>
        <w:t>ов:</w:t>
      </w:r>
    </w:p>
    <w:p w:rsidR="00E709BC" w:rsidRDefault="00196770" w:rsidP="00E709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-)</w:t>
      </w:r>
      <w:r w:rsidR="00594C9F" w:rsidRPr="00594C9F">
        <w:rPr>
          <w:sz w:val="28"/>
          <w:szCs w:val="28"/>
        </w:rPr>
        <w:t xml:space="preserve"> </w:t>
      </w:r>
      <w:r w:rsidR="00594C9F" w:rsidRPr="00BC7CD5">
        <w:rPr>
          <w:sz w:val="28"/>
          <w:szCs w:val="28"/>
        </w:rPr>
        <w:t>О проекте федерального закона № 680571-7 «О внесении изменений в статью 12</w:t>
      </w:r>
      <w:r w:rsidR="00594C9F" w:rsidRPr="00BC7CD5">
        <w:rPr>
          <w:sz w:val="28"/>
          <w:szCs w:val="28"/>
          <w:vertAlign w:val="superscript"/>
        </w:rPr>
        <w:t>1</w:t>
      </w:r>
      <w:r w:rsidR="00594C9F" w:rsidRPr="00BC7CD5">
        <w:rPr>
          <w:sz w:val="28"/>
          <w:szCs w:val="28"/>
        </w:rPr>
        <w:t xml:space="preserve"> Федерального закона «О противодействии коррупции»</w:t>
      </w:r>
      <w:r w:rsidR="00594C9F">
        <w:rPr>
          <w:sz w:val="28"/>
          <w:szCs w:val="28"/>
        </w:rPr>
        <w:t xml:space="preserve"> (з</w:t>
      </w:r>
      <w:r w:rsidR="00594C9F" w:rsidRPr="005F2D1F">
        <w:rPr>
          <w:bCs/>
          <w:iCs/>
          <w:sz w:val="28"/>
          <w:szCs w:val="28"/>
        </w:rPr>
        <w:t>акон</w:t>
      </w:r>
      <w:r w:rsidR="00594C9F" w:rsidRPr="005F2D1F">
        <w:rPr>
          <w:bCs/>
          <w:iCs/>
          <w:sz w:val="28"/>
          <w:szCs w:val="28"/>
        </w:rPr>
        <w:t>о</w:t>
      </w:r>
      <w:r w:rsidR="00594C9F" w:rsidRPr="005F2D1F">
        <w:rPr>
          <w:bCs/>
          <w:iCs/>
          <w:sz w:val="28"/>
          <w:szCs w:val="28"/>
        </w:rPr>
        <w:t>проектом упро</w:t>
      </w:r>
      <w:r w:rsidR="00594C9F">
        <w:rPr>
          <w:bCs/>
          <w:iCs/>
          <w:sz w:val="28"/>
          <w:szCs w:val="28"/>
        </w:rPr>
        <w:t>щается</w:t>
      </w:r>
      <w:r w:rsidR="00594C9F" w:rsidRPr="005F2D1F">
        <w:rPr>
          <w:bCs/>
          <w:iCs/>
          <w:sz w:val="28"/>
          <w:szCs w:val="28"/>
        </w:rPr>
        <w:t xml:space="preserve"> порядок декларирования доходов депутатов сельских поселений, осуществляющих свои полномочия на непостоянной основе</w:t>
      </w:r>
      <w:r w:rsidR="00594C9F"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96770" w:rsidRDefault="00196770" w:rsidP="00E7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-)</w:t>
      </w:r>
      <w:r w:rsidR="00594C9F" w:rsidRPr="00594C9F">
        <w:rPr>
          <w:sz w:val="28"/>
          <w:szCs w:val="28"/>
        </w:rPr>
        <w:t xml:space="preserve"> </w:t>
      </w:r>
      <w:r w:rsidR="00594C9F" w:rsidRPr="00BC7CD5">
        <w:rPr>
          <w:sz w:val="28"/>
          <w:szCs w:val="28"/>
        </w:rPr>
        <w:t>О проекте федерального закона № 680572-7 «О внесении изменений в статью 40 Федерального закона «Об общих принципах организации мес</w:t>
      </w:r>
      <w:r w:rsidR="00594C9F" w:rsidRPr="00BC7CD5">
        <w:rPr>
          <w:sz w:val="28"/>
          <w:szCs w:val="28"/>
        </w:rPr>
        <w:t>т</w:t>
      </w:r>
      <w:r w:rsidR="00594C9F" w:rsidRPr="00BC7CD5">
        <w:rPr>
          <w:sz w:val="28"/>
          <w:szCs w:val="28"/>
        </w:rPr>
        <w:t>ного самоуправления в Российской Федерации»</w:t>
      </w:r>
      <w:r w:rsidR="00510507">
        <w:rPr>
          <w:sz w:val="28"/>
          <w:szCs w:val="28"/>
        </w:rPr>
        <w:t xml:space="preserve"> (з</w:t>
      </w:r>
      <w:r w:rsidR="00510507" w:rsidRPr="00DF3926">
        <w:rPr>
          <w:bCs/>
          <w:iCs/>
          <w:sz w:val="28"/>
          <w:szCs w:val="28"/>
        </w:rPr>
        <w:t xml:space="preserve">аконопроектом </w:t>
      </w:r>
      <w:r w:rsidR="00510507">
        <w:rPr>
          <w:bCs/>
          <w:iCs/>
          <w:sz w:val="28"/>
          <w:szCs w:val="28"/>
        </w:rPr>
        <w:t>вводятся</w:t>
      </w:r>
      <w:r w:rsidR="00510507" w:rsidRPr="00DF3926">
        <w:rPr>
          <w:bCs/>
          <w:iCs/>
          <w:sz w:val="28"/>
          <w:szCs w:val="28"/>
        </w:rPr>
        <w:t xml:space="preserve"> альтернативны</w:t>
      </w:r>
      <w:r w:rsidR="00510507">
        <w:rPr>
          <w:bCs/>
          <w:iCs/>
          <w:sz w:val="28"/>
          <w:szCs w:val="28"/>
        </w:rPr>
        <w:t>е</w:t>
      </w:r>
      <w:r w:rsidR="00510507" w:rsidRPr="00DF3926">
        <w:rPr>
          <w:bCs/>
          <w:iCs/>
          <w:sz w:val="28"/>
          <w:szCs w:val="28"/>
        </w:rPr>
        <w:t xml:space="preserve"> мер</w:t>
      </w:r>
      <w:r w:rsidR="00510507">
        <w:rPr>
          <w:bCs/>
          <w:iCs/>
          <w:sz w:val="28"/>
          <w:szCs w:val="28"/>
        </w:rPr>
        <w:t>ы</w:t>
      </w:r>
      <w:r w:rsidR="00510507" w:rsidRPr="00DF3926">
        <w:rPr>
          <w:bCs/>
          <w:iCs/>
          <w:sz w:val="28"/>
          <w:szCs w:val="28"/>
        </w:rPr>
        <w:t xml:space="preserve"> ответственности депутатов представительных органов муниципальных образований за предоставление недостоверных или непо</w:t>
      </w:r>
      <w:r w:rsidR="00510507" w:rsidRPr="00DF3926">
        <w:rPr>
          <w:bCs/>
          <w:iCs/>
          <w:sz w:val="28"/>
          <w:szCs w:val="28"/>
        </w:rPr>
        <w:t>л</w:t>
      </w:r>
      <w:r w:rsidR="00510507" w:rsidRPr="00DF3926">
        <w:rPr>
          <w:bCs/>
          <w:iCs/>
          <w:sz w:val="28"/>
          <w:szCs w:val="28"/>
        </w:rPr>
        <w:t>ных сведений о доходах, расходах, имуществе</w:t>
      </w:r>
      <w:r w:rsidR="00510507"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B2CE0" w:rsidRDefault="00F67675" w:rsidP="00E709BC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-) </w:t>
      </w:r>
      <w:r w:rsidR="00DB2CE0" w:rsidRPr="006E263B">
        <w:rPr>
          <w:sz w:val="28"/>
          <w:szCs w:val="28"/>
        </w:rPr>
        <w:t>О проекте федерального закона № 714894-7 «О внесении изменений в отдельные законодательные акты Российской Федерации по вопросам с</w:t>
      </w:r>
      <w:r w:rsidR="00DB2CE0" w:rsidRPr="006E263B">
        <w:rPr>
          <w:sz w:val="28"/>
          <w:szCs w:val="28"/>
        </w:rPr>
        <w:t>о</w:t>
      </w:r>
      <w:r w:rsidR="00DB2CE0" w:rsidRPr="006E263B">
        <w:rPr>
          <w:sz w:val="28"/>
          <w:szCs w:val="28"/>
        </w:rPr>
        <w:t>вершенствования осуществления федерального государственного ветерина</w:t>
      </w:r>
      <w:r w:rsidR="00DB2CE0" w:rsidRPr="006E263B">
        <w:rPr>
          <w:sz w:val="28"/>
          <w:szCs w:val="28"/>
        </w:rPr>
        <w:t>р</w:t>
      </w:r>
      <w:r w:rsidR="00DB2CE0">
        <w:rPr>
          <w:sz w:val="28"/>
          <w:szCs w:val="28"/>
        </w:rPr>
        <w:t xml:space="preserve">ного надзора» (законопроектом </w:t>
      </w:r>
      <w:r w:rsidR="00DB2CE0" w:rsidRPr="006E263B">
        <w:rPr>
          <w:spacing w:val="-2"/>
          <w:sz w:val="28"/>
          <w:szCs w:val="28"/>
        </w:rPr>
        <w:t>предусмотрено изъятие у регионов полном</w:t>
      </w:r>
      <w:r w:rsidR="00DB2CE0" w:rsidRPr="006E263B">
        <w:rPr>
          <w:spacing w:val="-2"/>
          <w:sz w:val="28"/>
          <w:szCs w:val="28"/>
        </w:rPr>
        <w:t>о</w:t>
      </w:r>
      <w:r w:rsidR="00DB2CE0" w:rsidRPr="006E263B">
        <w:rPr>
          <w:spacing w:val="-2"/>
          <w:sz w:val="28"/>
          <w:szCs w:val="28"/>
        </w:rPr>
        <w:t>чий по осуществлению регионального государственного ветеринарного надз</w:t>
      </w:r>
      <w:r w:rsidR="00DB2CE0" w:rsidRPr="006E263B">
        <w:rPr>
          <w:spacing w:val="-2"/>
          <w:sz w:val="28"/>
          <w:szCs w:val="28"/>
        </w:rPr>
        <w:t>о</w:t>
      </w:r>
      <w:r w:rsidR="00DB2CE0" w:rsidRPr="006E263B">
        <w:rPr>
          <w:spacing w:val="-2"/>
          <w:sz w:val="28"/>
          <w:szCs w:val="28"/>
        </w:rPr>
        <w:t>ра. Возможность наделения регионов такими полномочиями в качестве пер</w:t>
      </w:r>
      <w:r w:rsidR="00DB2CE0" w:rsidRPr="006E263B">
        <w:rPr>
          <w:spacing w:val="-2"/>
          <w:sz w:val="28"/>
          <w:szCs w:val="28"/>
        </w:rPr>
        <w:t>е</w:t>
      </w:r>
      <w:r w:rsidR="00DB2CE0" w:rsidRPr="006E263B">
        <w:rPr>
          <w:spacing w:val="-2"/>
          <w:sz w:val="28"/>
          <w:szCs w:val="28"/>
        </w:rPr>
        <w:t>данных законопроектом не предусмотрена</w:t>
      </w:r>
      <w:r w:rsidR="00DB2CE0">
        <w:rPr>
          <w:spacing w:val="-2"/>
          <w:sz w:val="28"/>
          <w:szCs w:val="28"/>
        </w:rPr>
        <w:t>. Проект федерального закона не был поддержан депутатами комитета);</w:t>
      </w:r>
    </w:p>
    <w:p w:rsidR="004F5724" w:rsidRDefault="004F5724" w:rsidP="00E7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-) </w:t>
      </w:r>
      <w:r w:rsidR="00DB2CE0" w:rsidRPr="00DB2CE0">
        <w:rPr>
          <w:sz w:val="28"/>
          <w:szCs w:val="28"/>
        </w:rPr>
        <w:t>О проекте федерального закона № 715032-7 «О внесении изменений в Кодекс Российской Федерации об административных правонарушениях по вопросам совершенствования осуществления федерального государственного ветеринарного надзора»</w:t>
      </w:r>
      <w:r w:rsidR="00DB2CE0">
        <w:rPr>
          <w:sz w:val="28"/>
          <w:szCs w:val="28"/>
        </w:rPr>
        <w:t xml:space="preserve"> (</w:t>
      </w:r>
      <w:r w:rsidR="00DB2CE0" w:rsidRPr="006C5F64">
        <w:rPr>
          <w:sz w:val="28"/>
          <w:szCs w:val="28"/>
        </w:rPr>
        <w:t>законопроект вносит в Кодекс РФ об администр</w:t>
      </w:r>
      <w:r w:rsidR="00DB2CE0" w:rsidRPr="006C5F64">
        <w:rPr>
          <w:sz w:val="28"/>
          <w:szCs w:val="28"/>
        </w:rPr>
        <w:t>а</w:t>
      </w:r>
      <w:r w:rsidR="00DB2CE0" w:rsidRPr="006C5F64">
        <w:rPr>
          <w:sz w:val="28"/>
          <w:szCs w:val="28"/>
        </w:rPr>
        <w:t>тивных правонарушениях изменения, которые исключают органы государс</w:t>
      </w:r>
      <w:r w:rsidR="00DB2CE0" w:rsidRPr="006C5F64">
        <w:rPr>
          <w:sz w:val="28"/>
          <w:szCs w:val="28"/>
        </w:rPr>
        <w:t>т</w:t>
      </w:r>
      <w:r w:rsidR="00DB2CE0" w:rsidRPr="006C5F64">
        <w:rPr>
          <w:sz w:val="28"/>
          <w:szCs w:val="28"/>
        </w:rPr>
        <w:t>венной власти субъектов РФ, уполномоченные в сфере ветеринарии, из п</w:t>
      </w:r>
      <w:r w:rsidR="00DB2CE0" w:rsidRPr="006C5F64">
        <w:rPr>
          <w:sz w:val="28"/>
          <w:szCs w:val="28"/>
        </w:rPr>
        <w:t>е</w:t>
      </w:r>
      <w:r w:rsidR="00DB2CE0" w:rsidRPr="006C5F64">
        <w:rPr>
          <w:sz w:val="28"/>
          <w:szCs w:val="28"/>
        </w:rPr>
        <w:t>речня органов, осуществляющих региональный ветнадзор</w:t>
      </w:r>
      <w:r w:rsidR="00DB2CE0">
        <w:rPr>
          <w:sz w:val="28"/>
          <w:szCs w:val="28"/>
        </w:rPr>
        <w:t>. Также не был поддержан).</w:t>
      </w:r>
    </w:p>
    <w:p w:rsidR="00905A0C" w:rsidRPr="00DB260C" w:rsidRDefault="00940F38" w:rsidP="00A01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r w:rsidR="00123D10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были рассмотрены </w:t>
      </w:r>
      <w:r w:rsidRPr="00BF4202">
        <w:rPr>
          <w:b/>
          <w:sz w:val="28"/>
          <w:szCs w:val="28"/>
        </w:rPr>
        <w:t>п</w:t>
      </w:r>
      <w:r w:rsidR="00905A0C" w:rsidRPr="00BF4202">
        <w:rPr>
          <w:b/>
          <w:sz w:val="28"/>
          <w:szCs w:val="28"/>
        </w:rPr>
        <w:t xml:space="preserve">роекты постановлений </w:t>
      </w:r>
      <w:r w:rsidR="00905A0C" w:rsidRPr="00DB260C">
        <w:rPr>
          <w:sz w:val="28"/>
          <w:szCs w:val="28"/>
        </w:rPr>
        <w:t>Законодательного Собрания Кировской области:</w:t>
      </w:r>
    </w:p>
    <w:p w:rsidR="00BF4202" w:rsidRDefault="005D32B0" w:rsidP="0012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-)</w:t>
      </w:r>
      <w:r w:rsidR="00507835" w:rsidRPr="00507835">
        <w:rPr>
          <w:sz w:val="28"/>
          <w:szCs w:val="28"/>
        </w:rPr>
        <w:t xml:space="preserve"> </w:t>
      </w:r>
      <w:r w:rsidR="00507835" w:rsidRPr="005A08EC">
        <w:rPr>
          <w:sz w:val="28"/>
          <w:szCs w:val="28"/>
        </w:rPr>
        <w:t>О примерном плане законопроектной работы Законодательного Со</w:t>
      </w:r>
      <w:r w:rsidR="00507835">
        <w:rPr>
          <w:sz w:val="28"/>
          <w:szCs w:val="28"/>
        </w:rPr>
        <w:t>б</w:t>
      </w:r>
      <w:r w:rsidR="00507835">
        <w:rPr>
          <w:sz w:val="28"/>
          <w:szCs w:val="28"/>
        </w:rPr>
        <w:t>рания Кировской области на 2019</w:t>
      </w:r>
      <w:r w:rsidR="00507835" w:rsidRPr="005A08EC">
        <w:rPr>
          <w:sz w:val="28"/>
          <w:szCs w:val="28"/>
        </w:rPr>
        <w:t xml:space="preserve"> год</w:t>
      </w:r>
      <w:r w:rsidR="00186F05">
        <w:rPr>
          <w:sz w:val="28"/>
          <w:szCs w:val="28"/>
        </w:rPr>
        <w:t>.</w:t>
      </w:r>
    </w:p>
    <w:p w:rsidR="00BF4202" w:rsidRDefault="007D755D" w:rsidP="00B12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-)</w:t>
      </w:r>
      <w:r w:rsidR="000A06A7">
        <w:rPr>
          <w:sz w:val="28"/>
          <w:szCs w:val="28"/>
        </w:rPr>
        <w:t xml:space="preserve"> </w:t>
      </w:r>
      <w:r w:rsidR="00666A7B" w:rsidRPr="001A20CF">
        <w:rPr>
          <w:sz w:val="28"/>
          <w:szCs w:val="28"/>
        </w:rPr>
        <w:t>О согласовании кандидатур на назначение на государственные дол</w:t>
      </w:r>
      <w:r w:rsidR="00666A7B" w:rsidRPr="001A20CF">
        <w:rPr>
          <w:sz w:val="28"/>
          <w:szCs w:val="28"/>
        </w:rPr>
        <w:t>ж</w:t>
      </w:r>
      <w:r w:rsidR="00666A7B" w:rsidRPr="001A20CF">
        <w:rPr>
          <w:sz w:val="28"/>
          <w:szCs w:val="28"/>
        </w:rPr>
        <w:t>ности Кировской области Председателя Правительства Кировской области, вице-губернатора Кировской области</w:t>
      </w:r>
      <w:r w:rsidR="00666A7B">
        <w:rPr>
          <w:sz w:val="28"/>
          <w:szCs w:val="28"/>
        </w:rPr>
        <w:t>.</w:t>
      </w:r>
    </w:p>
    <w:p w:rsidR="00502787" w:rsidRDefault="007D755D" w:rsidP="00B12F9A">
      <w:pPr>
        <w:ind w:firstLine="709"/>
        <w:jc w:val="both"/>
        <w:rPr>
          <w:sz w:val="28"/>
          <w:szCs w:val="28"/>
        </w:rPr>
      </w:pPr>
      <w:r w:rsidRPr="00502787">
        <w:rPr>
          <w:sz w:val="28"/>
          <w:szCs w:val="28"/>
        </w:rPr>
        <w:lastRenderedPageBreak/>
        <w:t>-)</w:t>
      </w:r>
      <w:r w:rsidR="000B3E84" w:rsidRPr="000B3E84">
        <w:rPr>
          <w:sz w:val="28"/>
          <w:szCs w:val="28"/>
        </w:rPr>
        <w:t xml:space="preserve"> </w:t>
      </w:r>
      <w:r w:rsidR="000B3E84" w:rsidRPr="004E10DA">
        <w:rPr>
          <w:sz w:val="28"/>
          <w:szCs w:val="28"/>
        </w:rPr>
        <w:t>Об информации уполномо</w:t>
      </w:r>
      <w:r w:rsidR="000B3E84">
        <w:rPr>
          <w:sz w:val="28"/>
          <w:szCs w:val="28"/>
        </w:rPr>
        <w:softHyphen/>
      </w:r>
      <w:r w:rsidR="000B3E84" w:rsidRPr="004E10DA">
        <w:rPr>
          <w:sz w:val="28"/>
          <w:szCs w:val="28"/>
        </w:rPr>
        <w:t>ченного по защите прав предпринимателей в Киров</w:t>
      </w:r>
      <w:r w:rsidR="000B3E84">
        <w:rPr>
          <w:sz w:val="28"/>
          <w:szCs w:val="28"/>
        </w:rPr>
        <w:softHyphen/>
      </w:r>
      <w:r w:rsidR="000B3E84" w:rsidRPr="004E10DA">
        <w:rPr>
          <w:sz w:val="28"/>
          <w:szCs w:val="28"/>
        </w:rPr>
        <w:t>ской области о результатах своей деятельности в 201</w:t>
      </w:r>
      <w:r w:rsidR="000B3E84">
        <w:rPr>
          <w:sz w:val="28"/>
          <w:szCs w:val="28"/>
        </w:rPr>
        <w:t>8</w:t>
      </w:r>
      <w:r w:rsidR="000B3E84" w:rsidRPr="004E10DA">
        <w:rPr>
          <w:sz w:val="28"/>
          <w:szCs w:val="28"/>
        </w:rPr>
        <w:t xml:space="preserve"> году</w:t>
      </w:r>
      <w:r w:rsidR="00502787" w:rsidRPr="00502787">
        <w:rPr>
          <w:sz w:val="28"/>
          <w:szCs w:val="28"/>
        </w:rPr>
        <w:t>.</w:t>
      </w:r>
    </w:p>
    <w:p w:rsidR="00502787" w:rsidRDefault="00502787" w:rsidP="00B12F9A">
      <w:pPr>
        <w:ind w:firstLine="709"/>
        <w:jc w:val="both"/>
        <w:rPr>
          <w:sz w:val="27"/>
          <w:szCs w:val="27"/>
        </w:rPr>
      </w:pPr>
      <w:r w:rsidRPr="00502787">
        <w:rPr>
          <w:sz w:val="28"/>
          <w:szCs w:val="28"/>
        </w:rPr>
        <w:t>-)</w:t>
      </w:r>
      <w:r w:rsidR="00773A4C" w:rsidRPr="00773A4C">
        <w:rPr>
          <w:sz w:val="27"/>
          <w:szCs w:val="27"/>
        </w:rPr>
        <w:t xml:space="preserve"> </w:t>
      </w:r>
      <w:r w:rsidR="00773A4C" w:rsidRPr="00995DAA">
        <w:rPr>
          <w:sz w:val="27"/>
          <w:szCs w:val="27"/>
        </w:rPr>
        <w:t>О присвоении звания «Почетный гражданин Кировской области» Бе</w:t>
      </w:r>
      <w:r w:rsidR="00773A4C" w:rsidRPr="00995DAA">
        <w:rPr>
          <w:sz w:val="27"/>
          <w:szCs w:val="27"/>
        </w:rPr>
        <w:t>з</w:t>
      </w:r>
      <w:r w:rsidR="00773A4C" w:rsidRPr="00995DAA">
        <w:rPr>
          <w:sz w:val="27"/>
          <w:szCs w:val="27"/>
        </w:rPr>
        <w:t>верхову Г.М.</w:t>
      </w:r>
    </w:p>
    <w:p w:rsidR="00773A4C" w:rsidRDefault="00773A4C" w:rsidP="00B12F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-) </w:t>
      </w:r>
      <w:r w:rsidR="00997EA4" w:rsidRPr="00256A5B">
        <w:rPr>
          <w:sz w:val="28"/>
          <w:szCs w:val="28"/>
        </w:rPr>
        <w:t>О плане контрольной деятельности Законодательного Собрания К</w:t>
      </w:r>
      <w:r w:rsidR="00997EA4" w:rsidRPr="00256A5B">
        <w:rPr>
          <w:sz w:val="28"/>
          <w:szCs w:val="28"/>
        </w:rPr>
        <w:t>и</w:t>
      </w:r>
      <w:r w:rsidR="00997EA4" w:rsidRPr="00256A5B">
        <w:rPr>
          <w:sz w:val="28"/>
          <w:szCs w:val="28"/>
        </w:rPr>
        <w:t>ровской области на 20</w:t>
      </w:r>
      <w:r w:rsidR="00997EA4">
        <w:rPr>
          <w:sz w:val="28"/>
          <w:szCs w:val="28"/>
        </w:rPr>
        <w:t>20</w:t>
      </w:r>
      <w:r w:rsidR="00997EA4" w:rsidRPr="00256A5B">
        <w:rPr>
          <w:sz w:val="28"/>
          <w:szCs w:val="28"/>
        </w:rPr>
        <w:t xml:space="preserve"> год</w:t>
      </w:r>
      <w:r w:rsidR="00997EA4">
        <w:rPr>
          <w:sz w:val="28"/>
          <w:szCs w:val="28"/>
        </w:rPr>
        <w:t>.</w:t>
      </w:r>
    </w:p>
    <w:p w:rsidR="00620D8A" w:rsidRDefault="00730266" w:rsidP="00A01B13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E55">
        <w:rPr>
          <w:b w:val="0"/>
          <w:sz w:val="28"/>
          <w:szCs w:val="28"/>
        </w:rPr>
        <w:t>Особое</w:t>
      </w:r>
      <w:r w:rsidR="000822A6">
        <w:rPr>
          <w:b w:val="0"/>
          <w:sz w:val="28"/>
          <w:szCs w:val="28"/>
        </w:rPr>
        <w:t xml:space="preserve"> </w:t>
      </w:r>
      <w:r w:rsidR="00C95C39">
        <w:rPr>
          <w:b w:val="0"/>
          <w:sz w:val="28"/>
          <w:szCs w:val="28"/>
        </w:rPr>
        <w:t xml:space="preserve">внимание </w:t>
      </w:r>
      <w:r w:rsidRPr="00365E55">
        <w:rPr>
          <w:b w:val="0"/>
          <w:sz w:val="28"/>
          <w:szCs w:val="28"/>
        </w:rPr>
        <w:t xml:space="preserve">комитет уделял </w:t>
      </w:r>
      <w:r w:rsidRPr="008A195F">
        <w:rPr>
          <w:sz w:val="28"/>
          <w:szCs w:val="28"/>
        </w:rPr>
        <w:t>контрольной деятельности.</w:t>
      </w:r>
    </w:p>
    <w:p w:rsidR="00620D8A" w:rsidRDefault="00620D8A" w:rsidP="00620D8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365E55">
        <w:rPr>
          <w:b w:val="0"/>
          <w:sz w:val="28"/>
          <w:szCs w:val="28"/>
        </w:rPr>
        <w:t>а своих заседаниях депутаты заслушивали Правительство области, профильные структурные подразделения о том, как реализуются требования законодательства по вопросам, касающимся различных сфер агропромы</w:t>
      </w:r>
      <w:r w:rsidRPr="00365E55">
        <w:rPr>
          <w:b w:val="0"/>
          <w:sz w:val="28"/>
          <w:szCs w:val="28"/>
        </w:rPr>
        <w:t>ш</w:t>
      </w:r>
      <w:r w:rsidRPr="00365E55">
        <w:rPr>
          <w:b w:val="0"/>
          <w:sz w:val="28"/>
          <w:szCs w:val="28"/>
        </w:rPr>
        <w:t xml:space="preserve">ленного комплекса, а также по выполнению решений комитета по отдельным проблемам. </w:t>
      </w:r>
    </w:p>
    <w:p w:rsidR="003E57C9" w:rsidRDefault="008A195F" w:rsidP="00E104AA">
      <w:pPr>
        <w:pStyle w:val="11"/>
        <w:spacing w:after="0" w:line="240" w:lineRule="auto"/>
        <w:ind w:firstLine="720"/>
      </w:pPr>
      <w:r>
        <w:rPr>
          <w:szCs w:val="28"/>
        </w:rPr>
        <w:t xml:space="preserve"> </w:t>
      </w:r>
      <w:r w:rsidR="00E104AA">
        <w:t xml:space="preserve">В рамках реализации комитетом контрольных функций за отчетный период было заслушано </w:t>
      </w:r>
      <w:r w:rsidR="003E57C9" w:rsidRPr="003E57C9">
        <w:rPr>
          <w:b/>
        </w:rPr>
        <w:t>23</w:t>
      </w:r>
      <w:r w:rsidR="00E104AA">
        <w:t xml:space="preserve"> </w:t>
      </w:r>
      <w:r w:rsidR="00E104AA" w:rsidRPr="003E57C9">
        <w:rPr>
          <w:b/>
        </w:rPr>
        <w:t>информации</w:t>
      </w:r>
      <w:r w:rsidR="00E104AA">
        <w:t xml:space="preserve"> по актуальным вопросам и вопр</w:t>
      </w:r>
      <w:r w:rsidR="00E104AA">
        <w:t>о</w:t>
      </w:r>
      <w:r w:rsidR="00E104AA">
        <w:t>сам, н</w:t>
      </w:r>
      <w:r w:rsidR="003E57C9">
        <w:t>аходящимся на контроле комитета: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Информация Правительства Кировской области о совместной работе органов государственной власти Кировской области и органов местного с</w:t>
      </w:r>
      <w:r w:rsidRPr="001012CC">
        <w:rPr>
          <w:sz w:val="28"/>
          <w:szCs w:val="28"/>
        </w:rPr>
        <w:t>а</w:t>
      </w:r>
      <w:r w:rsidRPr="001012CC">
        <w:rPr>
          <w:sz w:val="28"/>
          <w:szCs w:val="28"/>
        </w:rPr>
        <w:t>моуправления Кировской области по развитию сельских территорий (в ра</w:t>
      </w:r>
      <w:r w:rsidRPr="001012CC">
        <w:rPr>
          <w:sz w:val="28"/>
          <w:szCs w:val="28"/>
        </w:rPr>
        <w:t>м</w:t>
      </w:r>
      <w:r w:rsidRPr="001012CC">
        <w:rPr>
          <w:sz w:val="28"/>
          <w:szCs w:val="28"/>
        </w:rPr>
        <w:t>ках реализации подпрограммы «Устойчивое развитие сельских территорий Кировской области на период 2014-2025 годов» государственной программы Кировской области «Развитие агропромышленного комплекса» на 2013-2025 годы)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Информация Правительства Кировской области о возмещении субс</w:t>
      </w:r>
      <w:r w:rsidRPr="001012CC">
        <w:rPr>
          <w:sz w:val="28"/>
          <w:szCs w:val="28"/>
        </w:rPr>
        <w:t>и</w:t>
      </w:r>
      <w:r w:rsidRPr="001012CC">
        <w:rPr>
          <w:sz w:val="28"/>
          <w:szCs w:val="28"/>
        </w:rPr>
        <w:t>дий сельскохозяйственным товаропроизводителям Кировской области по з</w:t>
      </w:r>
      <w:r w:rsidRPr="001012CC">
        <w:rPr>
          <w:sz w:val="28"/>
          <w:szCs w:val="28"/>
        </w:rPr>
        <w:t>а</w:t>
      </w:r>
      <w:r w:rsidRPr="001012CC">
        <w:rPr>
          <w:sz w:val="28"/>
          <w:szCs w:val="28"/>
        </w:rPr>
        <w:t>ключенным до 31.12.2016 годах инвестиционным кредитным договорам, оформленным под гарантии государственной поддержки в рамках государс</w:t>
      </w:r>
      <w:r w:rsidRPr="001012CC">
        <w:rPr>
          <w:sz w:val="28"/>
          <w:szCs w:val="28"/>
        </w:rPr>
        <w:t>т</w:t>
      </w:r>
      <w:r w:rsidRPr="001012CC">
        <w:rPr>
          <w:sz w:val="28"/>
          <w:szCs w:val="28"/>
        </w:rPr>
        <w:t>венной программы развития сельского хозяйства и регулирования рынков сельскохозяйственной продукции, сырья и продовольствия на 2013-2020 г</w:t>
      </w:r>
      <w:r w:rsidRPr="001012CC">
        <w:rPr>
          <w:sz w:val="28"/>
          <w:szCs w:val="28"/>
        </w:rPr>
        <w:t>о</w:t>
      </w:r>
      <w:r w:rsidRPr="001012CC">
        <w:rPr>
          <w:sz w:val="28"/>
          <w:szCs w:val="28"/>
        </w:rPr>
        <w:t>ды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 xml:space="preserve">Информация Правительства Кировской области </w:t>
      </w:r>
      <w:r>
        <w:rPr>
          <w:sz w:val="28"/>
          <w:szCs w:val="28"/>
        </w:rPr>
        <w:t>о</w:t>
      </w:r>
      <w:r w:rsidRPr="001012CC">
        <w:rPr>
          <w:sz w:val="28"/>
          <w:szCs w:val="28"/>
        </w:rPr>
        <w:t xml:space="preserve"> ходе подготовки к проведению весенних полевых работ. Анализ динамики роста цен на горюче-смазочные материалы, удобрения и семена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 xml:space="preserve">Информация Правительства Кировской области </w:t>
      </w:r>
      <w:r>
        <w:rPr>
          <w:sz w:val="28"/>
          <w:szCs w:val="28"/>
        </w:rPr>
        <w:t>о</w:t>
      </w:r>
      <w:r w:rsidRPr="001012CC">
        <w:rPr>
          <w:sz w:val="28"/>
          <w:szCs w:val="28"/>
        </w:rPr>
        <w:t xml:space="preserve"> государственной поддержке сельскохозяйственных товаропроизводителей Кировской области в рамках  реализации государственной программы Кировской области «Ра</w:t>
      </w:r>
      <w:r w:rsidRPr="001012CC">
        <w:rPr>
          <w:sz w:val="28"/>
          <w:szCs w:val="28"/>
        </w:rPr>
        <w:t>з</w:t>
      </w:r>
      <w:r w:rsidRPr="001012CC">
        <w:rPr>
          <w:sz w:val="28"/>
          <w:szCs w:val="28"/>
        </w:rPr>
        <w:t>витие агропромышленного комплекса» на 2013-2025 годы и эффективности их деятельности (в разрезе предприятий АПК Кировской области). О во</w:t>
      </w:r>
      <w:r w:rsidRPr="001012CC">
        <w:rPr>
          <w:sz w:val="28"/>
          <w:szCs w:val="28"/>
        </w:rPr>
        <w:t>з</w:t>
      </w:r>
      <w:r w:rsidRPr="001012CC">
        <w:rPr>
          <w:sz w:val="28"/>
          <w:szCs w:val="28"/>
        </w:rPr>
        <w:t>можности реализации и перспективах развития государственно-частного партнерства в сфере сельского хозяйства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Об информации уполномо</w:t>
      </w:r>
      <w:r w:rsidRPr="001012CC">
        <w:rPr>
          <w:sz w:val="28"/>
          <w:szCs w:val="28"/>
        </w:rPr>
        <w:softHyphen/>
        <w:t>ченного по защите прав предпринимателей в Киров</w:t>
      </w:r>
      <w:r w:rsidRPr="001012CC">
        <w:rPr>
          <w:sz w:val="28"/>
          <w:szCs w:val="28"/>
        </w:rPr>
        <w:softHyphen/>
        <w:t>ской области о результатах своей деятельности в 2018 году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color w:val="000000"/>
          <w:sz w:val="28"/>
          <w:szCs w:val="28"/>
        </w:rPr>
        <w:t>О</w:t>
      </w:r>
      <w:r w:rsidRPr="001012CC">
        <w:rPr>
          <w:sz w:val="28"/>
          <w:szCs w:val="28"/>
        </w:rPr>
        <w:t xml:space="preserve"> мерах по снижению избыточной административной и финансовой нагрузки на сельскохозяйственных товаропроизводителей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lastRenderedPageBreak/>
        <w:t xml:space="preserve">Информация Правительства Кировской области </w:t>
      </w:r>
      <w:r>
        <w:rPr>
          <w:sz w:val="28"/>
          <w:szCs w:val="28"/>
        </w:rPr>
        <w:t>о</w:t>
      </w:r>
      <w:r w:rsidRPr="001012CC">
        <w:rPr>
          <w:sz w:val="28"/>
          <w:szCs w:val="28"/>
        </w:rPr>
        <w:t>б итогах проведения весенних полевых работ, подготовке предприятий агропромышленного ко</w:t>
      </w:r>
      <w:r w:rsidRPr="001012CC">
        <w:rPr>
          <w:sz w:val="28"/>
          <w:szCs w:val="28"/>
        </w:rPr>
        <w:t>м</w:t>
      </w:r>
      <w:r w:rsidRPr="001012CC">
        <w:rPr>
          <w:sz w:val="28"/>
          <w:szCs w:val="28"/>
        </w:rPr>
        <w:t>плекса области к заготовке кормов в 2019 году</w:t>
      </w:r>
      <w:r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 xml:space="preserve">Информация Правительства Кировской области </w:t>
      </w:r>
      <w:r w:rsidRPr="001012CC">
        <w:rPr>
          <w:color w:val="000000"/>
          <w:sz w:val="28"/>
          <w:szCs w:val="28"/>
        </w:rPr>
        <w:t>о ходе реализации м</w:t>
      </w:r>
      <w:r w:rsidRPr="001012CC">
        <w:rPr>
          <w:color w:val="000000"/>
          <w:sz w:val="28"/>
          <w:szCs w:val="28"/>
        </w:rPr>
        <w:t>е</w:t>
      </w:r>
      <w:r w:rsidRPr="001012CC">
        <w:rPr>
          <w:color w:val="000000"/>
          <w:sz w:val="28"/>
          <w:szCs w:val="28"/>
        </w:rPr>
        <w:t>роприятий плана научно-технического обеспечения развития сельского х</w:t>
      </w:r>
      <w:r w:rsidRPr="001012CC">
        <w:rPr>
          <w:color w:val="000000"/>
          <w:sz w:val="28"/>
          <w:szCs w:val="28"/>
        </w:rPr>
        <w:t>о</w:t>
      </w:r>
      <w:r w:rsidRPr="001012CC">
        <w:rPr>
          <w:color w:val="000000"/>
          <w:sz w:val="28"/>
          <w:szCs w:val="28"/>
        </w:rPr>
        <w:t>зяйства в Кировской области, утвержденного распоряжением Губернатора Кировской области от 07.03.2017 № 6 (в рамках федеральной научно-технической программы развития сельского хозяйства на 2017 – 2025 годы)</w:t>
      </w:r>
      <w:r w:rsidR="009D14CC">
        <w:rPr>
          <w:color w:val="000000"/>
          <w:sz w:val="28"/>
          <w:szCs w:val="28"/>
        </w:rPr>
        <w:t>;</w:t>
      </w:r>
    </w:p>
    <w:p w:rsidR="003E57C9" w:rsidRPr="001012CC" w:rsidRDefault="003E57C9" w:rsidP="003E57C9">
      <w:pPr>
        <w:pStyle w:val="a8"/>
        <w:spacing w:after="0"/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Информация Правительства Кировской области о бюджетной по</w:t>
      </w:r>
      <w:r w:rsidRPr="001012CC">
        <w:rPr>
          <w:sz w:val="28"/>
          <w:szCs w:val="28"/>
        </w:rPr>
        <w:t>д</w:t>
      </w:r>
      <w:r w:rsidRPr="001012CC">
        <w:rPr>
          <w:sz w:val="28"/>
          <w:szCs w:val="28"/>
        </w:rPr>
        <w:t>держке сельскохозяйственных товаропроизводителей и анализе финансово-экономического состояния предприятий агропромышленного комплекса К</w:t>
      </w:r>
      <w:r w:rsidRPr="001012CC">
        <w:rPr>
          <w:sz w:val="28"/>
          <w:szCs w:val="28"/>
        </w:rPr>
        <w:t>и</w:t>
      </w:r>
      <w:r w:rsidRPr="001012CC">
        <w:rPr>
          <w:sz w:val="28"/>
          <w:szCs w:val="28"/>
        </w:rPr>
        <w:t>ровской области</w:t>
      </w:r>
      <w:r w:rsidR="009D14CC">
        <w:rPr>
          <w:sz w:val="28"/>
          <w:szCs w:val="28"/>
        </w:rPr>
        <w:t>;</w:t>
      </w:r>
    </w:p>
    <w:p w:rsidR="003E57C9" w:rsidRPr="001012CC" w:rsidRDefault="003E57C9" w:rsidP="003E5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Информация Правительства Кировской области о ветеринарном с</w:t>
      </w:r>
      <w:r w:rsidRPr="001012CC">
        <w:rPr>
          <w:sz w:val="28"/>
          <w:szCs w:val="28"/>
        </w:rPr>
        <w:t>о</w:t>
      </w:r>
      <w:r w:rsidRPr="001012CC">
        <w:rPr>
          <w:sz w:val="28"/>
          <w:szCs w:val="28"/>
        </w:rPr>
        <w:t>стоянии крупного рогатого скота в Кировской области</w:t>
      </w:r>
      <w:r w:rsidR="009D14CC"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О</w:t>
      </w:r>
      <w:r w:rsidRPr="001012CC">
        <w:rPr>
          <w:color w:val="000000"/>
          <w:sz w:val="28"/>
          <w:szCs w:val="28"/>
        </w:rPr>
        <w:t xml:space="preserve"> </w:t>
      </w:r>
      <w:r w:rsidRPr="001012CC">
        <w:rPr>
          <w:sz w:val="28"/>
          <w:szCs w:val="28"/>
        </w:rPr>
        <w:t>мерах поддержки фермерских хозяйств, семейных животноводческих ферм и влиянии государственной поддержки на эффективность деятельности крестьянских (фермерских) хозяйств по итогам 2018 года и первого полуг</w:t>
      </w:r>
      <w:r w:rsidRPr="001012CC">
        <w:rPr>
          <w:sz w:val="28"/>
          <w:szCs w:val="28"/>
        </w:rPr>
        <w:t>о</w:t>
      </w:r>
      <w:r w:rsidRPr="001012CC">
        <w:rPr>
          <w:sz w:val="28"/>
          <w:szCs w:val="28"/>
        </w:rPr>
        <w:t>дия 2019 года. О мероприятиях по стимулированию развития сельскохозя</w:t>
      </w:r>
      <w:r w:rsidRPr="001012CC">
        <w:rPr>
          <w:sz w:val="28"/>
          <w:szCs w:val="28"/>
        </w:rPr>
        <w:t>й</w:t>
      </w:r>
      <w:r w:rsidRPr="001012CC">
        <w:rPr>
          <w:sz w:val="28"/>
          <w:szCs w:val="28"/>
        </w:rPr>
        <w:t>ственной кооперации в Кировской области</w:t>
      </w:r>
      <w:r w:rsidR="009D14CC"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>О влиянии метеорологических условий на ход заготовки кормов сел</w:t>
      </w:r>
      <w:r w:rsidRPr="001012CC">
        <w:rPr>
          <w:sz w:val="28"/>
          <w:szCs w:val="28"/>
        </w:rPr>
        <w:t>ь</w:t>
      </w:r>
      <w:r w:rsidRPr="001012CC">
        <w:rPr>
          <w:sz w:val="28"/>
          <w:szCs w:val="28"/>
        </w:rPr>
        <w:t>скохозяйственными предприятиями Кировской области в 2019 году</w:t>
      </w:r>
      <w:r w:rsidR="009D14CC">
        <w:rPr>
          <w:sz w:val="28"/>
          <w:szCs w:val="28"/>
        </w:rPr>
        <w:t>;</w:t>
      </w:r>
    </w:p>
    <w:p w:rsidR="003E57C9" w:rsidRPr="001012CC" w:rsidRDefault="003E57C9" w:rsidP="003E57C9">
      <w:pPr>
        <w:ind w:firstLine="709"/>
        <w:jc w:val="both"/>
        <w:rPr>
          <w:sz w:val="28"/>
          <w:szCs w:val="28"/>
        </w:rPr>
      </w:pPr>
      <w:r w:rsidRPr="001012CC">
        <w:rPr>
          <w:sz w:val="28"/>
          <w:szCs w:val="28"/>
        </w:rPr>
        <w:t xml:space="preserve">Информация Правительства Кировской области о ходе проведения уборочной кампании, сева озимых культур, </w:t>
      </w:r>
      <w:r w:rsidRPr="001012CC">
        <w:rPr>
          <w:rFonts w:eastAsia="Calibri"/>
          <w:sz w:val="28"/>
          <w:szCs w:val="28"/>
        </w:rPr>
        <w:t>прогнозе баланса зернофуража, семян зерновых культур и многолетних трав в разрезе сельскохозяйственных товаропроизводителей и муниципальных районов Кировской области</w:t>
      </w:r>
      <w:r w:rsidR="009D14CC">
        <w:rPr>
          <w:rFonts w:eastAsia="Calibri"/>
          <w:sz w:val="28"/>
          <w:szCs w:val="28"/>
        </w:rPr>
        <w:t>;</w:t>
      </w:r>
    </w:p>
    <w:p w:rsidR="00E104AA" w:rsidRDefault="003E57C9" w:rsidP="003E57C9">
      <w:pPr>
        <w:pStyle w:val="11"/>
        <w:spacing w:after="0" w:line="240" w:lineRule="auto"/>
        <w:ind w:firstLine="720"/>
      </w:pPr>
      <w:r w:rsidRPr="001012CC">
        <w:rPr>
          <w:szCs w:val="28"/>
        </w:rPr>
        <w:t>Информация Правительства Кировской области о</w:t>
      </w:r>
      <w:r w:rsidRPr="001012CC">
        <w:rPr>
          <w:color w:val="000000"/>
          <w:szCs w:val="28"/>
        </w:rPr>
        <w:t xml:space="preserve"> ходе реализации подпрограммы «Развитие мелиорации земель сельскохозяйственного назн</w:t>
      </w:r>
      <w:r w:rsidRPr="001012CC">
        <w:rPr>
          <w:color w:val="000000"/>
          <w:szCs w:val="28"/>
        </w:rPr>
        <w:t>а</w:t>
      </w:r>
      <w:r w:rsidRPr="001012CC">
        <w:rPr>
          <w:color w:val="000000"/>
          <w:szCs w:val="28"/>
        </w:rPr>
        <w:t xml:space="preserve">чения Кировской области» на 2019-2025 годы </w:t>
      </w:r>
      <w:r w:rsidRPr="001012CC">
        <w:rPr>
          <w:szCs w:val="28"/>
        </w:rPr>
        <w:t>государственной программы Кировской области «Развитие агропромышленного комплекса» на 2013-2025 годы</w:t>
      </w:r>
      <w:r w:rsidR="009D14CC">
        <w:rPr>
          <w:szCs w:val="28"/>
        </w:rPr>
        <w:t>;</w:t>
      </w:r>
      <w:r w:rsidR="00E104AA">
        <w:tab/>
      </w:r>
    </w:p>
    <w:p w:rsidR="009D14CC" w:rsidRDefault="00A4548B" w:rsidP="00E104A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548B">
        <w:rPr>
          <w:b w:val="0"/>
          <w:sz w:val="28"/>
          <w:szCs w:val="28"/>
        </w:rPr>
        <w:t>Информация Правительства Кировской области о ходе реализации г</w:t>
      </w:r>
      <w:r w:rsidRPr="00A4548B">
        <w:rPr>
          <w:b w:val="0"/>
          <w:sz w:val="28"/>
          <w:szCs w:val="28"/>
        </w:rPr>
        <w:t>о</w:t>
      </w:r>
      <w:r w:rsidRPr="00A4548B">
        <w:rPr>
          <w:b w:val="0"/>
          <w:sz w:val="28"/>
          <w:szCs w:val="28"/>
        </w:rPr>
        <w:t>сударственной программы Кировской области «Предупреждение возникн</w:t>
      </w:r>
      <w:r w:rsidRPr="00A4548B">
        <w:rPr>
          <w:b w:val="0"/>
          <w:sz w:val="28"/>
          <w:szCs w:val="28"/>
        </w:rPr>
        <w:t>о</w:t>
      </w:r>
      <w:r w:rsidRPr="00A4548B">
        <w:rPr>
          <w:b w:val="0"/>
          <w:sz w:val="28"/>
          <w:szCs w:val="28"/>
        </w:rPr>
        <w:t>вения, распространения и ликвидация заразных и незаразных заболеваний животных и птицы, в том числе общих для человека и животных» на 2013-2021 годы (в том числе реализация мероприятий по отлову, содержанию и использованию безнадзорных домашних животных)</w:t>
      </w:r>
      <w:r>
        <w:rPr>
          <w:b w:val="0"/>
          <w:sz w:val="28"/>
          <w:szCs w:val="28"/>
        </w:rPr>
        <w:t>;</w:t>
      </w:r>
    </w:p>
    <w:p w:rsidR="00492FE6" w:rsidRDefault="00492FE6" w:rsidP="00E104AA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492FE6">
        <w:rPr>
          <w:b w:val="0"/>
          <w:sz w:val="28"/>
          <w:szCs w:val="28"/>
        </w:rPr>
        <w:t>Информация Правительства Кировской области о реализации мер</w:t>
      </w:r>
      <w:r w:rsidRPr="00492FE6">
        <w:rPr>
          <w:b w:val="0"/>
          <w:sz w:val="28"/>
          <w:szCs w:val="28"/>
        </w:rPr>
        <w:t>о</w:t>
      </w:r>
      <w:r w:rsidRPr="00492FE6">
        <w:rPr>
          <w:b w:val="0"/>
          <w:sz w:val="28"/>
          <w:szCs w:val="28"/>
        </w:rPr>
        <w:t xml:space="preserve">приятий, направленных на поддержку и развитие малого и среднего бизнеса в рамках </w:t>
      </w:r>
      <w:r w:rsidRPr="00492FE6">
        <w:rPr>
          <w:b w:val="0"/>
          <w:color w:val="000000"/>
          <w:sz w:val="28"/>
          <w:szCs w:val="28"/>
        </w:rPr>
        <w:t>государственной программы Кировской области «Развитие пре</w:t>
      </w:r>
      <w:r w:rsidRPr="00492FE6">
        <w:rPr>
          <w:b w:val="0"/>
          <w:color w:val="000000"/>
          <w:sz w:val="28"/>
          <w:szCs w:val="28"/>
        </w:rPr>
        <w:t>д</w:t>
      </w:r>
      <w:r w:rsidRPr="00492FE6">
        <w:rPr>
          <w:b w:val="0"/>
          <w:color w:val="000000"/>
          <w:sz w:val="28"/>
          <w:szCs w:val="28"/>
        </w:rPr>
        <w:t>принимательства и внешних связей» на 2013-2021 годы, в том числе мер</w:t>
      </w:r>
      <w:r w:rsidRPr="00492FE6">
        <w:rPr>
          <w:b w:val="0"/>
          <w:color w:val="000000"/>
          <w:sz w:val="28"/>
          <w:szCs w:val="28"/>
        </w:rPr>
        <w:t>о</w:t>
      </w:r>
      <w:r w:rsidRPr="00492FE6">
        <w:rPr>
          <w:b w:val="0"/>
          <w:color w:val="000000"/>
          <w:sz w:val="28"/>
          <w:szCs w:val="28"/>
        </w:rPr>
        <w:t>приятий, направленных на содействие субъектам малого и среднего пре</w:t>
      </w:r>
      <w:r w:rsidRPr="00492FE6">
        <w:rPr>
          <w:b w:val="0"/>
          <w:color w:val="000000"/>
          <w:sz w:val="28"/>
          <w:szCs w:val="28"/>
        </w:rPr>
        <w:t>д</w:t>
      </w:r>
      <w:r w:rsidRPr="00492FE6">
        <w:rPr>
          <w:b w:val="0"/>
          <w:color w:val="000000"/>
          <w:sz w:val="28"/>
          <w:szCs w:val="28"/>
        </w:rPr>
        <w:t>принимательства в продвижении их продукции на межрегиональные и ме</w:t>
      </w:r>
      <w:r w:rsidRPr="00492FE6">
        <w:rPr>
          <w:b w:val="0"/>
          <w:color w:val="000000"/>
          <w:sz w:val="28"/>
          <w:szCs w:val="28"/>
        </w:rPr>
        <w:t>ж</w:t>
      </w:r>
      <w:r w:rsidRPr="00492FE6">
        <w:rPr>
          <w:b w:val="0"/>
          <w:color w:val="000000"/>
          <w:sz w:val="28"/>
          <w:szCs w:val="28"/>
        </w:rPr>
        <w:t>дународные рынки</w:t>
      </w:r>
      <w:r>
        <w:rPr>
          <w:b w:val="0"/>
          <w:color w:val="000000"/>
          <w:sz w:val="28"/>
          <w:szCs w:val="28"/>
        </w:rPr>
        <w:t>;</w:t>
      </w:r>
    </w:p>
    <w:p w:rsidR="00492FE6" w:rsidRDefault="00A04922" w:rsidP="00E104A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04922">
        <w:rPr>
          <w:b w:val="0"/>
          <w:color w:val="000000"/>
          <w:sz w:val="28"/>
          <w:szCs w:val="28"/>
        </w:rPr>
        <w:lastRenderedPageBreak/>
        <w:t>И</w:t>
      </w:r>
      <w:r w:rsidRPr="00A04922">
        <w:rPr>
          <w:b w:val="0"/>
          <w:sz w:val="28"/>
          <w:szCs w:val="28"/>
        </w:rPr>
        <w:t>нформация Правительства Кировской области и Управления Фед</w:t>
      </w:r>
      <w:r w:rsidRPr="00A04922">
        <w:rPr>
          <w:b w:val="0"/>
          <w:sz w:val="28"/>
          <w:szCs w:val="28"/>
        </w:rPr>
        <w:t>е</w:t>
      </w:r>
      <w:r w:rsidRPr="00A04922">
        <w:rPr>
          <w:b w:val="0"/>
          <w:sz w:val="28"/>
          <w:szCs w:val="28"/>
        </w:rPr>
        <w:t>ральной службы по ветеринарному и фитосанитарному надзору по Киро</w:t>
      </w:r>
      <w:r w:rsidRPr="00A04922">
        <w:rPr>
          <w:b w:val="0"/>
          <w:sz w:val="28"/>
          <w:szCs w:val="28"/>
        </w:rPr>
        <w:t>в</w:t>
      </w:r>
      <w:r w:rsidRPr="00A04922">
        <w:rPr>
          <w:b w:val="0"/>
          <w:sz w:val="28"/>
          <w:szCs w:val="28"/>
        </w:rPr>
        <w:t>ской области и Удмуртской Республике об эффективности использования земель сельскохозяйственного назначения и о правоприменительной практ</w:t>
      </w:r>
      <w:r w:rsidRPr="00A04922">
        <w:rPr>
          <w:b w:val="0"/>
          <w:sz w:val="28"/>
          <w:szCs w:val="28"/>
        </w:rPr>
        <w:t>и</w:t>
      </w:r>
      <w:r w:rsidRPr="00A04922">
        <w:rPr>
          <w:b w:val="0"/>
          <w:sz w:val="28"/>
          <w:szCs w:val="28"/>
        </w:rPr>
        <w:t>ке в сфере земельного надзора</w:t>
      </w:r>
      <w:r>
        <w:rPr>
          <w:b w:val="0"/>
          <w:sz w:val="28"/>
          <w:szCs w:val="28"/>
        </w:rPr>
        <w:t>;</w:t>
      </w:r>
    </w:p>
    <w:p w:rsidR="00A04922" w:rsidRDefault="001A689D" w:rsidP="00E104A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A689D">
        <w:rPr>
          <w:b w:val="0"/>
          <w:color w:val="000000"/>
          <w:sz w:val="28"/>
          <w:szCs w:val="28"/>
        </w:rPr>
        <w:t>И</w:t>
      </w:r>
      <w:r w:rsidRPr="001A689D">
        <w:rPr>
          <w:b w:val="0"/>
          <w:sz w:val="28"/>
          <w:szCs w:val="28"/>
        </w:rPr>
        <w:t>нформация Правительства Кировской области о предварительных итогах освоения средств государственной поддержки на реализацию гос</w:t>
      </w:r>
      <w:r w:rsidRPr="001A689D">
        <w:rPr>
          <w:b w:val="0"/>
          <w:sz w:val="28"/>
          <w:szCs w:val="28"/>
        </w:rPr>
        <w:t>у</w:t>
      </w:r>
      <w:r w:rsidRPr="001A689D">
        <w:rPr>
          <w:b w:val="0"/>
          <w:sz w:val="28"/>
          <w:szCs w:val="28"/>
        </w:rPr>
        <w:t>дарственной программы Кировской области «Развитие агропромышленного комплекса» на 2013-2025 годы в 2019 году</w:t>
      </w:r>
      <w:r>
        <w:rPr>
          <w:b w:val="0"/>
          <w:sz w:val="28"/>
          <w:szCs w:val="28"/>
        </w:rPr>
        <w:t>;</w:t>
      </w:r>
    </w:p>
    <w:p w:rsidR="001A689D" w:rsidRPr="001A689D" w:rsidRDefault="001A689D" w:rsidP="00E104A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A689D">
        <w:rPr>
          <w:b w:val="0"/>
          <w:color w:val="000000"/>
          <w:sz w:val="28"/>
          <w:szCs w:val="28"/>
        </w:rPr>
        <w:t>И</w:t>
      </w:r>
      <w:r w:rsidRPr="001A689D">
        <w:rPr>
          <w:b w:val="0"/>
          <w:sz w:val="28"/>
          <w:szCs w:val="28"/>
        </w:rPr>
        <w:t>нформация Правительства Кировской области</w:t>
      </w:r>
      <w:r w:rsidRPr="001A689D">
        <w:rPr>
          <w:b w:val="0"/>
          <w:color w:val="000000"/>
          <w:sz w:val="28"/>
          <w:szCs w:val="28"/>
        </w:rPr>
        <w:t xml:space="preserve"> о мерах государстве</w:t>
      </w:r>
      <w:r w:rsidRPr="001A689D">
        <w:rPr>
          <w:b w:val="0"/>
          <w:color w:val="000000"/>
          <w:sz w:val="28"/>
          <w:szCs w:val="28"/>
        </w:rPr>
        <w:t>н</w:t>
      </w:r>
      <w:r w:rsidRPr="001A689D">
        <w:rPr>
          <w:b w:val="0"/>
          <w:color w:val="000000"/>
          <w:sz w:val="28"/>
          <w:szCs w:val="28"/>
        </w:rPr>
        <w:t>ной поддержки и стимулировании деятельности потребительской кооперации Кировской области</w:t>
      </w:r>
      <w:r>
        <w:rPr>
          <w:b w:val="0"/>
          <w:color w:val="000000"/>
          <w:sz w:val="28"/>
          <w:szCs w:val="28"/>
        </w:rPr>
        <w:t>.</w:t>
      </w:r>
    </w:p>
    <w:p w:rsidR="009D14CC" w:rsidRDefault="009D14CC" w:rsidP="00E104A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75ACC" w:rsidRDefault="00E104AA" w:rsidP="00E104A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104AA">
        <w:rPr>
          <w:b w:val="0"/>
          <w:sz w:val="28"/>
          <w:szCs w:val="28"/>
        </w:rPr>
        <w:t>На особ</w:t>
      </w:r>
      <w:r w:rsidR="00075828">
        <w:rPr>
          <w:b w:val="0"/>
          <w:sz w:val="28"/>
          <w:szCs w:val="28"/>
        </w:rPr>
        <w:t>ом</w:t>
      </w:r>
      <w:r w:rsidRPr="00E104AA">
        <w:rPr>
          <w:b w:val="0"/>
          <w:sz w:val="28"/>
          <w:szCs w:val="28"/>
        </w:rPr>
        <w:t xml:space="preserve"> контрол</w:t>
      </w:r>
      <w:r w:rsidR="00075828">
        <w:rPr>
          <w:b w:val="0"/>
          <w:sz w:val="28"/>
          <w:szCs w:val="28"/>
        </w:rPr>
        <w:t>е</w:t>
      </w:r>
      <w:r w:rsidRPr="00E104AA">
        <w:rPr>
          <w:b w:val="0"/>
          <w:sz w:val="28"/>
          <w:szCs w:val="28"/>
        </w:rPr>
        <w:t xml:space="preserve"> </w:t>
      </w:r>
      <w:r w:rsidR="00075828">
        <w:rPr>
          <w:b w:val="0"/>
          <w:sz w:val="28"/>
          <w:szCs w:val="28"/>
        </w:rPr>
        <w:t xml:space="preserve">депутатов комитета были </w:t>
      </w:r>
      <w:r w:rsidRPr="00E104AA">
        <w:rPr>
          <w:b w:val="0"/>
          <w:sz w:val="28"/>
          <w:szCs w:val="28"/>
        </w:rPr>
        <w:t xml:space="preserve">вопросы, связанные с государственной поддержкой и перспективами развития отрасли </w:t>
      </w:r>
      <w:r w:rsidR="00CE355E">
        <w:rPr>
          <w:b w:val="0"/>
          <w:sz w:val="28"/>
          <w:szCs w:val="28"/>
        </w:rPr>
        <w:t>агропр</w:t>
      </w:r>
      <w:r w:rsidR="00CE355E">
        <w:rPr>
          <w:b w:val="0"/>
          <w:sz w:val="28"/>
          <w:szCs w:val="28"/>
        </w:rPr>
        <w:t>о</w:t>
      </w:r>
      <w:r w:rsidR="00CE355E">
        <w:rPr>
          <w:b w:val="0"/>
          <w:sz w:val="28"/>
          <w:szCs w:val="28"/>
        </w:rPr>
        <w:t xml:space="preserve">мышленного комплекса </w:t>
      </w:r>
      <w:r w:rsidRPr="00E104AA">
        <w:rPr>
          <w:b w:val="0"/>
          <w:sz w:val="28"/>
          <w:szCs w:val="28"/>
        </w:rPr>
        <w:t>на территории Кировской области</w:t>
      </w:r>
      <w:r w:rsidR="0094541E">
        <w:rPr>
          <w:b w:val="0"/>
          <w:sz w:val="28"/>
          <w:szCs w:val="28"/>
        </w:rPr>
        <w:t>;</w:t>
      </w:r>
      <w:r w:rsidR="00A75ACC">
        <w:rPr>
          <w:b w:val="0"/>
          <w:sz w:val="28"/>
          <w:szCs w:val="28"/>
        </w:rPr>
        <w:t xml:space="preserve"> развитием сел</w:t>
      </w:r>
      <w:r w:rsidR="00A75ACC">
        <w:rPr>
          <w:b w:val="0"/>
          <w:sz w:val="28"/>
          <w:szCs w:val="28"/>
        </w:rPr>
        <w:t>ь</w:t>
      </w:r>
      <w:r w:rsidR="00A75ACC">
        <w:rPr>
          <w:b w:val="0"/>
          <w:sz w:val="28"/>
          <w:szCs w:val="28"/>
        </w:rPr>
        <w:t>ских территорий в Кировской области</w:t>
      </w:r>
      <w:r w:rsidR="0094541E">
        <w:rPr>
          <w:b w:val="0"/>
          <w:sz w:val="28"/>
          <w:szCs w:val="28"/>
        </w:rPr>
        <w:t>;</w:t>
      </w:r>
      <w:r w:rsidR="00A16610" w:rsidRPr="00A16610">
        <w:rPr>
          <w:sz w:val="28"/>
          <w:szCs w:val="28"/>
        </w:rPr>
        <w:t xml:space="preserve"> </w:t>
      </w:r>
      <w:r w:rsidR="00622860" w:rsidRPr="00622860">
        <w:rPr>
          <w:b w:val="0"/>
          <w:sz w:val="28"/>
          <w:szCs w:val="28"/>
        </w:rPr>
        <w:t>вовлечени</w:t>
      </w:r>
      <w:r w:rsidR="0094541E">
        <w:rPr>
          <w:b w:val="0"/>
          <w:sz w:val="28"/>
          <w:szCs w:val="28"/>
        </w:rPr>
        <w:t>ем</w:t>
      </w:r>
      <w:r w:rsidR="00622860" w:rsidRPr="00622860">
        <w:rPr>
          <w:b w:val="0"/>
          <w:sz w:val="28"/>
          <w:szCs w:val="28"/>
        </w:rPr>
        <w:t xml:space="preserve"> неиспользуемой пашни в сельскохозяйственный оборот</w:t>
      </w:r>
      <w:r w:rsidR="0094541E">
        <w:rPr>
          <w:b w:val="0"/>
          <w:sz w:val="28"/>
          <w:szCs w:val="28"/>
        </w:rPr>
        <w:t>;</w:t>
      </w:r>
      <w:r w:rsidR="00622860" w:rsidRPr="00A16610">
        <w:rPr>
          <w:b w:val="0"/>
          <w:sz w:val="28"/>
          <w:szCs w:val="28"/>
        </w:rPr>
        <w:t xml:space="preserve"> </w:t>
      </w:r>
      <w:r w:rsidR="001A5A8A" w:rsidRPr="001A5A8A">
        <w:rPr>
          <w:b w:val="0"/>
          <w:sz w:val="28"/>
          <w:szCs w:val="28"/>
        </w:rPr>
        <w:t>мера</w:t>
      </w:r>
      <w:r w:rsidR="0094541E">
        <w:rPr>
          <w:b w:val="0"/>
          <w:sz w:val="28"/>
          <w:szCs w:val="28"/>
        </w:rPr>
        <w:t>ми</w:t>
      </w:r>
      <w:r w:rsidR="001A5A8A" w:rsidRPr="001A5A8A">
        <w:rPr>
          <w:b w:val="0"/>
          <w:sz w:val="28"/>
          <w:szCs w:val="28"/>
        </w:rPr>
        <w:t xml:space="preserve"> </w:t>
      </w:r>
      <w:r w:rsidR="0094541E">
        <w:rPr>
          <w:b w:val="0"/>
          <w:sz w:val="28"/>
          <w:szCs w:val="28"/>
        </w:rPr>
        <w:t xml:space="preserve">государственной </w:t>
      </w:r>
      <w:r w:rsidR="001A5A8A" w:rsidRPr="001A5A8A">
        <w:rPr>
          <w:b w:val="0"/>
          <w:sz w:val="28"/>
          <w:szCs w:val="28"/>
        </w:rPr>
        <w:t>поддержки ферме</w:t>
      </w:r>
      <w:r w:rsidR="001A5A8A" w:rsidRPr="001A5A8A">
        <w:rPr>
          <w:b w:val="0"/>
          <w:sz w:val="28"/>
          <w:szCs w:val="28"/>
        </w:rPr>
        <w:t>р</w:t>
      </w:r>
      <w:r w:rsidR="001A5A8A" w:rsidRPr="001A5A8A">
        <w:rPr>
          <w:b w:val="0"/>
          <w:sz w:val="28"/>
          <w:szCs w:val="28"/>
        </w:rPr>
        <w:t>ских хозяйств, семейных животноводческих ферм</w:t>
      </w:r>
      <w:r w:rsidR="001A5A8A">
        <w:rPr>
          <w:b w:val="0"/>
          <w:sz w:val="28"/>
          <w:szCs w:val="28"/>
        </w:rPr>
        <w:t>;</w:t>
      </w:r>
      <w:r w:rsidR="001A5A8A" w:rsidRPr="00A16610">
        <w:rPr>
          <w:b w:val="0"/>
          <w:sz w:val="28"/>
          <w:szCs w:val="28"/>
        </w:rPr>
        <w:t xml:space="preserve"> </w:t>
      </w:r>
      <w:r w:rsidR="0094541E">
        <w:rPr>
          <w:b w:val="0"/>
          <w:color w:val="000000"/>
          <w:sz w:val="28"/>
          <w:szCs w:val="28"/>
        </w:rPr>
        <w:t>обеспечением ветерина</w:t>
      </w:r>
      <w:r w:rsidR="0094541E">
        <w:rPr>
          <w:b w:val="0"/>
          <w:color w:val="000000"/>
          <w:sz w:val="28"/>
          <w:szCs w:val="28"/>
        </w:rPr>
        <w:t>р</w:t>
      </w:r>
      <w:r w:rsidR="0094541E">
        <w:rPr>
          <w:b w:val="0"/>
          <w:color w:val="000000"/>
          <w:sz w:val="28"/>
          <w:szCs w:val="28"/>
        </w:rPr>
        <w:t>ного благополучия;</w:t>
      </w:r>
      <w:r w:rsidR="0094541E" w:rsidRPr="00A16610">
        <w:rPr>
          <w:b w:val="0"/>
          <w:sz w:val="28"/>
          <w:szCs w:val="28"/>
        </w:rPr>
        <w:t xml:space="preserve"> </w:t>
      </w:r>
      <w:r w:rsidR="00A16610" w:rsidRPr="00A16610">
        <w:rPr>
          <w:b w:val="0"/>
          <w:sz w:val="28"/>
          <w:szCs w:val="28"/>
        </w:rPr>
        <w:t>поддержкой и продвижением региональных брендов и продукции местных производителей</w:t>
      </w:r>
      <w:r w:rsidR="0094541E">
        <w:rPr>
          <w:b w:val="0"/>
          <w:sz w:val="28"/>
          <w:szCs w:val="28"/>
        </w:rPr>
        <w:t>;</w:t>
      </w:r>
      <w:r w:rsidR="00BB4675">
        <w:rPr>
          <w:b w:val="0"/>
          <w:sz w:val="28"/>
          <w:szCs w:val="28"/>
        </w:rPr>
        <w:t xml:space="preserve"> </w:t>
      </w:r>
      <w:r w:rsidR="00BB4675" w:rsidRPr="001A689D">
        <w:rPr>
          <w:b w:val="0"/>
          <w:color w:val="000000"/>
          <w:sz w:val="28"/>
          <w:szCs w:val="28"/>
        </w:rPr>
        <w:t>государственной поддержк</w:t>
      </w:r>
      <w:r w:rsidR="0094541E">
        <w:rPr>
          <w:b w:val="0"/>
          <w:color w:val="000000"/>
          <w:sz w:val="28"/>
          <w:szCs w:val="28"/>
        </w:rPr>
        <w:t>ой</w:t>
      </w:r>
      <w:r w:rsidR="00BB4675" w:rsidRPr="001A689D">
        <w:rPr>
          <w:b w:val="0"/>
          <w:color w:val="000000"/>
          <w:sz w:val="28"/>
          <w:szCs w:val="28"/>
        </w:rPr>
        <w:t xml:space="preserve"> и стим</w:t>
      </w:r>
      <w:r w:rsidR="00BB4675" w:rsidRPr="001A689D">
        <w:rPr>
          <w:b w:val="0"/>
          <w:color w:val="000000"/>
          <w:sz w:val="28"/>
          <w:szCs w:val="28"/>
        </w:rPr>
        <w:t>у</w:t>
      </w:r>
      <w:r w:rsidR="00BB4675" w:rsidRPr="001A689D">
        <w:rPr>
          <w:b w:val="0"/>
          <w:color w:val="000000"/>
          <w:sz w:val="28"/>
          <w:szCs w:val="28"/>
        </w:rPr>
        <w:t>лировани</w:t>
      </w:r>
      <w:r w:rsidR="0094541E">
        <w:rPr>
          <w:b w:val="0"/>
          <w:color w:val="000000"/>
          <w:sz w:val="28"/>
          <w:szCs w:val="28"/>
        </w:rPr>
        <w:t>ем</w:t>
      </w:r>
      <w:r w:rsidR="00BB4675" w:rsidRPr="001A689D">
        <w:rPr>
          <w:b w:val="0"/>
          <w:color w:val="000000"/>
          <w:sz w:val="28"/>
          <w:szCs w:val="28"/>
        </w:rPr>
        <w:t xml:space="preserve"> деятельности потребительской кооперации Кировской о</w:t>
      </w:r>
      <w:r w:rsidR="00BB4675" w:rsidRPr="001A689D">
        <w:rPr>
          <w:b w:val="0"/>
          <w:color w:val="000000"/>
          <w:sz w:val="28"/>
          <w:szCs w:val="28"/>
        </w:rPr>
        <w:t>б</w:t>
      </w:r>
      <w:r w:rsidR="00BB4675" w:rsidRPr="001A689D">
        <w:rPr>
          <w:b w:val="0"/>
          <w:color w:val="000000"/>
          <w:sz w:val="28"/>
          <w:szCs w:val="28"/>
        </w:rPr>
        <w:t>ласти</w:t>
      </w:r>
      <w:r w:rsidR="00BB4675">
        <w:rPr>
          <w:b w:val="0"/>
          <w:color w:val="000000"/>
          <w:sz w:val="28"/>
          <w:szCs w:val="28"/>
        </w:rPr>
        <w:t>.</w:t>
      </w:r>
    </w:p>
    <w:p w:rsidR="00E104AA" w:rsidRDefault="00A75ACC" w:rsidP="00374E7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74E79">
        <w:rPr>
          <w:rFonts w:eastAsia="Calibri"/>
          <w:b w:val="0"/>
          <w:color w:val="000000"/>
          <w:sz w:val="28"/>
          <w:szCs w:val="28"/>
          <w:lang w:eastAsia="en-US"/>
        </w:rPr>
        <w:t>На заседаниях также обсуждались</w:t>
      </w:r>
      <w:r w:rsidRPr="00374E79">
        <w:rPr>
          <w:b w:val="0"/>
          <w:sz w:val="28"/>
          <w:szCs w:val="28"/>
        </w:rPr>
        <w:t xml:space="preserve"> вопросы</w:t>
      </w:r>
      <w:r w:rsidR="00075828" w:rsidRPr="00374E79">
        <w:rPr>
          <w:b w:val="0"/>
          <w:sz w:val="28"/>
          <w:szCs w:val="28"/>
        </w:rPr>
        <w:t xml:space="preserve"> </w:t>
      </w:r>
      <w:r w:rsidR="002C7879" w:rsidRPr="00374E79">
        <w:rPr>
          <w:b w:val="0"/>
          <w:sz w:val="28"/>
          <w:szCs w:val="28"/>
        </w:rPr>
        <w:t>о проведении весенне-полевых работ, анализ</w:t>
      </w:r>
      <w:r w:rsidR="00802FC7" w:rsidRPr="00374E79">
        <w:rPr>
          <w:b w:val="0"/>
          <w:sz w:val="28"/>
          <w:szCs w:val="28"/>
        </w:rPr>
        <w:t>е</w:t>
      </w:r>
      <w:r w:rsidR="002C7879" w:rsidRPr="00374E79">
        <w:rPr>
          <w:b w:val="0"/>
          <w:sz w:val="28"/>
          <w:szCs w:val="28"/>
        </w:rPr>
        <w:t xml:space="preserve"> динамики цен на горюче-смазочные материалы, удобрения и семена; </w:t>
      </w:r>
      <w:r w:rsidR="004262F2">
        <w:rPr>
          <w:b w:val="0"/>
          <w:sz w:val="28"/>
          <w:szCs w:val="28"/>
        </w:rPr>
        <w:t>проведении уборки зерновых культур и</w:t>
      </w:r>
      <w:r w:rsidR="002C7879" w:rsidRPr="00374E79">
        <w:rPr>
          <w:b w:val="0"/>
          <w:sz w:val="28"/>
          <w:szCs w:val="28"/>
        </w:rPr>
        <w:t xml:space="preserve"> </w:t>
      </w:r>
      <w:r w:rsidR="005B4E53" w:rsidRPr="00374E79">
        <w:rPr>
          <w:b w:val="0"/>
          <w:sz w:val="28"/>
          <w:szCs w:val="28"/>
        </w:rPr>
        <w:t>заготовке ко</w:t>
      </w:r>
      <w:r w:rsidR="005B4E53" w:rsidRPr="00374E79">
        <w:rPr>
          <w:b w:val="0"/>
          <w:sz w:val="28"/>
          <w:szCs w:val="28"/>
        </w:rPr>
        <w:t>р</w:t>
      </w:r>
      <w:r w:rsidR="005B4E53" w:rsidRPr="00374E79">
        <w:rPr>
          <w:b w:val="0"/>
          <w:sz w:val="28"/>
          <w:szCs w:val="28"/>
        </w:rPr>
        <w:t>мов сельскохозяйственными предприятиями Кировской области в 201</w:t>
      </w:r>
      <w:r w:rsidR="00CE355E">
        <w:rPr>
          <w:b w:val="0"/>
          <w:sz w:val="28"/>
          <w:szCs w:val="28"/>
        </w:rPr>
        <w:t>9</w:t>
      </w:r>
      <w:r w:rsidR="005B4E53" w:rsidRPr="00374E79">
        <w:rPr>
          <w:b w:val="0"/>
          <w:sz w:val="28"/>
          <w:szCs w:val="28"/>
        </w:rPr>
        <w:t xml:space="preserve"> году; </w:t>
      </w:r>
      <w:r w:rsidR="00A16610" w:rsidRPr="00374E79">
        <w:rPr>
          <w:b w:val="0"/>
          <w:sz w:val="28"/>
          <w:szCs w:val="28"/>
        </w:rPr>
        <w:t xml:space="preserve">о </w:t>
      </w:r>
      <w:r w:rsidR="00E104AA" w:rsidRPr="00374E79">
        <w:rPr>
          <w:b w:val="0"/>
          <w:sz w:val="28"/>
          <w:szCs w:val="28"/>
        </w:rPr>
        <w:t>развити</w:t>
      </w:r>
      <w:r w:rsidR="00A16610" w:rsidRPr="00374E79">
        <w:rPr>
          <w:b w:val="0"/>
          <w:sz w:val="28"/>
          <w:szCs w:val="28"/>
        </w:rPr>
        <w:t>и</w:t>
      </w:r>
      <w:r w:rsidR="00E104AA" w:rsidRPr="00374E79">
        <w:rPr>
          <w:b w:val="0"/>
          <w:sz w:val="28"/>
          <w:szCs w:val="28"/>
        </w:rPr>
        <w:t xml:space="preserve"> малого и среднего предпринимательства на территории Киро</w:t>
      </w:r>
      <w:r w:rsidR="00E104AA" w:rsidRPr="00374E79">
        <w:rPr>
          <w:b w:val="0"/>
          <w:sz w:val="28"/>
          <w:szCs w:val="28"/>
        </w:rPr>
        <w:t>в</w:t>
      </w:r>
      <w:r w:rsidR="00E104AA" w:rsidRPr="00374E79">
        <w:rPr>
          <w:b w:val="0"/>
          <w:sz w:val="28"/>
          <w:szCs w:val="28"/>
        </w:rPr>
        <w:t>ской области</w:t>
      </w:r>
      <w:r w:rsidRPr="00374E79">
        <w:rPr>
          <w:b w:val="0"/>
          <w:sz w:val="28"/>
          <w:szCs w:val="28"/>
        </w:rPr>
        <w:t xml:space="preserve">; </w:t>
      </w:r>
      <w:r w:rsidR="00E104AA" w:rsidRPr="00374E79">
        <w:rPr>
          <w:b w:val="0"/>
          <w:sz w:val="28"/>
          <w:szCs w:val="28"/>
        </w:rPr>
        <w:t xml:space="preserve"> </w:t>
      </w:r>
      <w:r w:rsidR="00374E79" w:rsidRPr="00374E79">
        <w:rPr>
          <w:b w:val="0"/>
          <w:sz w:val="28"/>
          <w:szCs w:val="28"/>
        </w:rPr>
        <w:t>о государственной поддержке инвесторов и об эффективности использования инфраструктуры парковых зон интенсивного развития на те</w:t>
      </w:r>
      <w:r w:rsidR="00374E79" w:rsidRPr="00374E79">
        <w:rPr>
          <w:b w:val="0"/>
          <w:sz w:val="28"/>
          <w:szCs w:val="28"/>
        </w:rPr>
        <w:t>р</w:t>
      </w:r>
      <w:r w:rsidR="00374E79" w:rsidRPr="00374E79">
        <w:rPr>
          <w:b w:val="0"/>
          <w:sz w:val="28"/>
          <w:szCs w:val="28"/>
        </w:rPr>
        <w:t>ритории Кировской области</w:t>
      </w:r>
      <w:r w:rsidR="00374E79">
        <w:rPr>
          <w:b w:val="0"/>
          <w:sz w:val="28"/>
          <w:szCs w:val="28"/>
        </w:rPr>
        <w:t>;</w:t>
      </w:r>
      <w:r w:rsidR="00743315">
        <w:rPr>
          <w:b w:val="0"/>
          <w:sz w:val="28"/>
          <w:szCs w:val="28"/>
        </w:rPr>
        <w:t xml:space="preserve"> </w:t>
      </w:r>
      <w:r w:rsidR="00B33FBE">
        <w:rPr>
          <w:b w:val="0"/>
          <w:sz w:val="28"/>
          <w:szCs w:val="28"/>
        </w:rPr>
        <w:t xml:space="preserve">о </w:t>
      </w:r>
      <w:r w:rsidR="002C7879" w:rsidRPr="00374E79">
        <w:rPr>
          <w:b w:val="0"/>
          <w:sz w:val="28"/>
          <w:szCs w:val="28"/>
        </w:rPr>
        <w:t>государственн</w:t>
      </w:r>
      <w:r w:rsidR="00A16610" w:rsidRPr="00374E79">
        <w:rPr>
          <w:b w:val="0"/>
          <w:sz w:val="28"/>
          <w:szCs w:val="28"/>
        </w:rPr>
        <w:t>ой</w:t>
      </w:r>
      <w:r w:rsidR="002C7879" w:rsidRPr="00374E79">
        <w:rPr>
          <w:b w:val="0"/>
          <w:sz w:val="28"/>
          <w:szCs w:val="28"/>
        </w:rPr>
        <w:t xml:space="preserve"> поддержк</w:t>
      </w:r>
      <w:r w:rsidR="00A16610" w:rsidRPr="00374E79">
        <w:rPr>
          <w:b w:val="0"/>
          <w:sz w:val="28"/>
          <w:szCs w:val="28"/>
        </w:rPr>
        <w:t>е</w:t>
      </w:r>
      <w:r w:rsidR="002C7879" w:rsidRPr="00374E79">
        <w:rPr>
          <w:b w:val="0"/>
          <w:sz w:val="28"/>
          <w:szCs w:val="28"/>
        </w:rPr>
        <w:t xml:space="preserve"> и экономически</w:t>
      </w:r>
      <w:r w:rsidR="00A16610" w:rsidRPr="00374E79">
        <w:rPr>
          <w:b w:val="0"/>
          <w:sz w:val="28"/>
          <w:szCs w:val="28"/>
        </w:rPr>
        <w:t>х</w:t>
      </w:r>
      <w:r w:rsidR="002C7879" w:rsidRPr="00374E79">
        <w:rPr>
          <w:b w:val="0"/>
          <w:sz w:val="28"/>
          <w:szCs w:val="28"/>
        </w:rPr>
        <w:t xml:space="preserve"> итог</w:t>
      </w:r>
      <w:r w:rsidR="00A16610" w:rsidRPr="00374E79">
        <w:rPr>
          <w:b w:val="0"/>
          <w:sz w:val="28"/>
          <w:szCs w:val="28"/>
        </w:rPr>
        <w:t>ах</w:t>
      </w:r>
      <w:r w:rsidR="002C7879" w:rsidRPr="00374E79">
        <w:rPr>
          <w:b w:val="0"/>
          <w:sz w:val="28"/>
          <w:szCs w:val="28"/>
        </w:rPr>
        <w:t xml:space="preserve"> работы сельскохозяйственных товаропроизводителей Кировской о</w:t>
      </w:r>
      <w:r w:rsidR="002C7879" w:rsidRPr="00374E79">
        <w:rPr>
          <w:b w:val="0"/>
          <w:sz w:val="28"/>
          <w:szCs w:val="28"/>
        </w:rPr>
        <w:t>б</w:t>
      </w:r>
      <w:r w:rsidR="002C7879" w:rsidRPr="00374E79">
        <w:rPr>
          <w:b w:val="0"/>
          <w:sz w:val="28"/>
          <w:szCs w:val="28"/>
        </w:rPr>
        <w:t>ласти</w:t>
      </w:r>
      <w:r w:rsidR="005D5BB8" w:rsidRPr="00374E79">
        <w:rPr>
          <w:b w:val="0"/>
          <w:sz w:val="28"/>
          <w:szCs w:val="28"/>
        </w:rPr>
        <w:t>;</w:t>
      </w:r>
      <w:r w:rsidR="002C7879" w:rsidRPr="00374E79">
        <w:rPr>
          <w:b w:val="0"/>
          <w:sz w:val="28"/>
          <w:szCs w:val="28"/>
        </w:rPr>
        <w:t xml:space="preserve"> </w:t>
      </w:r>
      <w:r w:rsidR="00802FC7" w:rsidRPr="00374E79">
        <w:rPr>
          <w:b w:val="0"/>
          <w:sz w:val="28"/>
          <w:szCs w:val="28"/>
        </w:rPr>
        <w:t>о мероприятиях по стимулированию развития сельскохозяйственной кооперации в Кировской области</w:t>
      </w:r>
      <w:r w:rsidR="0034574A">
        <w:rPr>
          <w:b w:val="0"/>
          <w:sz w:val="28"/>
          <w:szCs w:val="28"/>
        </w:rPr>
        <w:t>.</w:t>
      </w:r>
      <w:r w:rsidR="00057B57">
        <w:rPr>
          <w:b w:val="0"/>
          <w:sz w:val="28"/>
          <w:szCs w:val="28"/>
        </w:rPr>
        <w:t xml:space="preserve"> </w:t>
      </w:r>
    </w:p>
    <w:p w:rsidR="00700D01" w:rsidRPr="001012CC" w:rsidRDefault="007340D8" w:rsidP="00700D01">
      <w:pPr>
        <w:ind w:firstLine="709"/>
        <w:jc w:val="both"/>
        <w:rPr>
          <w:sz w:val="28"/>
          <w:szCs w:val="28"/>
        </w:rPr>
      </w:pPr>
      <w:r w:rsidRPr="007340D8">
        <w:rPr>
          <w:rFonts w:eastAsia="Calibri"/>
          <w:color w:val="000000"/>
          <w:sz w:val="28"/>
          <w:szCs w:val="28"/>
          <w:lang w:eastAsia="en-US"/>
        </w:rPr>
        <w:t>В рамках взаимодействия с Контрольно-счетной палатой Кировской области был заслушан</w:t>
      </w:r>
      <w:r w:rsidR="00700D01">
        <w:rPr>
          <w:rFonts w:eastAsia="Calibri"/>
          <w:color w:val="000000"/>
          <w:sz w:val="28"/>
          <w:szCs w:val="28"/>
          <w:lang w:eastAsia="en-US"/>
        </w:rPr>
        <w:t>ы информации:</w:t>
      </w:r>
      <w:r w:rsidRPr="007340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00D01">
        <w:rPr>
          <w:rFonts w:eastAsia="Calibri"/>
          <w:color w:val="000000"/>
          <w:sz w:val="28"/>
          <w:szCs w:val="28"/>
          <w:lang w:eastAsia="en-US"/>
        </w:rPr>
        <w:t>о</w:t>
      </w:r>
      <w:r w:rsidR="00700D01" w:rsidRPr="001012CC">
        <w:rPr>
          <w:sz w:val="28"/>
          <w:szCs w:val="28"/>
        </w:rPr>
        <w:t>б исполнении рекомендаций Ко</w:t>
      </w:r>
      <w:r w:rsidR="00700D01" w:rsidRPr="001012CC">
        <w:rPr>
          <w:sz w:val="28"/>
          <w:szCs w:val="28"/>
        </w:rPr>
        <w:t>н</w:t>
      </w:r>
      <w:r w:rsidR="00700D01" w:rsidRPr="001012CC">
        <w:rPr>
          <w:sz w:val="28"/>
          <w:szCs w:val="28"/>
        </w:rPr>
        <w:t>трольно-счетной палаты Кировской области Правительству Кировской о</w:t>
      </w:r>
      <w:r w:rsidR="00700D01" w:rsidRPr="001012CC">
        <w:rPr>
          <w:sz w:val="28"/>
          <w:szCs w:val="28"/>
        </w:rPr>
        <w:t>б</w:t>
      </w:r>
      <w:r w:rsidR="00700D01" w:rsidRPr="001012CC">
        <w:rPr>
          <w:sz w:val="28"/>
          <w:szCs w:val="28"/>
        </w:rPr>
        <w:t>ласти по результатам контрольного мероприятия «Проверка использования бюджетных средств на создание и функционирование парковых зон инте</w:t>
      </w:r>
      <w:r w:rsidR="00700D01" w:rsidRPr="001012CC">
        <w:rPr>
          <w:sz w:val="28"/>
          <w:szCs w:val="28"/>
        </w:rPr>
        <w:t>н</w:t>
      </w:r>
      <w:r w:rsidR="00700D01" w:rsidRPr="001012CC">
        <w:rPr>
          <w:sz w:val="28"/>
          <w:szCs w:val="28"/>
        </w:rPr>
        <w:t>сивного развития (промышленные и индустриальные парки)»</w:t>
      </w:r>
      <w:r w:rsidR="00700D01">
        <w:rPr>
          <w:sz w:val="28"/>
          <w:szCs w:val="28"/>
        </w:rPr>
        <w:t>; о</w:t>
      </w:r>
      <w:r w:rsidR="00700D01" w:rsidRPr="001012CC">
        <w:rPr>
          <w:sz w:val="28"/>
          <w:szCs w:val="28"/>
        </w:rPr>
        <w:t>б исполнении рекомендаций Контрольно-счетной палаты Кировской области Правительс</w:t>
      </w:r>
      <w:r w:rsidR="00700D01" w:rsidRPr="001012CC">
        <w:rPr>
          <w:sz w:val="28"/>
          <w:szCs w:val="28"/>
        </w:rPr>
        <w:t>т</w:t>
      </w:r>
      <w:r w:rsidR="00700D01" w:rsidRPr="001012CC">
        <w:rPr>
          <w:sz w:val="28"/>
          <w:szCs w:val="28"/>
        </w:rPr>
        <w:t>ву Кировской области по результатам контрольного мероприятия «Проверка использования бюджетных средств, направленных на реализацию государс</w:t>
      </w:r>
      <w:r w:rsidR="00700D01" w:rsidRPr="001012CC">
        <w:rPr>
          <w:sz w:val="28"/>
          <w:szCs w:val="28"/>
        </w:rPr>
        <w:t>т</w:t>
      </w:r>
      <w:r w:rsidR="00700D01" w:rsidRPr="001012CC">
        <w:rPr>
          <w:sz w:val="28"/>
          <w:szCs w:val="28"/>
        </w:rPr>
        <w:t>венной программы Кировской области «Развитие предпринимательства и внешних связей» на 2013-2021 годы» за 2016-2018 годы.</w:t>
      </w:r>
    </w:p>
    <w:p w:rsidR="00BF4202" w:rsidRPr="008E4853" w:rsidRDefault="001D62C3" w:rsidP="00A01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0A41">
        <w:rPr>
          <w:bCs/>
          <w:color w:val="000000"/>
          <w:sz w:val="28"/>
          <w:szCs w:val="28"/>
        </w:rPr>
        <w:lastRenderedPageBreak/>
        <w:t xml:space="preserve">По всем рассматриваемым вопросам проводятся консультации с </w:t>
      </w:r>
      <w:r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фильными министерствами </w:t>
      </w:r>
      <w:r w:rsidRPr="00290A41">
        <w:rPr>
          <w:bCs/>
          <w:color w:val="000000"/>
          <w:sz w:val="28"/>
          <w:szCs w:val="28"/>
        </w:rPr>
        <w:t>Кировской области, ведомственными службами федерального, регионального и муниципального уровня</w:t>
      </w:r>
      <w:r>
        <w:rPr>
          <w:bCs/>
          <w:color w:val="000000"/>
          <w:sz w:val="28"/>
          <w:szCs w:val="28"/>
        </w:rPr>
        <w:t>.</w:t>
      </w:r>
      <w:r w:rsidRPr="00290A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Депутатами комит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та п</w:t>
      </w:r>
      <w:r w:rsidRPr="00290A41">
        <w:rPr>
          <w:bCs/>
          <w:color w:val="000000"/>
          <w:sz w:val="28"/>
          <w:szCs w:val="28"/>
        </w:rPr>
        <w:t xml:space="preserve">роводится глубокий анализ существующей ситуации по </w:t>
      </w:r>
      <w:r>
        <w:rPr>
          <w:bCs/>
          <w:color w:val="000000"/>
          <w:sz w:val="28"/>
          <w:szCs w:val="28"/>
        </w:rPr>
        <w:t xml:space="preserve">актуальным </w:t>
      </w:r>
      <w:r w:rsidRPr="00290A41">
        <w:rPr>
          <w:bCs/>
          <w:color w:val="000000"/>
          <w:sz w:val="28"/>
          <w:szCs w:val="28"/>
        </w:rPr>
        <w:t>в</w:t>
      </w:r>
      <w:r w:rsidRPr="00290A41">
        <w:rPr>
          <w:bCs/>
          <w:color w:val="000000"/>
          <w:sz w:val="28"/>
          <w:szCs w:val="28"/>
        </w:rPr>
        <w:t>о</w:t>
      </w:r>
      <w:r w:rsidRPr="00290A41">
        <w:rPr>
          <w:bCs/>
          <w:color w:val="000000"/>
          <w:sz w:val="28"/>
          <w:szCs w:val="28"/>
        </w:rPr>
        <w:t>просам, определяется круг проблем и вырабатываются рекомендации в адрес хозяйств, органов местного самоуправления, органов государственной вл</w:t>
      </w:r>
      <w:r w:rsidRPr="00290A41">
        <w:rPr>
          <w:bCs/>
          <w:color w:val="000000"/>
          <w:sz w:val="28"/>
          <w:szCs w:val="28"/>
        </w:rPr>
        <w:t>а</w:t>
      </w:r>
      <w:r w:rsidRPr="00290A41">
        <w:rPr>
          <w:bCs/>
          <w:color w:val="000000"/>
          <w:sz w:val="28"/>
          <w:szCs w:val="28"/>
        </w:rPr>
        <w:t>сти.</w:t>
      </w:r>
      <w:r>
        <w:rPr>
          <w:bCs/>
          <w:color w:val="000000"/>
          <w:sz w:val="28"/>
          <w:szCs w:val="28"/>
        </w:rPr>
        <w:t xml:space="preserve"> </w:t>
      </w:r>
      <w:r w:rsidR="00190A22" w:rsidRPr="00190A22">
        <w:rPr>
          <w:sz w:val="28"/>
          <w:szCs w:val="28"/>
        </w:rPr>
        <w:t>Исполнение данных рекомендаций находится на постоянном контроле комитета</w:t>
      </w:r>
      <w:r w:rsidR="00190A22">
        <w:rPr>
          <w:sz w:val="28"/>
          <w:szCs w:val="28"/>
        </w:rPr>
        <w:t>.</w:t>
      </w:r>
    </w:p>
    <w:p w:rsidR="0079698E" w:rsidRDefault="0079698E"/>
    <w:p w:rsidR="001D62C3" w:rsidRDefault="001D62C3"/>
    <w:p w:rsidR="001D62C3" w:rsidRDefault="001D62C3"/>
    <w:p w:rsidR="001D62C3" w:rsidRDefault="001D62C3"/>
    <w:p w:rsidR="001D62C3" w:rsidRPr="001D62C3" w:rsidRDefault="001D62C3">
      <w:pPr>
        <w:rPr>
          <w:sz w:val="28"/>
          <w:szCs w:val="28"/>
        </w:rPr>
      </w:pPr>
      <w:r w:rsidRPr="001D62C3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                                   В.В.Яговкин</w:t>
      </w:r>
    </w:p>
    <w:sectPr w:rsidR="001D62C3" w:rsidRPr="001D62C3" w:rsidSect="00D53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EF" w:rsidRDefault="00236DEF" w:rsidP="005B70A8">
      <w:r>
        <w:separator/>
      </w:r>
    </w:p>
  </w:endnote>
  <w:endnote w:type="continuationSeparator" w:id="1">
    <w:p w:rsidR="00236DEF" w:rsidRDefault="00236DEF" w:rsidP="005B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A8" w:rsidRDefault="005B70A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A8" w:rsidRDefault="005B70A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A8" w:rsidRDefault="005B70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EF" w:rsidRDefault="00236DEF" w:rsidP="005B70A8">
      <w:r>
        <w:separator/>
      </w:r>
    </w:p>
  </w:footnote>
  <w:footnote w:type="continuationSeparator" w:id="1">
    <w:p w:rsidR="00236DEF" w:rsidRDefault="00236DEF" w:rsidP="005B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A8" w:rsidRDefault="005B70A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995"/>
      <w:docPartObj>
        <w:docPartGallery w:val="Page Numbers (Top of Page)"/>
        <w:docPartUnique/>
      </w:docPartObj>
    </w:sdtPr>
    <w:sdtContent>
      <w:p w:rsidR="005B70A8" w:rsidRDefault="00DC61EE">
        <w:pPr>
          <w:pStyle w:val="ae"/>
          <w:jc w:val="center"/>
        </w:pPr>
        <w:fldSimple w:instr=" PAGE   \* MERGEFORMAT ">
          <w:r w:rsidR="0094541E">
            <w:rPr>
              <w:noProof/>
            </w:rPr>
            <w:t>8</w:t>
          </w:r>
        </w:fldSimple>
      </w:p>
    </w:sdtContent>
  </w:sdt>
  <w:p w:rsidR="005B70A8" w:rsidRDefault="005B70A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A8" w:rsidRDefault="005B70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1F2"/>
    <w:multiLevelType w:val="hybridMultilevel"/>
    <w:tmpl w:val="F1D2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6A4A61"/>
    <w:multiLevelType w:val="hybridMultilevel"/>
    <w:tmpl w:val="43F8C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759E4"/>
    <w:multiLevelType w:val="hybridMultilevel"/>
    <w:tmpl w:val="A27265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98E"/>
    <w:rsid w:val="000021FE"/>
    <w:rsid w:val="00006913"/>
    <w:rsid w:val="00007FC9"/>
    <w:rsid w:val="00011EB8"/>
    <w:rsid w:val="00012521"/>
    <w:rsid w:val="0001723F"/>
    <w:rsid w:val="000238C5"/>
    <w:rsid w:val="0003542E"/>
    <w:rsid w:val="00046F42"/>
    <w:rsid w:val="00051726"/>
    <w:rsid w:val="00051D62"/>
    <w:rsid w:val="000527CB"/>
    <w:rsid w:val="000528E0"/>
    <w:rsid w:val="00057B57"/>
    <w:rsid w:val="000737D5"/>
    <w:rsid w:val="00074FD1"/>
    <w:rsid w:val="00075828"/>
    <w:rsid w:val="000822A6"/>
    <w:rsid w:val="000A06A7"/>
    <w:rsid w:val="000A3417"/>
    <w:rsid w:val="000B30ED"/>
    <w:rsid w:val="000B3E84"/>
    <w:rsid w:val="000D542D"/>
    <w:rsid w:val="000D6B6C"/>
    <w:rsid w:val="000F50EC"/>
    <w:rsid w:val="0011127C"/>
    <w:rsid w:val="001167CC"/>
    <w:rsid w:val="0011709C"/>
    <w:rsid w:val="00123D10"/>
    <w:rsid w:val="00141DE1"/>
    <w:rsid w:val="001465FA"/>
    <w:rsid w:val="00147B63"/>
    <w:rsid w:val="00151F2B"/>
    <w:rsid w:val="00164B83"/>
    <w:rsid w:val="001666D9"/>
    <w:rsid w:val="0016695E"/>
    <w:rsid w:val="0017214F"/>
    <w:rsid w:val="00175570"/>
    <w:rsid w:val="00180151"/>
    <w:rsid w:val="00186F05"/>
    <w:rsid w:val="00190A22"/>
    <w:rsid w:val="00196770"/>
    <w:rsid w:val="00196B89"/>
    <w:rsid w:val="00197039"/>
    <w:rsid w:val="001A5341"/>
    <w:rsid w:val="001A5A8A"/>
    <w:rsid w:val="001A689D"/>
    <w:rsid w:val="001B3903"/>
    <w:rsid w:val="001C3799"/>
    <w:rsid w:val="001C38FE"/>
    <w:rsid w:val="001C3B54"/>
    <w:rsid w:val="001D2FF1"/>
    <w:rsid w:val="001D62C3"/>
    <w:rsid w:val="001D7EC0"/>
    <w:rsid w:val="001E48ED"/>
    <w:rsid w:val="001E6EDF"/>
    <w:rsid w:val="001F7F9E"/>
    <w:rsid w:val="002009AF"/>
    <w:rsid w:val="00202F1D"/>
    <w:rsid w:val="002038E1"/>
    <w:rsid w:val="00205AFF"/>
    <w:rsid w:val="0021040A"/>
    <w:rsid w:val="00214339"/>
    <w:rsid w:val="00226145"/>
    <w:rsid w:val="002309B3"/>
    <w:rsid w:val="00236DEF"/>
    <w:rsid w:val="00237653"/>
    <w:rsid w:val="002406AE"/>
    <w:rsid w:val="002449F3"/>
    <w:rsid w:val="00244B55"/>
    <w:rsid w:val="00244CC3"/>
    <w:rsid w:val="00246AFD"/>
    <w:rsid w:val="00253A01"/>
    <w:rsid w:val="00257757"/>
    <w:rsid w:val="002642C8"/>
    <w:rsid w:val="00271CE9"/>
    <w:rsid w:val="00273A37"/>
    <w:rsid w:val="00295691"/>
    <w:rsid w:val="002A0A77"/>
    <w:rsid w:val="002C2CC1"/>
    <w:rsid w:val="002C5436"/>
    <w:rsid w:val="002C7879"/>
    <w:rsid w:val="002D2FFB"/>
    <w:rsid w:val="002F2A06"/>
    <w:rsid w:val="00310838"/>
    <w:rsid w:val="00322259"/>
    <w:rsid w:val="00324B28"/>
    <w:rsid w:val="00334708"/>
    <w:rsid w:val="0034574A"/>
    <w:rsid w:val="00347939"/>
    <w:rsid w:val="00351B6A"/>
    <w:rsid w:val="003625CE"/>
    <w:rsid w:val="00362DA1"/>
    <w:rsid w:val="00365E55"/>
    <w:rsid w:val="00374E79"/>
    <w:rsid w:val="003759C5"/>
    <w:rsid w:val="003763D2"/>
    <w:rsid w:val="00383A70"/>
    <w:rsid w:val="003A60BB"/>
    <w:rsid w:val="003A775E"/>
    <w:rsid w:val="003B0E58"/>
    <w:rsid w:val="003D4456"/>
    <w:rsid w:val="003D78EB"/>
    <w:rsid w:val="003E0011"/>
    <w:rsid w:val="003E5620"/>
    <w:rsid w:val="003E57C9"/>
    <w:rsid w:val="003F5CC3"/>
    <w:rsid w:val="0040336A"/>
    <w:rsid w:val="00406686"/>
    <w:rsid w:val="004219C6"/>
    <w:rsid w:val="0042515F"/>
    <w:rsid w:val="004262F2"/>
    <w:rsid w:val="00427849"/>
    <w:rsid w:val="00430D3B"/>
    <w:rsid w:val="00456DB0"/>
    <w:rsid w:val="00472105"/>
    <w:rsid w:val="00481040"/>
    <w:rsid w:val="00481887"/>
    <w:rsid w:val="0048275C"/>
    <w:rsid w:val="00483DE0"/>
    <w:rsid w:val="00492FE6"/>
    <w:rsid w:val="004B3D47"/>
    <w:rsid w:val="004C35FF"/>
    <w:rsid w:val="004D2FB4"/>
    <w:rsid w:val="004E0139"/>
    <w:rsid w:val="004E66E5"/>
    <w:rsid w:val="004F5724"/>
    <w:rsid w:val="00502787"/>
    <w:rsid w:val="00502A58"/>
    <w:rsid w:val="00507835"/>
    <w:rsid w:val="00510507"/>
    <w:rsid w:val="0052262A"/>
    <w:rsid w:val="00522BCB"/>
    <w:rsid w:val="0052572F"/>
    <w:rsid w:val="005405B5"/>
    <w:rsid w:val="00542A5E"/>
    <w:rsid w:val="00547ABB"/>
    <w:rsid w:val="005553EB"/>
    <w:rsid w:val="00555529"/>
    <w:rsid w:val="005577C7"/>
    <w:rsid w:val="0056012A"/>
    <w:rsid w:val="0057425F"/>
    <w:rsid w:val="00581C46"/>
    <w:rsid w:val="0058249C"/>
    <w:rsid w:val="00585027"/>
    <w:rsid w:val="005851F5"/>
    <w:rsid w:val="00594C9F"/>
    <w:rsid w:val="005A2678"/>
    <w:rsid w:val="005B13A7"/>
    <w:rsid w:val="005B1665"/>
    <w:rsid w:val="005B1802"/>
    <w:rsid w:val="005B4E53"/>
    <w:rsid w:val="005B70A8"/>
    <w:rsid w:val="005D32B0"/>
    <w:rsid w:val="005D5BB8"/>
    <w:rsid w:val="005D5FBB"/>
    <w:rsid w:val="005E0349"/>
    <w:rsid w:val="006068B7"/>
    <w:rsid w:val="00612E99"/>
    <w:rsid w:val="00620D8A"/>
    <w:rsid w:val="00622860"/>
    <w:rsid w:val="00624770"/>
    <w:rsid w:val="00631D1A"/>
    <w:rsid w:val="0064586B"/>
    <w:rsid w:val="00651C02"/>
    <w:rsid w:val="00653E64"/>
    <w:rsid w:val="00666A7B"/>
    <w:rsid w:val="00670EF0"/>
    <w:rsid w:val="00681B61"/>
    <w:rsid w:val="00681E2F"/>
    <w:rsid w:val="00685076"/>
    <w:rsid w:val="00687C8F"/>
    <w:rsid w:val="0069416A"/>
    <w:rsid w:val="006A29F7"/>
    <w:rsid w:val="006A628B"/>
    <w:rsid w:val="006B0C12"/>
    <w:rsid w:val="006B5AD3"/>
    <w:rsid w:val="006B5FDA"/>
    <w:rsid w:val="006C022A"/>
    <w:rsid w:val="006C16E9"/>
    <w:rsid w:val="006C3E98"/>
    <w:rsid w:val="006C56D1"/>
    <w:rsid w:val="006D4379"/>
    <w:rsid w:val="006E39C6"/>
    <w:rsid w:val="006E6F6D"/>
    <w:rsid w:val="00700D01"/>
    <w:rsid w:val="00700E9E"/>
    <w:rsid w:val="00715769"/>
    <w:rsid w:val="00724626"/>
    <w:rsid w:val="0073023F"/>
    <w:rsid w:val="00730266"/>
    <w:rsid w:val="00731AE2"/>
    <w:rsid w:val="007340D8"/>
    <w:rsid w:val="00734EA2"/>
    <w:rsid w:val="0074193C"/>
    <w:rsid w:val="00742AFF"/>
    <w:rsid w:val="00743315"/>
    <w:rsid w:val="007470BB"/>
    <w:rsid w:val="0075104A"/>
    <w:rsid w:val="00762858"/>
    <w:rsid w:val="007675A7"/>
    <w:rsid w:val="00772418"/>
    <w:rsid w:val="00773A4C"/>
    <w:rsid w:val="00776209"/>
    <w:rsid w:val="00784007"/>
    <w:rsid w:val="00784356"/>
    <w:rsid w:val="00793EF2"/>
    <w:rsid w:val="0079454A"/>
    <w:rsid w:val="0079698E"/>
    <w:rsid w:val="007A325C"/>
    <w:rsid w:val="007A39E7"/>
    <w:rsid w:val="007A55FF"/>
    <w:rsid w:val="007D755D"/>
    <w:rsid w:val="007E17C4"/>
    <w:rsid w:val="007F2D9D"/>
    <w:rsid w:val="00800A9B"/>
    <w:rsid w:val="00802FC7"/>
    <w:rsid w:val="008048D4"/>
    <w:rsid w:val="00810132"/>
    <w:rsid w:val="00817AE3"/>
    <w:rsid w:val="00820E77"/>
    <w:rsid w:val="0083735E"/>
    <w:rsid w:val="00865260"/>
    <w:rsid w:val="0087029B"/>
    <w:rsid w:val="00875612"/>
    <w:rsid w:val="0088434A"/>
    <w:rsid w:val="008A195F"/>
    <w:rsid w:val="008A2A65"/>
    <w:rsid w:val="008A3422"/>
    <w:rsid w:val="008B55E9"/>
    <w:rsid w:val="008B709D"/>
    <w:rsid w:val="008B718B"/>
    <w:rsid w:val="008D127A"/>
    <w:rsid w:val="008D1604"/>
    <w:rsid w:val="008D2CE2"/>
    <w:rsid w:val="008E4853"/>
    <w:rsid w:val="008F4A6C"/>
    <w:rsid w:val="008F7199"/>
    <w:rsid w:val="00905A0C"/>
    <w:rsid w:val="00912B55"/>
    <w:rsid w:val="009312E0"/>
    <w:rsid w:val="00940F38"/>
    <w:rsid w:val="0094541E"/>
    <w:rsid w:val="00950876"/>
    <w:rsid w:val="00955A9C"/>
    <w:rsid w:val="009659B2"/>
    <w:rsid w:val="00973BD5"/>
    <w:rsid w:val="00974FDA"/>
    <w:rsid w:val="00975054"/>
    <w:rsid w:val="00990FA0"/>
    <w:rsid w:val="00991421"/>
    <w:rsid w:val="00991556"/>
    <w:rsid w:val="00991A11"/>
    <w:rsid w:val="00995949"/>
    <w:rsid w:val="00997EA4"/>
    <w:rsid w:val="009A1544"/>
    <w:rsid w:val="009A5121"/>
    <w:rsid w:val="009A55D4"/>
    <w:rsid w:val="009B535D"/>
    <w:rsid w:val="009C7401"/>
    <w:rsid w:val="009D14CC"/>
    <w:rsid w:val="009D3835"/>
    <w:rsid w:val="009D3DEA"/>
    <w:rsid w:val="009F093D"/>
    <w:rsid w:val="009F0BD5"/>
    <w:rsid w:val="009F3E1C"/>
    <w:rsid w:val="009F5255"/>
    <w:rsid w:val="009F6975"/>
    <w:rsid w:val="009F6BEE"/>
    <w:rsid w:val="00A010D8"/>
    <w:rsid w:val="00A01B13"/>
    <w:rsid w:val="00A03BAC"/>
    <w:rsid w:val="00A04922"/>
    <w:rsid w:val="00A16610"/>
    <w:rsid w:val="00A20C47"/>
    <w:rsid w:val="00A37DC4"/>
    <w:rsid w:val="00A447A6"/>
    <w:rsid w:val="00A4548B"/>
    <w:rsid w:val="00A51E13"/>
    <w:rsid w:val="00A75ACC"/>
    <w:rsid w:val="00A76A9B"/>
    <w:rsid w:val="00A914FD"/>
    <w:rsid w:val="00A935E3"/>
    <w:rsid w:val="00A94586"/>
    <w:rsid w:val="00A947BC"/>
    <w:rsid w:val="00A971DC"/>
    <w:rsid w:val="00AA23CE"/>
    <w:rsid w:val="00AA51B3"/>
    <w:rsid w:val="00AB71E1"/>
    <w:rsid w:val="00AD6782"/>
    <w:rsid w:val="00AE1C03"/>
    <w:rsid w:val="00AF0342"/>
    <w:rsid w:val="00B04391"/>
    <w:rsid w:val="00B05885"/>
    <w:rsid w:val="00B12111"/>
    <w:rsid w:val="00B12F9A"/>
    <w:rsid w:val="00B232AD"/>
    <w:rsid w:val="00B33FBE"/>
    <w:rsid w:val="00B343EF"/>
    <w:rsid w:val="00B43F77"/>
    <w:rsid w:val="00B513F7"/>
    <w:rsid w:val="00B523EE"/>
    <w:rsid w:val="00B5252F"/>
    <w:rsid w:val="00B526FB"/>
    <w:rsid w:val="00B61810"/>
    <w:rsid w:val="00B623DE"/>
    <w:rsid w:val="00B67F50"/>
    <w:rsid w:val="00B76397"/>
    <w:rsid w:val="00BA03CE"/>
    <w:rsid w:val="00BA0EC7"/>
    <w:rsid w:val="00BA2784"/>
    <w:rsid w:val="00BB1C73"/>
    <w:rsid w:val="00BB210F"/>
    <w:rsid w:val="00BB4675"/>
    <w:rsid w:val="00BB7FA6"/>
    <w:rsid w:val="00BC10A3"/>
    <w:rsid w:val="00BC5FC4"/>
    <w:rsid w:val="00BE09CB"/>
    <w:rsid w:val="00BE5C73"/>
    <w:rsid w:val="00BF3E56"/>
    <w:rsid w:val="00BF4202"/>
    <w:rsid w:val="00C01457"/>
    <w:rsid w:val="00C103D9"/>
    <w:rsid w:val="00C1625B"/>
    <w:rsid w:val="00C271B6"/>
    <w:rsid w:val="00C275A0"/>
    <w:rsid w:val="00C35D71"/>
    <w:rsid w:val="00C42827"/>
    <w:rsid w:val="00C47BFF"/>
    <w:rsid w:val="00C5453A"/>
    <w:rsid w:val="00C61025"/>
    <w:rsid w:val="00C71CC2"/>
    <w:rsid w:val="00C72602"/>
    <w:rsid w:val="00C7482D"/>
    <w:rsid w:val="00C76BFF"/>
    <w:rsid w:val="00C82D1B"/>
    <w:rsid w:val="00C95C39"/>
    <w:rsid w:val="00CA219F"/>
    <w:rsid w:val="00CA3F95"/>
    <w:rsid w:val="00CB1DF2"/>
    <w:rsid w:val="00CB2F2E"/>
    <w:rsid w:val="00CD244D"/>
    <w:rsid w:val="00CD6275"/>
    <w:rsid w:val="00CE355E"/>
    <w:rsid w:val="00CE6C3C"/>
    <w:rsid w:val="00D14996"/>
    <w:rsid w:val="00D15BFE"/>
    <w:rsid w:val="00D31473"/>
    <w:rsid w:val="00D457DA"/>
    <w:rsid w:val="00D47A8A"/>
    <w:rsid w:val="00D5058B"/>
    <w:rsid w:val="00D50F3D"/>
    <w:rsid w:val="00D51804"/>
    <w:rsid w:val="00D53C23"/>
    <w:rsid w:val="00D55E9E"/>
    <w:rsid w:val="00D6216C"/>
    <w:rsid w:val="00D62A5B"/>
    <w:rsid w:val="00D644D9"/>
    <w:rsid w:val="00D649E9"/>
    <w:rsid w:val="00D711AA"/>
    <w:rsid w:val="00D7738C"/>
    <w:rsid w:val="00D85A8C"/>
    <w:rsid w:val="00D9257E"/>
    <w:rsid w:val="00D928AB"/>
    <w:rsid w:val="00D95BF1"/>
    <w:rsid w:val="00D971A6"/>
    <w:rsid w:val="00DA6668"/>
    <w:rsid w:val="00DB260C"/>
    <w:rsid w:val="00DB29DC"/>
    <w:rsid w:val="00DB2CE0"/>
    <w:rsid w:val="00DB3E61"/>
    <w:rsid w:val="00DB59B2"/>
    <w:rsid w:val="00DB676C"/>
    <w:rsid w:val="00DB754E"/>
    <w:rsid w:val="00DC1490"/>
    <w:rsid w:val="00DC61EE"/>
    <w:rsid w:val="00DE0E59"/>
    <w:rsid w:val="00DE27AB"/>
    <w:rsid w:val="00DE31AC"/>
    <w:rsid w:val="00DF169C"/>
    <w:rsid w:val="00DF4C30"/>
    <w:rsid w:val="00DF74C7"/>
    <w:rsid w:val="00E00302"/>
    <w:rsid w:val="00E02609"/>
    <w:rsid w:val="00E063C1"/>
    <w:rsid w:val="00E104AA"/>
    <w:rsid w:val="00E200F4"/>
    <w:rsid w:val="00E24318"/>
    <w:rsid w:val="00E2501F"/>
    <w:rsid w:val="00E32CB9"/>
    <w:rsid w:val="00E33B77"/>
    <w:rsid w:val="00E37C71"/>
    <w:rsid w:val="00E51E44"/>
    <w:rsid w:val="00E53E03"/>
    <w:rsid w:val="00E60C1C"/>
    <w:rsid w:val="00E709BC"/>
    <w:rsid w:val="00E74304"/>
    <w:rsid w:val="00E82014"/>
    <w:rsid w:val="00E82716"/>
    <w:rsid w:val="00E8569F"/>
    <w:rsid w:val="00E8684B"/>
    <w:rsid w:val="00E93D7A"/>
    <w:rsid w:val="00E95F42"/>
    <w:rsid w:val="00ED5385"/>
    <w:rsid w:val="00EE5151"/>
    <w:rsid w:val="00EF1F87"/>
    <w:rsid w:val="00EF3D7C"/>
    <w:rsid w:val="00EF5135"/>
    <w:rsid w:val="00F056DF"/>
    <w:rsid w:val="00F23366"/>
    <w:rsid w:val="00F23658"/>
    <w:rsid w:val="00F24059"/>
    <w:rsid w:val="00F2448F"/>
    <w:rsid w:val="00F32676"/>
    <w:rsid w:val="00F41769"/>
    <w:rsid w:val="00F467C4"/>
    <w:rsid w:val="00F656B2"/>
    <w:rsid w:val="00F6617B"/>
    <w:rsid w:val="00F67675"/>
    <w:rsid w:val="00F7215A"/>
    <w:rsid w:val="00F72F26"/>
    <w:rsid w:val="00F7327C"/>
    <w:rsid w:val="00F80ED0"/>
    <w:rsid w:val="00F817AB"/>
    <w:rsid w:val="00FA016F"/>
    <w:rsid w:val="00FA03F7"/>
    <w:rsid w:val="00FB43D3"/>
    <w:rsid w:val="00FC0643"/>
    <w:rsid w:val="00FC4C9B"/>
    <w:rsid w:val="00FD125B"/>
    <w:rsid w:val="00FD1DA3"/>
    <w:rsid w:val="00FD2E3B"/>
    <w:rsid w:val="00FD480D"/>
    <w:rsid w:val="00FF0084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6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6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6012A"/>
  </w:style>
  <w:style w:type="character" w:styleId="a3">
    <w:name w:val="Emphasis"/>
    <w:basedOn w:val="a0"/>
    <w:uiPriority w:val="20"/>
    <w:qFormat/>
    <w:rsid w:val="005601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6E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853"/>
    <w:pPr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unhideWhenUsed/>
    <w:rsid w:val="008E485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E4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42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05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905A0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905A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2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8101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013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40336A"/>
  </w:style>
  <w:style w:type="table" w:styleId="ad">
    <w:name w:val="Table Grid"/>
    <w:basedOn w:val="a1"/>
    <w:rsid w:val="0080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B70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B70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E104AA"/>
    <w:pPr>
      <w:spacing w:after="60" w:line="360" w:lineRule="exac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2FC6-FAAB-48AB-905E-CC0622B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9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d012psn</dc:creator>
  <cp:lastModifiedBy>d012psn</cp:lastModifiedBy>
  <cp:revision>1046</cp:revision>
  <cp:lastPrinted>2019-02-08T05:35:00Z</cp:lastPrinted>
  <dcterms:created xsi:type="dcterms:W3CDTF">2016-03-22T05:22:00Z</dcterms:created>
  <dcterms:modified xsi:type="dcterms:W3CDTF">2019-12-24T08:55:00Z</dcterms:modified>
</cp:coreProperties>
</file>