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97" w:rsidRPr="004D7F97" w:rsidRDefault="004D7F97" w:rsidP="004D7F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7F97">
        <w:rPr>
          <w:rFonts w:ascii="Times New Roman" w:hAnsi="Times New Roman" w:cs="Times New Roman"/>
          <w:b/>
          <w:sz w:val="28"/>
          <w:szCs w:val="28"/>
        </w:rPr>
        <w:t>ПРОЕКТ</w:t>
      </w:r>
      <w:r w:rsidRPr="004D7F97">
        <w:rPr>
          <w:rFonts w:ascii="Times New Roman" w:hAnsi="Times New Roman" w:cs="Times New Roman"/>
          <w:b/>
          <w:sz w:val="28"/>
          <w:szCs w:val="28"/>
        </w:rPr>
        <w:tab/>
      </w:r>
      <w:r w:rsidRPr="004D7F97">
        <w:rPr>
          <w:rFonts w:ascii="Times New Roman" w:hAnsi="Times New Roman" w:cs="Times New Roman"/>
          <w:b/>
          <w:sz w:val="28"/>
          <w:szCs w:val="28"/>
        </w:rPr>
        <w:tab/>
      </w:r>
      <w:r w:rsidRPr="004D7F97">
        <w:rPr>
          <w:rFonts w:ascii="Times New Roman" w:hAnsi="Times New Roman" w:cs="Times New Roman"/>
          <w:b/>
          <w:sz w:val="28"/>
          <w:szCs w:val="28"/>
        </w:rPr>
        <w:tab/>
      </w:r>
      <w:r w:rsidRPr="004D7F97">
        <w:rPr>
          <w:rFonts w:ascii="Times New Roman" w:hAnsi="Times New Roman" w:cs="Times New Roman"/>
          <w:b/>
          <w:sz w:val="28"/>
          <w:szCs w:val="28"/>
        </w:rPr>
        <w:tab/>
      </w:r>
      <w:r w:rsidRPr="004D7F97">
        <w:rPr>
          <w:rFonts w:ascii="Times New Roman" w:hAnsi="Times New Roman" w:cs="Times New Roman"/>
          <w:b/>
          <w:sz w:val="28"/>
          <w:szCs w:val="28"/>
        </w:rPr>
        <w:tab/>
      </w:r>
      <w:r w:rsidRPr="004D7F97">
        <w:rPr>
          <w:rFonts w:ascii="Times New Roman" w:hAnsi="Times New Roman" w:cs="Times New Roman"/>
          <w:b/>
          <w:sz w:val="28"/>
          <w:szCs w:val="28"/>
        </w:rPr>
        <w:tab/>
      </w:r>
      <w:r w:rsidRPr="004D7F97">
        <w:rPr>
          <w:rFonts w:ascii="Times New Roman" w:hAnsi="Times New Roman" w:cs="Times New Roman"/>
          <w:b/>
          <w:sz w:val="28"/>
          <w:szCs w:val="28"/>
        </w:rPr>
        <w:tab/>
      </w:r>
      <w:r w:rsidRPr="004D7F97">
        <w:rPr>
          <w:rFonts w:ascii="Times New Roman" w:hAnsi="Times New Roman" w:cs="Times New Roman"/>
          <w:b/>
          <w:sz w:val="28"/>
          <w:szCs w:val="28"/>
        </w:rPr>
        <w:tab/>
      </w:r>
      <w:r w:rsidRPr="004D7F97">
        <w:rPr>
          <w:rFonts w:ascii="Times New Roman" w:hAnsi="Times New Roman" w:cs="Times New Roman"/>
          <w:b/>
          <w:sz w:val="28"/>
          <w:szCs w:val="28"/>
        </w:rPr>
        <w:tab/>
      </w:r>
      <w:r w:rsidRPr="004D7F97">
        <w:rPr>
          <w:rFonts w:ascii="Times New Roman" w:hAnsi="Times New Roman" w:cs="Times New Roman"/>
          <w:b/>
          <w:sz w:val="28"/>
          <w:szCs w:val="28"/>
        </w:rPr>
        <w:tab/>
      </w:r>
      <w:r w:rsidRPr="004D7F97">
        <w:rPr>
          <w:rFonts w:ascii="Times New Roman" w:hAnsi="Times New Roman" w:cs="Times New Roman"/>
          <w:b/>
          <w:sz w:val="28"/>
          <w:szCs w:val="28"/>
        </w:rPr>
        <w:tab/>
      </w:r>
      <w:r w:rsidRPr="004D7F97">
        <w:rPr>
          <w:rFonts w:ascii="Times New Roman" w:hAnsi="Times New Roman" w:cs="Times New Roman"/>
          <w:b/>
          <w:sz w:val="28"/>
          <w:szCs w:val="28"/>
        </w:rPr>
        <w:tab/>
      </w:r>
      <w:r w:rsidRPr="004D7F97">
        <w:rPr>
          <w:rFonts w:ascii="Times New Roman" w:hAnsi="Times New Roman" w:cs="Times New Roman"/>
          <w:b/>
          <w:sz w:val="28"/>
          <w:szCs w:val="28"/>
        </w:rPr>
        <w:tab/>
      </w:r>
    </w:p>
    <w:p w:rsidR="004D7F97" w:rsidRPr="004D7F97" w:rsidRDefault="004D7F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D7F97" w:rsidRPr="004D7F97" w:rsidRDefault="004D7F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D7F97">
        <w:rPr>
          <w:rFonts w:ascii="Times New Roman" w:hAnsi="Times New Roman" w:cs="Times New Roman"/>
          <w:sz w:val="28"/>
          <w:szCs w:val="28"/>
        </w:rPr>
        <w:t>ЗАКОН</w:t>
      </w:r>
    </w:p>
    <w:p w:rsidR="004D7F97" w:rsidRPr="004D7F97" w:rsidRDefault="004D7F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D7F97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4D7F97" w:rsidRPr="004D7F97" w:rsidRDefault="004D7F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1997" w:rsidRPr="00781997" w:rsidRDefault="00781997" w:rsidP="00781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997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E8699C">
        <w:rPr>
          <w:rFonts w:ascii="Times New Roman" w:hAnsi="Times New Roman" w:cs="Times New Roman"/>
          <w:b/>
          <w:sz w:val="28"/>
          <w:szCs w:val="28"/>
        </w:rPr>
        <w:t>я</w:t>
      </w:r>
      <w:r w:rsidRPr="0078199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852BC5">
        <w:rPr>
          <w:rFonts w:ascii="Times New Roman" w:hAnsi="Times New Roman" w:cs="Times New Roman"/>
          <w:b/>
          <w:sz w:val="28"/>
          <w:szCs w:val="28"/>
        </w:rPr>
        <w:t xml:space="preserve"> статью 2</w:t>
      </w:r>
      <w:r w:rsidRPr="00781997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="00852BC5">
        <w:rPr>
          <w:rFonts w:ascii="Times New Roman" w:hAnsi="Times New Roman" w:cs="Times New Roman"/>
          <w:b/>
          <w:sz w:val="28"/>
          <w:szCs w:val="28"/>
        </w:rPr>
        <w:t>а</w:t>
      </w:r>
      <w:r w:rsidRPr="00781997">
        <w:rPr>
          <w:rFonts w:ascii="Times New Roman" w:hAnsi="Times New Roman" w:cs="Times New Roman"/>
          <w:b/>
          <w:sz w:val="28"/>
          <w:szCs w:val="28"/>
        </w:rPr>
        <w:t xml:space="preserve"> Кировской области </w:t>
      </w:r>
      <w:r w:rsidRPr="00E8699C">
        <w:rPr>
          <w:rFonts w:ascii="Times New Roman" w:hAnsi="Times New Roman" w:cs="Times New Roman"/>
          <w:b/>
          <w:sz w:val="28"/>
          <w:szCs w:val="28"/>
        </w:rPr>
        <w:t>«</w:t>
      </w:r>
      <w:r w:rsidR="00E8699C" w:rsidRPr="00E8699C">
        <w:rPr>
          <w:rFonts w:ascii="Times New Roman" w:hAnsi="Times New Roman" w:cs="Times New Roman"/>
          <w:b/>
          <w:sz w:val="28"/>
          <w:szCs w:val="28"/>
        </w:rPr>
        <w:t>О полномочиях Правительства Кировской области в сфере регулирования розничной продажи алкогольной продукции на территории Кировской области</w:t>
      </w:r>
      <w:r w:rsidRPr="00E8699C">
        <w:rPr>
          <w:rFonts w:ascii="Times New Roman" w:hAnsi="Times New Roman" w:cs="Times New Roman"/>
          <w:b/>
          <w:sz w:val="28"/>
          <w:szCs w:val="28"/>
        </w:rPr>
        <w:t>»</w:t>
      </w:r>
    </w:p>
    <w:p w:rsidR="002E5A29" w:rsidRDefault="002E5A29" w:rsidP="002E5A29">
      <w:pPr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F97" w:rsidRPr="004D7F97" w:rsidRDefault="004D7F9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D7F97" w:rsidRPr="004D7F97" w:rsidRDefault="004D7F97" w:rsidP="002E5A2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D7F97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="002E5A29">
        <w:rPr>
          <w:rFonts w:ascii="Times New Roman" w:hAnsi="Times New Roman" w:cs="Times New Roman"/>
          <w:sz w:val="28"/>
          <w:szCs w:val="28"/>
        </w:rPr>
        <w:t xml:space="preserve"> </w:t>
      </w:r>
      <w:r w:rsidRPr="004D7F97">
        <w:rPr>
          <w:rFonts w:ascii="Times New Roman" w:hAnsi="Times New Roman" w:cs="Times New Roman"/>
          <w:sz w:val="28"/>
          <w:szCs w:val="28"/>
        </w:rPr>
        <w:t>Законодательным Собранием</w:t>
      </w:r>
      <w:r w:rsidR="002E5A29">
        <w:rPr>
          <w:rFonts w:ascii="Times New Roman" w:hAnsi="Times New Roman" w:cs="Times New Roman"/>
          <w:sz w:val="28"/>
          <w:szCs w:val="28"/>
        </w:rPr>
        <w:t xml:space="preserve"> </w:t>
      </w:r>
      <w:r w:rsidRPr="004D7F97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4D7F97" w:rsidRPr="004D7F97" w:rsidRDefault="004D7F9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D7F97" w:rsidRPr="004D7F97" w:rsidRDefault="004D7F9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7F97">
        <w:rPr>
          <w:rFonts w:ascii="Times New Roman" w:hAnsi="Times New Roman" w:cs="Times New Roman"/>
          <w:sz w:val="28"/>
          <w:szCs w:val="28"/>
        </w:rPr>
        <w:t>Статья 1</w:t>
      </w:r>
    </w:p>
    <w:p w:rsidR="004D7F97" w:rsidRPr="004D7F97" w:rsidRDefault="004D7F9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8699C" w:rsidRDefault="00781997" w:rsidP="00E8699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52BC5">
        <w:rPr>
          <w:rFonts w:ascii="Times New Roman" w:hAnsi="Times New Roman" w:cs="Times New Roman"/>
          <w:sz w:val="28"/>
          <w:szCs w:val="28"/>
        </w:rPr>
        <w:t xml:space="preserve">статью 2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852B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 от </w:t>
      </w:r>
      <w:r w:rsidR="00E8699C">
        <w:rPr>
          <w:rFonts w:ascii="Times New Roman" w:hAnsi="Times New Roman" w:cs="Times New Roman"/>
          <w:sz w:val="28"/>
          <w:szCs w:val="28"/>
        </w:rPr>
        <w:t>30 сентября 2010</w:t>
      </w:r>
      <w:r w:rsidR="00A761E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8699C">
        <w:rPr>
          <w:rFonts w:ascii="Times New Roman" w:hAnsi="Times New Roman" w:cs="Times New Roman"/>
          <w:sz w:val="28"/>
          <w:szCs w:val="28"/>
        </w:rPr>
        <w:t>547</w:t>
      </w:r>
      <w:r>
        <w:rPr>
          <w:rFonts w:ascii="Times New Roman" w:hAnsi="Times New Roman" w:cs="Times New Roman"/>
          <w:sz w:val="28"/>
          <w:szCs w:val="28"/>
        </w:rPr>
        <w:t>-ЗО «</w:t>
      </w:r>
      <w:r w:rsidR="00E8699C" w:rsidRPr="00E8699C">
        <w:rPr>
          <w:rFonts w:ascii="Times New Roman" w:hAnsi="Times New Roman" w:cs="Times New Roman"/>
          <w:sz w:val="28"/>
          <w:szCs w:val="28"/>
        </w:rPr>
        <w:t>О полномочиях Правительства Кировской области в сфере регулирования розничной продажи алкогольной продукции на территории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8699C">
        <w:rPr>
          <w:rFonts w:ascii="Times New Roman" w:hAnsi="Times New Roman" w:cs="Times New Roman"/>
          <w:sz w:val="28"/>
          <w:szCs w:val="28"/>
        </w:rPr>
        <w:t>(</w:t>
      </w:r>
      <w:r w:rsidR="00E8699C" w:rsidRPr="00E8699C">
        <w:rPr>
          <w:rFonts w:ascii="Times New Roman" w:hAnsi="Times New Roman" w:cs="Times New Roman"/>
          <w:sz w:val="28"/>
          <w:szCs w:val="28"/>
        </w:rPr>
        <w:t>Сборник основных нормативных правовых актов органов государственной власти Кировской области, 2010, N 6 (132), ст. 4481; 2011, N 6 (138), часть 1, ст. 4767</w:t>
      </w:r>
      <w:r w:rsidR="00E8699C" w:rsidRPr="00E8699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E8699C" w:rsidRPr="00E8699C">
        <w:rPr>
          <w:rFonts w:ascii="Times New Roman" w:hAnsi="Times New Roman" w:cs="Times New Roman"/>
          <w:sz w:val="28"/>
          <w:szCs w:val="28"/>
        </w:rPr>
        <w:t xml:space="preserve"> </w:t>
      </w:r>
      <w:r w:rsidR="00E8699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8699C" w:rsidRPr="00E8699C">
        <w:rPr>
          <w:rFonts w:ascii="Times New Roman" w:hAnsi="Times New Roman" w:cs="Times New Roman"/>
          <w:sz w:val="28"/>
          <w:szCs w:val="28"/>
        </w:rPr>
        <w:t>Кировская</w:t>
      </w:r>
      <w:proofErr w:type="gramEnd"/>
      <w:r w:rsidR="00E8699C" w:rsidRPr="00E8699C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E8699C">
        <w:rPr>
          <w:rFonts w:ascii="Times New Roman" w:hAnsi="Times New Roman" w:cs="Times New Roman"/>
          <w:sz w:val="28"/>
          <w:szCs w:val="28"/>
        </w:rPr>
        <w:t>»</w:t>
      </w:r>
      <w:r w:rsidR="00E8699C" w:rsidRPr="00E8699C">
        <w:rPr>
          <w:rFonts w:ascii="Times New Roman" w:hAnsi="Times New Roman" w:cs="Times New Roman"/>
          <w:sz w:val="28"/>
          <w:szCs w:val="28"/>
        </w:rPr>
        <w:t>, N 42(25478), 19.05.2015</w:t>
      </w:r>
      <w:r w:rsidRPr="00E8699C">
        <w:rPr>
          <w:rFonts w:ascii="Times New Roman" w:hAnsi="Times New Roman" w:cs="Times New Roman"/>
          <w:sz w:val="28"/>
          <w:szCs w:val="28"/>
        </w:rPr>
        <w:t xml:space="preserve">) </w:t>
      </w:r>
      <w:r w:rsidR="00E8699C" w:rsidRPr="00E8699C">
        <w:rPr>
          <w:rFonts w:ascii="Times New Roman" w:hAnsi="Times New Roman" w:cs="Times New Roman"/>
          <w:sz w:val="28"/>
          <w:szCs w:val="28"/>
        </w:rPr>
        <w:t>и</w:t>
      </w:r>
      <w:r w:rsidR="00E8699C">
        <w:rPr>
          <w:rFonts w:ascii="Times New Roman" w:hAnsi="Times New Roman" w:cs="Times New Roman"/>
          <w:sz w:val="28"/>
          <w:szCs w:val="28"/>
        </w:rPr>
        <w:t>зменение, признав утратившими силу</w:t>
      </w:r>
      <w:r w:rsidR="00E8699C">
        <w:rPr>
          <w:rFonts w:ascii="Times New Roman" w:hAnsi="Times New Roman" w:cs="Times New Roman"/>
          <w:sz w:val="28"/>
          <w:szCs w:val="28"/>
        </w:rPr>
        <w:t xml:space="preserve"> пункт 2.</w:t>
      </w:r>
    </w:p>
    <w:p w:rsidR="00781997" w:rsidRDefault="00E8699C" w:rsidP="00E8699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F97" w:rsidRPr="004D7F97" w:rsidRDefault="004D7F9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99C" w:rsidRDefault="00E8699C" w:rsidP="00E8699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</w:p>
    <w:p w:rsidR="00E8699C" w:rsidRDefault="00E8699C" w:rsidP="00E8699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99C" w:rsidRDefault="00E8699C" w:rsidP="00E8699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десяти дней со дня его официального опубликования</w:t>
      </w:r>
      <w:r w:rsidR="00852BC5">
        <w:rPr>
          <w:rFonts w:ascii="Times New Roman" w:hAnsi="Times New Roman" w:cs="Times New Roman"/>
          <w:sz w:val="28"/>
          <w:szCs w:val="28"/>
        </w:rPr>
        <w:t>, но не ранее вступления в силу Закона</w:t>
      </w:r>
      <w:bookmarkStart w:id="0" w:name="_GoBack"/>
      <w:bookmarkEnd w:id="0"/>
      <w:r w:rsidR="00852BC5">
        <w:rPr>
          <w:rFonts w:ascii="Times New Roman" w:hAnsi="Times New Roman" w:cs="Times New Roman"/>
          <w:sz w:val="28"/>
          <w:szCs w:val="28"/>
        </w:rPr>
        <w:t xml:space="preserve"> Кировской области «</w:t>
      </w:r>
      <w:r w:rsidR="00852BC5" w:rsidRPr="00852BC5">
        <w:rPr>
          <w:rFonts w:ascii="Times New Roman" w:eastAsia="Calibri" w:hAnsi="Times New Roman" w:cs="Times New Roman"/>
          <w:sz w:val="28"/>
          <w:szCs w:val="28"/>
        </w:rPr>
        <w:t>Об установлении дополнительных ограничений времени, условий и мест розничной продажи алкогольной продукции на территории Кировской области</w:t>
      </w:r>
      <w:r w:rsidR="00852BC5">
        <w:rPr>
          <w:rFonts w:ascii="Times New Roman" w:eastAsia="Calibri" w:hAnsi="Times New Roman" w:cs="Times New Roman"/>
          <w:sz w:val="28"/>
          <w:szCs w:val="28"/>
        </w:rPr>
        <w:t>»</w:t>
      </w:r>
      <w:r w:rsidRPr="00852BC5">
        <w:rPr>
          <w:rFonts w:ascii="Times New Roman" w:hAnsi="Times New Roman" w:cs="Times New Roman"/>
          <w:sz w:val="28"/>
          <w:szCs w:val="28"/>
        </w:rPr>
        <w:t>.</w:t>
      </w:r>
    </w:p>
    <w:p w:rsidR="004D7F97" w:rsidRPr="004D7F97" w:rsidRDefault="004D7F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D7F97" w:rsidRPr="004D7F97" w:rsidRDefault="004D7F97" w:rsidP="001A697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D7F97">
        <w:rPr>
          <w:rFonts w:ascii="Times New Roman" w:hAnsi="Times New Roman" w:cs="Times New Roman"/>
          <w:sz w:val="28"/>
          <w:szCs w:val="28"/>
        </w:rPr>
        <w:t>Губернатор</w:t>
      </w:r>
    </w:p>
    <w:p w:rsidR="004D7F97" w:rsidRPr="004D7F97" w:rsidRDefault="004D7F97" w:rsidP="001A697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D7F97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1A6973">
        <w:rPr>
          <w:rFonts w:ascii="Times New Roman" w:hAnsi="Times New Roman" w:cs="Times New Roman"/>
          <w:sz w:val="28"/>
          <w:szCs w:val="28"/>
        </w:rPr>
        <w:tab/>
      </w:r>
      <w:r w:rsidR="001A6973">
        <w:rPr>
          <w:rFonts w:ascii="Times New Roman" w:hAnsi="Times New Roman" w:cs="Times New Roman"/>
          <w:sz w:val="28"/>
          <w:szCs w:val="28"/>
        </w:rPr>
        <w:tab/>
      </w:r>
      <w:r w:rsidR="001A6973">
        <w:rPr>
          <w:rFonts w:ascii="Times New Roman" w:hAnsi="Times New Roman" w:cs="Times New Roman"/>
          <w:sz w:val="28"/>
          <w:szCs w:val="28"/>
        </w:rPr>
        <w:tab/>
      </w:r>
      <w:r w:rsidR="001A6973">
        <w:rPr>
          <w:rFonts w:ascii="Times New Roman" w:hAnsi="Times New Roman" w:cs="Times New Roman"/>
          <w:sz w:val="28"/>
          <w:szCs w:val="28"/>
        </w:rPr>
        <w:tab/>
      </w:r>
      <w:r w:rsidR="001A6973">
        <w:rPr>
          <w:rFonts w:ascii="Times New Roman" w:hAnsi="Times New Roman" w:cs="Times New Roman"/>
          <w:sz w:val="28"/>
          <w:szCs w:val="28"/>
        </w:rPr>
        <w:tab/>
      </w:r>
      <w:r w:rsidR="001A6973">
        <w:rPr>
          <w:rFonts w:ascii="Times New Roman" w:hAnsi="Times New Roman" w:cs="Times New Roman"/>
          <w:sz w:val="28"/>
          <w:szCs w:val="28"/>
        </w:rPr>
        <w:tab/>
      </w:r>
      <w:r w:rsidR="001A697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4D7F97">
        <w:rPr>
          <w:rFonts w:ascii="Times New Roman" w:hAnsi="Times New Roman" w:cs="Times New Roman"/>
          <w:sz w:val="28"/>
          <w:szCs w:val="28"/>
        </w:rPr>
        <w:t>Н.Ю.Б</w:t>
      </w:r>
      <w:r w:rsidR="001A6973">
        <w:rPr>
          <w:rFonts w:ascii="Times New Roman" w:hAnsi="Times New Roman" w:cs="Times New Roman"/>
          <w:sz w:val="28"/>
          <w:szCs w:val="28"/>
        </w:rPr>
        <w:t>елых</w:t>
      </w:r>
    </w:p>
    <w:p w:rsidR="001A6973" w:rsidRDefault="001A69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D7F97" w:rsidRPr="004D7F97" w:rsidRDefault="004D7F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D7F97">
        <w:rPr>
          <w:rFonts w:ascii="Times New Roman" w:hAnsi="Times New Roman" w:cs="Times New Roman"/>
          <w:sz w:val="28"/>
          <w:szCs w:val="28"/>
        </w:rPr>
        <w:t>г. Киров</w:t>
      </w:r>
    </w:p>
    <w:p w:rsidR="004D7F97" w:rsidRPr="004D7F97" w:rsidRDefault="001A69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»  _________</w:t>
      </w:r>
      <w:r w:rsidR="004D7F97" w:rsidRPr="004D7F97">
        <w:rPr>
          <w:rFonts w:ascii="Times New Roman" w:hAnsi="Times New Roman" w:cs="Times New Roman"/>
          <w:sz w:val="28"/>
          <w:szCs w:val="28"/>
        </w:rPr>
        <w:t xml:space="preserve"> 201</w:t>
      </w:r>
      <w:r w:rsidR="00E8699C">
        <w:rPr>
          <w:rFonts w:ascii="Times New Roman" w:hAnsi="Times New Roman" w:cs="Times New Roman"/>
          <w:sz w:val="28"/>
          <w:szCs w:val="28"/>
        </w:rPr>
        <w:t>5</w:t>
      </w:r>
      <w:r w:rsidR="004D7F97" w:rsidRPr="004D7F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D7F97" w:rsidRPr="004D7F97" w:rsidRDefault="004D7F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D7F97">
        <w:rPr>
          <w:rFonts w:ascii="Times New Roman" w:hAnsi="Times New Roman" w:cs="Times New Roman"/>
          <w:sz w:val="28"/>
          <w:szCs w:val="28"/>
        </w:rPr>
        <w:t>N</w:t>
      </w:r>
      <w:r w:rsidR="001A6973">
        <w:rPr>
          <w:rFonts w:ascii="Times New Roman" w:hAnsi="Times New Roman" w:cs="Times New Roman"/>
          <w:sz w:val="28"/>
          <w:szCs w:val="28"/>
        </w:rPr>
        <w:t>__________</w:t>
      </w:r>
      <w:r w:rsidRPr="004D7F9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D7F97" w:rsidRPr="004D7F97" w:rsidSect="002F21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19F"/>
    <w:multiLevelType w:val="hybridMultilevel"/>
    <w:tmpl w:val="3252E634"/>
    <w:lvl w:ilvl="0" w:tplc="9BAA2F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97"/>
    <w:rsid w:val="000C6AA6"/>
    <w:rsid w:val="001A6973"/>
    <w:rsid w:val="001B3762"/>
    <w:rsid w:val="002B5DD8"/>
    <w:rsid w:val="002E5A29"/>
    <w:rsid w:val="002F21A9"/>
    <w:rsid w:val="004D7F97"/>
    <w:rsid w:val="0053348F"/>
    <w:rsid w:val="006A0C8A"/>
    <w:rsid w:val="00781997"/>
    <w:rsid w:val="00852BC5"/>
    <w:rsid w:val="00A761EC"/>
    <w:rsid w:val="00B65C8A"/>
    <w:rsid w:val="00C879B1"/>
    <w:rsid w:val="00D33443"/>
    <w:rsid w:val="00E8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7F9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7F9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87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7F9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7F9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87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Rjabov</dc:creator>
  <cp:lastModifiedBy>Андрей В. Рябов</cp:lastModifiedBy>
  <cp:revision>3</cp:revision>
  <cp:lastPrinted>2015-06-10T12:58:00Z</cp:lastPrinted>
  <dcterms:created xsi:type="dcterms:W3CDTF">2015-06-10T12:59:00Z</dcterms:created>
  <dcterms:modified xsi:type="dcterms:W3CDTF">2015-06-10T13:34:00Z</dcterms:modified>
</cp:coreProperties>
</file>