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D6" w:rsidRPr="005928E7" w:rsidRDefault="006338D6" w:rsidP="006338D6">
      <w:pPr>
        <w:pStyle w:val="a4"/>
        <w:shd w:val="clear" w:color="auto" w:fill="auto"/>
        <w:spacing w:before="0" w:after="0" w:line="280" w:lineRule="exact"/>
        <w:jc w:val="center"/>
        <w:rPr>
          <w:b/>
          <w:sz w:val="28"/>
          <w:szCs w:val="28"/>
        </w:rPr>
      </w:pPr>
      <w:r w:rsidRPr="005928E7">
        <w:rPr>
          <w:b/>
          <w:sz w:val="28"/>
          <w:szCs w:val="28"/>
        </w:rPr>
        <w:t>ПОЯСНИТЕЛЬНАЯ ЗАПИСКА</w:t>
      </w:r>
    </w:p>
    <w:p w:rsidR="006338D6" w:rsidRPr="006338D6" w:rsidRDefault="006338D6" w:rsidP="006338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8D6">
        <w:rPr>
          <w:rFonts w:ascii="Times New Roman" w:hAnsi="Times New Roman" w:cs="Times New Roman"/>
          <w:b/>
          <w:sz w:val="28"/>
          <w:szCs w:val="28"/>
        </w:rPr>
        <w:t>к проекту закона Кировской области «О внесении изменений в Закон Кировской области «О межбюджетных отношениях в Кировской области»</w:t>
      </w:r>
    </w:p>
    <w:p w:rsidR="006338D6" w:rsidRPr="009F0452" w:rsidRDefault="006338D6" w:rsidP="00633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000" w:rsidRDefault="006338D6" w:rsidP="00FA2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0452">
        <w:tab/>
      </w:r>
      <w:r w:rsidRPr="006338D6">
        <w:rPr>
          <w:rFonts w:ascii="Times New Roman" w:hAnsi="Times New Roman" w:cs="Times New Roman"/>
          <w:sz w:val="28"/>
          <w:szCs w:val="28"/>
        </w:rPr>
        <w:t>Проект</w:t>
      </w:r>
      <w:r w:rsidR="00FA2350">
        <w:rPr>
          <w:rFonts w:ascii="Times New Roman" w:hAnsi="Times New Roman" w:cs="Times New Roman"/>
          <w:sz w:val="28"/>
          <w:szCs w:val="28"/>
        </w:rPr>
        <w:t>ом</w:t>
      </w:r>
      <w:r w:rsidRPr="006338D6">
        <w:rPr>
          <w:rFonts w:ascii="Times New Roman" w:hAnsi="Times New Roman" w:cs="Times New Roman"/>
          <w:sz w:val="28"/>
          <w:szCs w:val="28"/>
        </w:rPr>
        <w:t xml:space="preserve"> закона Кировской области «О внесении изменений в Закон Кировской области «О межбюджетных отношениях в Кировской области» </w:t>
      </w:r>
      <w:r w:rsidR="006A6A45">
        <w:rPr>
          <w:rFonts w:ascii="Times New Roman" w:hAnsi="Times New Roman" w:cs="Times New Roman"/>
          <w:sz w:val="28"/>
          <w:szCs w:val="28"/>
        </w:rPr>
        <w:t xml:space="preserve">(далее – законопроект) </w:t>
      </w:r>
      <w:r w:rsidR="00BE5000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BE5000" w:rsidRPr="006338D6">
        <w:rPr>
          <w:rFonts w:ascii="Times New Roman" w:hAnsi="Times New Roman" w:cs="Times New Roman"/>
          <w:sz w:val="28"/>
          <w:szCs w:val="28"/>
        </w:rPr>
        <w:t>в Закон Кировской области «О межбюджетных отношениях в Кировской области»</w:t>
      </w:r>
      <w:r w:rsidR="00BE5000">
        <w:rPr>
          <w:rFonts w:ascii="Times New Roman" w:hAnsi="Times New Roman" w:cs="Times New Roman"/>
          <w:sz w:val="28"/>
          <w:szCs w:val="28"/>
        </w:rPr>
        <w:t xml:space="preserve"> следующие изменения.</w:t>
      </w:r>
    </w:p>
    <w:p w:rsidR="00931826" w:rsidRPr="00931826" w:rsidRDefault="00BE5000" w:rsidP="00BE500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="00546A2A">
        <w:rPr>
          <w:rFonts w:ascii="Times New Roman" w:hAnsi="Times New Roman" w:cs="Times New Roman"/>
          <w:sz w:val="28"/>
          <w:szCs w:val="28"/>
        </w:rPr>
        <w:t>вносятся изменения в порядок расчета</w:t>
      </w:r>
      <w:r w:rsidR="00931826" w:rsidRPr="00931826">
        <w:rPr>
          <w:rFonts w:ascii="Times New Roman" w:hAnsi="Times New Roman" w:cs="Times New Roman"/>
          <w:sz w:val="28"/>
          <w:szCs w:val="28"/>
        </w:rPr>
        <w:t xml:space="preserve"> налогового потенциала муниципальных образований в целях распределения дотации на выравнивание бюджетной обеспеченности.</w:t>
      </w:r>
      <w:r w:rsidR="00931826" w:rsidRPr="009318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31826" w:rsidRPr="00931826" w:rsidRDefault="00931826" w:rsidP="003328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826">
        <w:rPr>
          <w:rFonts w:ascii="Times New Roman" w:hAnsi="Times New Roman" w:cs="Times New Roman"/>
          <w:sz w:val="28"/>
          <w:szCs w:val="28"/>
        </w:rPr>
        <w:t>Для оценки величины налогового потенциала муниципальных образований в качестве показателей, характеризующих налоговый потенциал, использ</w:t>
      </w:r>
      <w:r w:rsidR="002627ED">
        <w:rPr>
          <w:rFonts w:ascii="Times New Roman" w:hAnsi="Times New Roman" w:cs="Times New Roman"/>
          <w:sz w:val="28"/>
          <w:szCs w:val="28"/>
        </w:rPr>
        <w:t>уются</w:t>
      </w:r>
      <w:r w:rsidRPr="00931826">
        <w:rPr>
          <w:rFonts w:ascii="Times New Roman" w:hAnsi="Times New Roman" w:cs="Times New Roman"/>
          <w:sz w:val="28"/>
          <w:szCs w:val="28"/>
        </w:rPr>
        <w:t xml:space="preserve"> объемы начислений по налогам, закрепленным за муниципальными образованиями, на основании данных налоговой отчетности </w:t>
      </w:r>
      <w:r w:rsidR="00EF5775">
        <w:rPr>
          <w:rFonts w:ascii="Times New Roman" w:hAnsi="Times New Roman" w:cs="Times New Roman"/>
          <w:sz w:val="28"/>
          <w:szCs w:val="28"/>
        </w:rPr>
        <w:t>с учетом выпадающих доходов по льготам, установленным органами местного самоуправления</w:t>
      </w:r>
      <w:r w:rsidRPr="00931826">
        <w:rPr>
          <w:rFonts w:ascii="Times New Roman" w:hAnsi="Times New Roman" w:cs="Times New Roman"/>
          <w:sz w:val="28"/>
          <w:szCs w:val="28"/>
        </w:rPr>
        <w:t>.</w:t>
      </w:r>
    </w:p>
    <w:p w:rsidR="00931826" w:rsidRDefault="00931826" w:rsidP="003328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826">
        <w:rPr>
          <w:rFonts w:ascii="Times New Roman" w:hAnsi="Times New Roman" w:cs="Times New Roman"/>
          <w:sz w:val="28"/>
          <w:szCs w:val="28"/>
        </w:rPr>
        <w:t>Расчет налогового потенциала по муниципальным образованиям определя</w:t>
      </w:r>
      <w:r w:rsidR="00E74C46">
        <w:rPr>
          <w:rFonts w:ascii="Times New Roman" w:hAnsi="Times New Roman" w:cs="Times New Roman"/>
          <w:sz w:val="28"/>
          <w:szCs w:val="28"/>
        </w:rPr>
        <w:t>е</w:t>
      </w:r>
      <w:r w:rsidRPr="00931826">
        <w:rPr>
          <w:rFonts w:ascii="Times New Roman" w:hAnsi="Times New Roman" w:cs="Times New Roman"/>
          <w:sz w:val="28"/>
          <w:szCs w:val="28"/>
        </w:rPr>
        <w:t>т</w:t>
      </w:r>
      <w:r w:rsidR="00E74C46">
        <w:rPr>
          <w:rFonts w:ascii="Times New Roman" w:hAnsi="Times New Roman" w:cs="Times New Roman"/>
          <w:sz w:val="28"/>
          <w:szCs w:val="28"/>
        </w:rPr>
        <w:t>ся</w:t>
      </w:r>
      <w:r w:rsidRPr="00931826">
        <w:rPr>
          <w:rFonts w:ascii="Times New Roman" w:hAnsi="Times New Roman" w:cs="Times New Roman"/>
          <w:sz w:val="28"/>
          <w:szCs w:val="28"/>
        </w:rPr>
        <w:t xml:space="preserve"> исходя из прогнозируемого объема поступлений налогов в консолидированный бюджет области и </w:t>
      </w:r>
      <w:r w:rsidR="006A6A45">
        <w:rPr>
          <w:rFonts w:ascii="Times New Roman" w:hAnsi="Times New Roman" w:cs="Times New Roman"/>
          <w:sz w:val="28"/>
          <w:szCs w:val="28"/>
        </w:rPr>
        <w:t xml:space="preserve">удельного веса соответствующего </w:t>
      </w:r>
      <w:r w:rsidRPr="00931826">
        <w:rPr>
          <w:rFonts w:ascii="Times New Roman" w:hAnsi="Times New Roman" w:cs="Times New Roman"/>
          <w:sz w:val="28"/>
          <w:szCs w:val="28"/>
        </w:rPr>
        <w:t>налог</w:t>
      </w:r>
      <w:r w:rsidR="006A6A45">
        <w:rPr>
          <w:rFonts w:ascii="Times New Roman" w:hAnsi="Times New Roman" w:cs="Times New Roman"/>
          <w:sz w:val="28"/>
          <w:szCs w:val="28"/>
        </w:rPr>
        <w:t>а</w:t>
      </w:r>
      <w:r w:rsidRPr="00931826">
        <w:rPr>
          <w:rFonts w:ascii="Times New Roman" w:hAnsi="Times New Roman" w:cs="Times New Roman"/>
          <w:sz w:val="28"/>
          <w:szCs w:val="28"/>
        </w:rPr>
        <w:t>, исчисленн</w:t>
      </w:r>
      <w:r w:rsidR="006A6A45">
        <w:rPr>
          <w:rFonts w:ascii="Times New Roman" w:hAnsi="Times New Roman" w:cs="Times New Roman"/>
          <w:sz w:val="28"/>
          <w:szCs w:val="28"/>
        </w:rPr>
        <w:t>ого</w:t>
      </w:r>
      <w:r w:rsidRPr="00931826">
        <w:rPr>
          <w:rFonts w:ascii="Times New Roman" w:hAnsi="Times New Roman" w:cs="Times New Roman"/>
          <w:sz w:val="28"/>
          <w:szCs w:val="28"/>
        </w:rPr>
        <w:t xml:space="preserve"> к уплате в консолидированный бюджет области по территории соответствующего муниципального образования, в суммарном объеме в целом по области, сложившихся за два отчетных </w:t>
      </w:r>
      <w:r w:rsidR="00C327CC">
        <w:rPr>
          <w:rFonts w:ascii="Times New Roman" w:hAnsi="Times New Roman" w:cs="Times New Roman"/>
          <w:sz w:val="28"/>
          <w:szCs w:val="28"/>
        </w:rPr>
        <w:t>года</w:t>
      </w:r>
      <w:r w:rsidRPr="0093182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96640" w:rsidRDefault="004A3DE4" w:rsidP="006A6A45">
      <w:pPr>
        <w:pStyle w:val="ConsPlusNormal"/>
        <w:ind w:firstLine="709"/>
        <w:jc w:val="both"/>
      </w:pPr>
      <w:r>
        <w:t>В</w:t>
      </w:r>
      <w:r w:rsidR="00596640" w:rsidRPr="001F3EF9">
        <w:t xml:space="preserve"> соответствии со статьей 2 проекта </w:t>
      </w:r>
      <w:r w:rsidR="006A6A45">
        <w:t>ф</w:t>
      </w:r>
      <w:r w:rsidR="00596640" w:rsidRPr="001F3EF9">
        <w:t xml:space="preserve">едерального закона </w:t>
      </w:r>
      <w:r w:rsidR="00596640">
        <w:t>«</w:t>
      </w:r>
      <w:r w:rsidR="00596640" w:rsidRPr="001F3EF9">
        <w:t>О федеральном бюджете на 2018 год и на плановый период 2019 и 2020 годов</w:t>
      </w:r>
      <w:r w:rsidR="00596640">
        <w:t xml:space="preserve">» изменяется порядок зачисления в бюджеты субъектов Российской Федерации </w:t>
      </w:r>
      <w:r w:rsidR="00596640" w:rsidRPr="001F3EF9">
        <w:t>акцизов на алкогольную продукцию с объемной долей этилового спирта свыше 9 процентов</w:t>
      </w:r>
      <w:r w:rsidR="00596640">
        <w:t>.</w:t>
      </w:r>
    </w:p>
    <w:p w:rsidR="00596640" w:rsidRDefault="00596640" w:rsidP="00596640">
      <w:pPr>
        <w:pStyle w:val="ConsPlusNormal"/>
        <w:tabs>
          <w:tab w:val="left" w:pos="7088"/>
        </w:tabs>
        <w:ind w:firstLine="709"/>
        <w:jc w:val="both"/>
      </w:pPr>
      <w:r>
        <w:t xml:space="preserve">В 2018 году данные доходы будут направляться территориальными органами Федерального казначейства в уполномоченный территориальный орган Федерального казначейства для их последующего </w:t>
      </w:r>
      <w:proofErr w:type="gramStart"/>
      <w:r>
        <w:t>распределения</w:t>
      </w:r>
      <w:proofErr w:type="gramEnd"/>
      <w:r>
        <w:t xml:space="preserve"> между бюджетами субъектов Российской Федерации исходя из зачисления непосредственно в бюджеты субъектов Российской Федерации 50</w:t>
      </w:r>
      <w:r w:rsidR="00A5182F">
        <w:t xml:space="preserve"> процентов</w:t>
      </w:r>
      <w:r>
        <w:t xml:space="preserve"> пропорционально объемам розничных продаж в порядке, установленном Министерством финансов Российской Федерации, 50</w:t>
      </w:r>
      <w:r w:rsidR="00A5182F">
        <w:t xml:space="preserve"> процентов</w:t>
      </w:r>
      <w:r>
        <w:t xml:space="preserve"> </w:t>
      </w:r>
      <w:r w:rsidR="006C29A6">
        <w:t>– по нормативам, установленным ф</w:t>
      </w:r>
      <w:r>
        <w:t>едеральным законом «</w:t>
      </w:r>
      <w:r w:rsidRPr="001F3EF9">
        <w:t>О федеральном бюджете на 2018 год и на плановый период 2019 и 2020 годов</w:t>
      </w:r>
      <w:r>
        <w:t>».</w:t>
      </w:r>
    </w:p>
    <w:p w:rsidR="004A3DE4" w:rsidRDefault="00596640" w:rsidP="00596640">
      <w:pPr>
        <w:pStyle w:val="ConsPlusNormal"/>
        <w:ind w:firstLine="709"/>
        <w:jc w:val="both"/>
      </w:pPr>
      <w:r w:rsidRPr="008B1977">
        <w:t xml:space="preserve">С введением </w:t>
      </w:r>
      <w:r>
        <w:t>указанного</w:t>
      </w:r>
      <w:r w:rsidRPr="008B1977">
        <w:t xml:space="preserve"> порядка </w:t>
      </w:r>
      <w:r w:rsidR="00A5182F">
        <w:t xml:space="preserve">вышеуказанные </w:t>
      </w:r>
      <w:r w:rsidRPr="008B1977">
        <w:t xml:space="preserve">акцизы </w:t>
      </w:r>
      <w:r>
        <w:t xml:space="preserve">в бюджеты субъектов Российской Федерации </w:t>
      </w:r>
      <w:r w:rsidRPr="008B1977">
        <w:t xml:space="preserve">непосредственно от производителей подакцизной продукции </w:t>
      </w:r>
      <w:r>
        <w:t>зачисляться</w:t>
      </w:r>
      <w:r w:rsidRPr="008B1977">
        <w:t xml:space="preserve"> не будут, что повлечет за собой </w:t>
      </w:r>
      <w:proofErr w:type="spellStart"/>
      <w:r w:rsidRPr="008B1977">
        <w:t>непоступление</w:t>
      </w:r>
      <w:proofErr w:type="spellEnd"/>
      <w:r w:rsidRPr="008B1977">
        <w:t xml:space="preserve"> акцизов в бюджеты муниципальных районов </w:t>
      </w:r>
      <w:r w:rsidR="001F5818">
        <w:t xml:space="preserve">по </w:t>
      </w:r>
      <w:r w:rsidR="004A3DE4">
        <w:t>нормативам, установленным</w:t>
      </w:r>
      <w:r w:rsidR="004A3DE4" w:rsidRPr="00D1455D">
        <w:t xml:space="preserve"> </w:t>
      </w:r>
      <w:r w:rsidR="004A3DE4" w:rsidRPr="008B1977">
        <w:t xml:space="preserve">статьей 3 Закона Кировской области от 28.09.2007 </w:t>
      </w:r>
      <w:r w:rsidR="004A3DE4">
        <w:t>№</w:t>
      </w:r>
      <w:r w:rsidR="004A3DE4" w:rsidRPr="008B1977">
        <w:t xml:space="preserve"> 163-ЗО </w:t>
      </w:r>
      <w:r w:rsidR="004A3DE4">
        <w:t>«</w:t>
      </w:r>
      <w:r w:rsidR="004A3DE4" w:rsidRPr="008B1977">
        <w:t>О межбюджетных отношениях в Кировской области</w:t>
      </w:r>
      <w:r w:rsidR="004A3DE4">
        <w:t>»</w:t>
      </w:r>
      <w:r w:rsidR="00D1455D">
        <w:t>.</w:t>
      </w:r>
      <w:r w:rsidRPr="008B1977">
        <w:t xml:space="preserve"> </w:t>
      </w:r>
      <w:r w:rsidR="004A3DE4">
        <w:t xml:space="preserve">В связи с чем, законопроектом </w:t>
      </w:r>
      <w:r w:rsidR="002627ED">
        <w:t xml:space="preserve">с </w:t>
      </w:r>
      <w:r w:rsidR="00A5182F">
        <w:t>01.01.</w:t>
      </w:r>
      <w:r w:rsidR="002627ED">
        <w:t xml:space="preserve">2018 </w:t>
      </w:r>
      <w:r w:rsidR="00A5182F">
        <w:t>признаются утратившими силу положения по</w:t>
      </w:r>
      <w:r w:rsidR="004A3DE4">
        <w:t xml:space="preserve"> зачислени</w:t>
      </w:r>
      <w:r w:rsidR="00A5182F">
        <w:t>ю</w:t>
      </w:r>
      <w:r w:rsidR="004A3DE4">
        <w:t xml:space="preserve"> акцизов на алкогольную продукцию </w:t>
      </w:r>
      <w:r w:rsidR="004A3DE4" w:rsidRPr="008B1977">
        <w:t>в бюджеты муниципальных районов</w:t>
      </w:r>
      <w:r w:rsidR="004A3DE4">
        <w:t xml:space="preserve"> области. </w:t>
      </w:r>
    </w:p>
    <w:p w:rsidR="000F0738" w:rsidRDefault="00C327CC" w:rsidP="00C375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Законопроектом в</w:t>
      </w:r>
      <w:r w:rsidR="00626471">
        <w:rPr>
          <w:rFonts w:ascii="Times New Roman" w:hAnsi="Times New Roman" w:cs="Times New Roman"/>
          <w:sz w:val="28"/>
          <w:szCs w:val="28"/>
        </w:rPr>
        <w:t xml:space="preserve"> качестве условия предоставления </w:t>
      </w:r>
      <w:r w:rsidR="00626471" w:rsidRPr="00FA2350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 муниципальных районов (городских округов)</w:t>
      </w:r>
      <w:r w:rsidR="00626471">
        <w:rPr>
          <w:rFonts w:ascii="Times New Roman" w:hAnsi="Times New Roman" w:cs="Times New Roman"/>
          <w:sz w:val="28"/>
          <w:szCs w:val="28"/>
        </w:rPr>
        <w:t xml:space="preserve"> </w:t>
      </w:r>
      <w:r w:rsidR="00FA2350">
        <w:rPr>
          <w:rFonts w:ascii="Times New Roman" w:hAnsi="Times New Roman" w:cs="Times New Roman"/>
          <w:sz w:val="28"/>
          <w:szCs w:val="28"/>
        </w:rPr>
        <w:t xml:space="preserve">предусматривается заключение </w:t>
      </w:r>
      <w:r w:rsidR="00626471">
        <w:rPr>
          <w:rFonts w:ascii="Times New Roman" w:hAnsi="Times New Roman" w:cs="Times New Roman"/>
          <w:sz w:val="28"/>
          <w:szCs w:val="28"/>
        </w:rPr>
        <w:t>с муниципальными</w:t>
      </w:r>
      <w:r w:rsidR="00626471" w:rsidRPr="00FA235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26471">
        <w:rPr>
          <w:rFonts w:ascii="Times New Roman" w:hAnsi="Times New Roman" w:cs="Times New Roman"/>
          <w:sz w:val="28"/>
          <w:szCs w:val="28"/>
        </w:rPr>
        <w:t>ми</w:t>
      </w:r>
      <w:r w:rsidR="00626471" w:rsidRPr="00FA2350">
        <w:rPr>
          <w:rFonts w:ascii="Times New Roman" w:hAnsi="Times New Roman" w:cs="Times New Roman"/>
          <w:sz w:val="28"/>
          <w:szCs w:val="28"/>
        </w:rPr>
        <w:t xml:space="preserve"> </w:t>
      </w:r>
      <w:r w:rsidR="00FA2350" w:rsidRPr="00FA2350">
        <w:rPr>
          <w:rFonts w:ascii="Times New Roman" w:hAnsi="Times New Roman" w:cs="Times New Roman"/>
          <w:sz w:val="28"/>
          <w:szCs w:val="28"/>
        </w:rPr>
        <w:t>соглашени</w:t>
      </w:r>
      <w:r w:rsidR="00626471">
        <w:rPr>
          <w:rFonts w:ascii="Times New Roman" w:hAnsi="Times New Roman" w:cs="Times New Roman"/>
          <w:sz w:val="28"/>
          <w:szCs w:val="28"/>
        </w:rPr>
        <w:t>й</w:t>
      </w:r>
      <w:r w:rsidR="00FA2350" w:rsidRPr="00FA2350">
        <w:rPr>
          <w:rFonts w:ascii="Times New Roman" w:hAnsi="Times New Roman" w:cs="Times New Roman"/>
          <w:sz w:val="28"/>
          <w:szCs w:val="28"/>
        </w:rPr>
        <w:t xml:space="preserve">, </w:t>
      </w:r>
      <w:r w:rsidR="0043326C">
        <w:rPr>
          <w:rFonts w:ascii="Times New Roman" w:hAnsi="Times New Roman" w:cs="Times New Roman"/>
          <w:sz w:val="28"/>
          <w:szCs w:val="28"/>
        </w:rPr>
        <w:t xml:space="preserve">включающих </w:t>
      </w:r>
      <w:r w:rsidR="00FA2350" w:rsidRPr="00FA2350">
        <w:rPr>
          <w:rFonts w:ascii="Times New Roman" w:hAnsi="Times New Roman" w:cs="Times New Roman"/>
          <w:sz w:val="28"/>
          <w:szCs w:val="28"/>
        </w:rPr>
        <w:t>по</w:t>
      </w:r>
      <w:r w:rsidR="0043326C">
        <w:rPr>
          <w:rFonts w:ascii="Times New Roman" w:hAnsi="Times New Roman" w:cs="Times New Roman"/>
          <w:sz w:val="28"/>
          <w:szCs w:val="28"/>
        </w:rPr>
        <w:t>казатели</w:t>
      </w:r>
      <w:r w:rsidR="00FA2350" w:rsidRPr="00FA2350">
        <w:rPr>
          <w:rFonts w:ascii="Times New Roman" w:hAnsi="Times New Roman" w:cs="Times New Roman"/>
          <w:sz w:val="28"/>
          <w:szCs w:val="28"/>
        </w:rPr>
        <w:t xml:space="preserve"> социально-экономическо</w:t>
      </w:r>
      <w:r w:rsidR="0043326C">
        <w:rPr>
          <w:rFonts w:ascii="Times New Roman" w:hAnsi="Times New Roman" w:cs="Times New Roman"/>
          <w:sz w:val="28"/>
          <w:szCs w:val="28"/>
        </w:rPr>
        <w:t>го</w:t>
      </w:r>
      <w:r w:rsidR="00FA2350" w:rsidRPr="00FA235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43326C">
        <w:rPr>
          <w:rFonts w:ascii="Times New Roman" w:hAnsi="Times New Roman" w:cs="Times New Roman"/>
          <w:sz w:val="28"/>
          <w:szCs w:val="28"/>
        </w:rPr>
        <w:t>я</w:t>
      </w:r>
      <w:r w:rsidR="00FA2350" w:rsidRPr="00FA2350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F22F8B">
        <w:rPr>
          <w:rFonts w:ascii="Times New Roman" w:hAnsi="Times New Roman" w:cs="Times New Roman"/>
          <w:sz w:val="28"/>
          <w:szCs w:val="28"/>
        </w:rPr>
        <w:t xml:space="preserve"> и их значения</w:t>
      </w:r>
      <w:r w:rsidR="00FA23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75FA">
        <w:rPr>
          <w:rFonts w:ascii="Times New Roman" w:hAnsi="Times New Roman" w:cs="Times New Roman"/>
          <w:sz w:val="28"/>
          <w:szCs w:val="28"/>
        </w:rPr>
        <w:t xml:space="preserve">В качестве меры ответственности </w:t>
      </w:r>
      <w:r w:rsidR="0043326C">
        <w:rPr>
          <w:rFonts w:ascii="Times New Roman" w:hAnsi="Times New Roman" w:cs="Times New Roman"/>
          <w:sz w:val="28"/>
          <w:szCs w:val="28"/>
        </w:rPr>
        <w:t xml:space="preserve">за </w:t>
      </w:r>
      <w:r w:rsidR="000D11F8" w:rsidRPr="000D11F8">
        <w:rPr>
          <w:rFonts w:ascii="Times New Roman" w:hAnsi="Times New Roman" w:cs="Times New Roman"/>
          <w:sz w:val="28"/>
          <w:szCs w:val="28"/>
        </w:rPr>
        <w:t>невыполнен</w:t>
      </w:r>
      <w:r w:rsidR="0043326C">
        <w:rPr>
          <w:rFonts w:ascii="Times New Roman" w:hAnsi="Times New Roman" w:cs="Times New Roman"/>
          <w:sz w:val="28"/>
          <w:szCs w:val="28"/>
        </w:rPr>
        <w:t>ие значений</w:t>
      </w:r>
      <w:r w:rsidR="000D11F8" w:rsidRPr="000D11F8">
        <w:rPr>
          <w:rFonts w:ascii="Times New Roman" w:hAnsi="Times New Roman" w:cs="Times New Roman"/>
          <w:sz w:val="28"/>
          <w:szCs w:val="28"/>
        </w:rPr>
        <w:t xml:space="preserve"> </w:t>
      </w:r>
      <w:r w:rsidR="0043326C" w:rsidRPr="00FA2350">
        <w:rPr>
          <w:rFonts w:ascii="Times New Roman" w:hAnsi="Times New Roman" w:cs="Times New Roman"/>
          <w:sz w:val="28"/>
          <w:szCs w:val="28"/>
        </w:rPr>
        <w:t>по</w:t>
      </w:r>
      <w:r w:rsidR="0043326C">
        <w:rPr>
          <w:rFonts w:ascii="Times New Roman" w:hAnsi="Times New Roman" w:cs="Times New Roman"/>
          <w:sz w:val="28"/>
          <w:szCs w:val="28"/>
        </w:rPr>
        <w:t>казателей</w:t>
      </w:r>
      <w:r w:rsidR="0043326C" w:rsidRPr="00FA2350">
        <w:rPr>
          <w:rFonts w:ascii="Times New Roman" w:hAnsi="Times New Roman" w:cs="Times New Roman"/>
          <w:sz w:val="28"/>
          <w:szCs w:val="28"/>
        </w:rPr>
        <w:t xml:space="preserve"> социально-экономическо</w:t>
      </w:r>
      <w:r w:rsidR="0043326C">
        <w:rPr>
          <w:rFonts w:ascii="Times New Roman" w:hAnsi="Times New Roman" w:cs="Times New Roman"/>
          <w:sz w:val="28"/>
          <w:szCs w:val="28"/>
        </w:rPr>
        <w:t>го</w:t>
      </w:r>
      <w:r w:rsidR="0043326C" w:rsidRPr="00FA235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43326C">
        <w:rPr>
          <w:rFonts w:ascii="Times New Roman" w:hAnsi="Times New Roman" w:cs="Times New Roman"/>
          <w:sz w:val="28"/>
          <w:szCs w:val="28"/>
        </w:rPr>
        <w:t>я</w:t>
      </w:r>
      <w:r w:rsidR="0043326C" w:rsidRPr="00FA2350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0D11F8" w:rsidRPr="000D11F8">
        <w:rPr>
          <w:rFonts w:ascii="Times New Roman" w:hAnsi="Times New Roman" w:cs="Times New Roman"/>
          <w:sz w:val="28"/>
          <w:szCs w:val="28"/>
        </w:rPr>
        <w:t xml:space="preserve"> объем дотации на выравнивание бюджетной обеспеченности муниципальных районов (городских округов) на текущий год подлежит сокращению в размере 5 процентов</w:t>
      </w:r>
      <w:r w:rsidR="0043326C">
        <w:rPr>
          <w:rFonts w:ascii="Times New Roman" w:hAnsi="Times New Roman" w:cs="Times New Roman"/>
          <w:sz w:val="28"/>
          <w:szCs w:val="28"/>
        </w:rPr>
        <w:t xml:space="preserve"> от утвержденного размера дотации</w:t>
      </w:r>
      <w:r w:rsidR="000D11F8" w:rsidRPr="000D11F8">
        <w:rPr>
          <w:rFonts w:ascii="Times New Roman" w:hAnsi="Times New Roman" w:cs="Times New Roman"/>
          <w:sz w:val="28"/>
          <w:szCs w:val="28"/>
        </w:rPr>
        <w:t>, но не более 5 процентов налоговых и неналоговых доходов консолидированного бюджета муниципального образования по данным за отчетный год</w:t>
      </w:r>
      <w:r w:rsidR="00E742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326C" w:rsidRPr="00FE1BC4" w:rsidRDefault="00FA5718" w:rsidP="00C375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законопроектом п</w:t>
      </w:r>
      <w:r w:rsidR="00FE1BC4">
        <w:rPr>
          <w:rFonts w:ascii="Times New Roman" w:hAnsi="Times New Roman" w:cs="Times New Roman"/>
          <w:sz w:val="28"/>
          <w:szCs w:val="28"/>
        </w:rPr>
        <w:t xml:space="preserve">редусматривается </w:t>
      </w:r>
      <w:r w:rsidR="00FE1BC4" w:rsidRPr="00FE1BC4">
        <w:rPr>
          <w:rFonts w:ascii="Times New Roman" w:hAnsi="Times New Roman" w:cs="Times New Roman"/>
          <w:sz w:val="28"/>
          <w:szCs w:val="28"/>
        </w:rPr>
        <w:t xml:space="preserve">возможность предоставления муниципальным образованиям, обеспечившим </w:t>
      </w:r>
      <w:r w:rsidR="00C327CC">
        <w:rPr>
          <w:rFonts w:ascii="Times New Roman" w:hAnsi="Times New Roman" w:cs="Times New Roman"/>
          <w:sz w:val="28"/>
          <w:szCs w:val="28"/>
        </w:rPr>
        <w:t>увеличение</w:t>
      </w:r>
      <w:r w:rsidR="00FE1BC4" w:rsidRPr="00FE1BC4">
        <w:rPr>
          <w:rFonts w:ascii="Times New Roman" w:hAnsi="Times New Roman" w:cs="Times New Roman"/>
          <w:sz w:val="28"/>
          <w:szCs w:val="28"/>
        </w:rPr>
        <w:t xml:space="preserve"> поступлений по налоговым доходам в году, предшествующему отчетному</w:t>
      </w:r>
      <w:r w:rsidR="00FE1BC4">
        <w:rPr>
          <w:rFonts w:ascii="Times New Roman" w:hAnsi="Times New Roman" w:cs="Times New Roman"/>
          <w:sz w:val="28"/>
          <w:szCs w:val="28"/>
        </w:rPr>
        <w:t>,</w:t>
      </w:r>
      <w:r w:rsidR="00FE1BC4" w:rsidRPr="00FE1BC4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</w:t>
      </w:r>
      <w:r w:rsidR="00FE1BC4">
        <w:rPr>
          <w:rFonts w:ascii="Times New Roman" w:hAnsi="Times New Roman" w:cs="Times New Roman"/>
          <w:sz w:val="28"/>
          <w:szCs w:val="28"/>
        </w:rPr>
        <w:t xml:space="preserve"> на стимулирование прироста налоговых поступлений.</w:t>
      </w:r>
      <w:proofErr w:type="gramEnd"/>
    </w:p>
    <w:p w:rsidR="00A5182F" w:rsidRDefault="00A5182F" w:rsidP="009B7EB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E74262">
        <w:rPr>
          <w:rFonts w:ascii="Times New Roman" w:hAnsi="Times New Roman" w:cs="Times New Roman"/>
          <w:sz w:val="28"/>
          <w:szCs w:val="28"/>
        </w:rPr>
        <w:t xml:space="preserve">аконопроектом </w:t>
      </w:r>
      <w:r>
        <w:rPr>
          <w:rFonts w:ascii="Times New Roman" w:hAnsi="Times New Roman" w:cs="Times New Roman"/>
          <w:sz w:val="28"/>
          <w:szCs w:val="28"/>
        </w:rPr>
        <w:t>предусматриваются</w:t>
      </w:r>
      <w:r w:rsidR="00EF5775">
        <w:rPr>
          <w:rFonts w:ascii="Times New Roman" w:hAnsi="Times New Roman" w:cs="Times New Roman"/>
          <w:sz w:val="28"/>
          <w:szCs w:val="28"/>
        </w:rPr>
        <w:t xml:space="preserve"> </w:t>
      </w:r>
      <w:r w:rsidR="00596640">
        <w:rPr>
          <w:rFonts w:ascii="Times New Roman" w:hAnsi="Times New Roman" w:cs="Times New Roman"/>
          <w:sz w:val="28"/>
          <w:szCs w:val="28"/>
        </w:rPr>
        <w:t xml:space="preserve">положения по заключению </w:t>
      </w:r>
      <w:r w:rsidR="00BF2131">
        <w:rPr>
          <w:rFonts w:ascii="Times New Roman" w:hAnsi="Times New Roman" w:cs="Times New Roman"/>
          <w:sz w:val="28"/>
          <w:szCs w:val="28"/>
        </w:rPr>
        <w:t>с муниципальными образовани</w:t>
      </w:r>
      <w:r w:rsidR="00B16E59">
        <w:rPr>
          <w:rFonts w:ascii="Times New Roman" w:hAnsi="Times New Roman" w:cs="Times New Roman"/>
          <w:sz w:val="28"/>
          <w:szCs w:val="28"/>
        </w:rPr>
        <w:t>ями</w:t>
      </w:r>
      <w:r w:rsidR="00BF2131">
        <w:rPr>
          <w:rFonts w:ascii="Times New Roman" w:hAnsi="Times New Roman" w:cs="Times New Roman"/>
          <w:sz w:val="28"/>
          <w:szCs w:val="28"/>
        </w:rPr>
        <w:t xml:space="preserve"> </w:t>
      </w:r>
      <w:r w:rsidR="00596640">
        <w:rPr>
          <w:rFonts w:ascii="Times New Roman" w:hAnsi="Times New Roman" w:cs="Times New Roman"/>
          <w:sz w:val="28"/>
          <w:szCs w:val="28"/>
        </w:rPr>
        <w:t xml:space="preserve">соглашений </w:t>
      </w:r>
      <w:r w:rsidR="00BF2131">
        <w:rPr>
          <w:rFonts w:ascii="Times New Roman" w:hAnsi="Times New Roman" w:cs="Times New Roman"/>
          <w:sz w:val="28"/>
          <w:szCs w:val="28"/>
        </w:rPr>
        <w:t>о</w:t>
      </w:r>
      <w:r w:rsidR="00596640">
        <w:rPr>
          <w:rFonts w:ascii="Times New Roman" w:hAnsi="Times New Roman" w:cs="Times New Roman"/>
          <w:sz w:val="28"/>
          <w:szCs w:val="28"/>
        </w:rPr>
        <w:t xml:space="preserve"> предоставлении субсидий местным бюджетам из областного бюджета</w:t>
      </w:r>
      <w:r w:rsidR="00DF7C9C">
        <w:rPr>
          <w:rFonts w:ascii="Times New Roman" w:hAnsi="Times New Roman" w:cs="Times New Roman"/>
          <w:sz w:val="28"/>
          <w:szCs w:val="28"/>
        </w:rPr>
        <w:t xml:space="preserve"> и иных межбюджетных трансфертов, имеющих целевое назначение,</w:t>
      </w:r>
      <w:r w:rsidR="00BF2131">
        <w:rPr>
          <w:rFonts w:ascii="Times New Roman" w:hAnsi="Times New Roman" w:cs="Times New Roman"/>
          <w:sz w:val="28"/>
          <w:szCs w:val="28"/>
        </w:rPr>
        <w:t xml:space="preserve"> </w:t>
      </w:r>
      <w:r w:rsidR="00B16E5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="006C3C3A" w:rsidRPr="006C3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типов</w:t>
      </w:r>
      <w:r w:rsidR="00B16E59">
        <w:rPr>
          <w:rFonts w:ascii="Times New Roman" w:eastAsiaTheme="minorHAnsi" w:hAnsi="Times New Roman" w:cs="Times New Roman"/>
          <w:sz w:val="28"/>
          <w:szCs w:val="28"/>
          <w:lang w:eastAsia="en-US"/>
        </w:rPr>
        <w:t>ыми</w:t>
      </w:r>
      <w:r w:rsidR="006C3C3A" w:rsidRPr="006C3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</w:t>
      </w:r>
      <w:r w:rsidR="00B16E59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6C3C3A" w:rsidRPr="006C3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соглашени</w:t>
      </w:r>
      <w:r w:rsidR="00B16E59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6C3C3A" w:rsidRPr="006C3C3A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</w:t>
      </w:r>
      <w:r w:rsidR="00B16E59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 w:rsidR="006C3C3A" w:rsidRPr="006C3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министерством финансов Кировской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</w:t>
      </w:r>
      <w:r w:rsidR="00A079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</w:t>
      </w:r>
      <w:r w:rsidR="009B7E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меры ответственности за </w:t>
      </w:r>
      <w:r w:rsidR="006C3C3A" w:rsidRPr="006C3C3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невыполнен</w:t>
      </w:r>
      <w:r w:rsidR="009B7EB6">
        <w:rPr>
          <w:rFonts w:ascii="Times New Roman" w:eastAsiaTheme="minorHAnsi" w:hAnsi="Times New Roman" w:cs="Times New Roman"/>
          <w:sz w:val="28"/>
          <w:szCs w:val="28"/>
          <w:lang w:eastAsia="en-US"/>
        </w:rPr>
        <w:t>ие</w:t>
      </w:r>
      <w:r w:rsidR="006C3C3A" w:rsidRPr="006C3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значени</w:t>
      </w:r>
      <w:r w:rsidR="009B7EB6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6C3C3A" w:rsidRPr="006C3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целевых показателей результативности предоставления субсидий</w:t>
      </w:r>
      <w:r w:rsidR="001C211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предусмотренных соглашением,</w:t>
      </w:r>
      <w:r w:rsidR="009B7E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7CF7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по возврату средств</w:t>
      </w:r>
      <w:r w:rsidR="006C3C3A" w:rsidRPr="006C3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местного бюджета в областной</w:t>
      </w:r>
      <w:proofErr w:type="gramEnd"/>
      <w:r w:rsidR="006C3C3A" w:rsidRPr="006C3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 </w:t>
      </w:r>
      <w:r w:rsidR="00DF7C9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="006C3C3A" w:rsidRPr="006C3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</w:t>
      </w:r>
      <w:r w:rsidR="00DF7C9C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6C3C3A" w:rsidRPr="006C3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возврата средств из местного бюджета в областной бюджет и методик</w:t>
      </w:r>
      <w:r w:rsidR="00DF7C9C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6C3C3A" w:rsidRPr="006C3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расчета объема указанных средств</w:t>
      </w:r>
      <w:r w:rsidR="00B16E5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C3C3A" w:rsidRPr="006C3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</w:t>
      </w:r>
      <w:r w:rsidR="00DF7C9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6C3C3A" w:rsidRPr="006C3C3A">
        <w:rPr>
          <w:rFonts w:ascii="Times New Roman" w:eastAsiaTheme="minorHAnsi" w:hAnsi="Times New Roman" w:cs="Times New Roman"/>
          <w:sz w:val="28"/>
          <w:szCs w:val="28"/>
          <w:lang w:eastAsia="en-US"/>
        </w:rPr>
        <w:t>вл</w:t>
      </w:r>
      <w:r w:rsidR="00B16E59">
        <w:rPr>
          <w:rFonts w:ascii="Times New Roman" w:eastAsiaTheme="minorHAnsi" w:hAnsi="Times New Roman" w:cs="Times New Roman"/>
          <w:sz w:val="28"/>
          <w:szCs w:val="28"/>
          <w:lang w:eastAsia="en-US"/>
        </w:rPr>
        <w:t>енн</w:t>
      </w:r>
      <w:r w:rsidR="00DF7C9C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="006C3C3A" w:rsidRPr="006C3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Правительством Кировской области.</w:t>
      </w:r>
      <w:r w:rsidR="00A079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C3C3A" w:rsidRPr="009B7EB6" w:rsidRDefault="001B0FF9" w:rsidP="009B7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B16E59">
        <w:rPr>
          <w:rFonts w:ascii="Times New Roman" w:eastAsiaTheme="minorHAnsi" w:hAnsi="Times New Roman" w:cs="Times New Roman"/>
          <w:sz w:val="28"/>
          <w:szCs w:val="28"/>
          <w:lang w:eastAsia="en-US"/>
        </w:rPr>
        <w:t>оложения</w:t>
      </w:r>
      <w:r w:rsidRPr="001B0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заключении соглашений и мер ответственности за невыполнение взятых муниципальным образованием обязательств</w:t>
      </w:r>
      <w:r w:rsidR="00B16E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</w:t>
      </w:r>
      <w:r w:rsidR="00B16E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предусматриваются в отношении </w:t>
      </w:r>
      <w:r w:rsidR="009B7EB6" w:rsidRPr="009B7EB6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</w:t>
      </w:r>
      <w:r w:rsidR="00B16E5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B7EB6" w:rsidRPr="009B7E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местным бюджетам на выравнивание обеспеченности му</w:t>
      </w:r>
      <w:r w:rsidR="00B16E5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ниципальных образований области.</w:t>
      </w:r>
      <w:r w:rsidR="009B7EB6" w:rsidRPr="009B7E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B7EB6" w:rsidRDefault="009B7EB6" w:rsidP="006338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F7C9C" w:rsidRDefault="00DF7C9C" w:rsidP="006338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7EB6" w:rsidRDefault="009B7EB6" w:rsidP="006338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0738" w:rsidRPr="005928E7" w:rsidRDefault="00557EC9" w:rsidP="000F0738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F0738">
        <w:rPr>
          <w:rFonts w:ascii="Times New Roman" w:hAnsi="Times New Roman" w:cs="Times New Roman"/>
          <w:sz w:val="28"/>
          <w:szCs w:val="28"/>
        </w:rPr>
        <w:t>инистр</w:t>
      </w:r>
      <w:r w:rsidR="000F0738" w:rsidRPr="005928E7">
        <w:rPr>
          <w:rFonts w:ascii="Times New Roman" w:hAnsi="Times New Roman" w:cs="Times New Roman"/>
          <w:sz w:val="28"/>
          <w:szCs w:val="28"/>
        </w:rPr>
        <w:t xml:space="preserve"> финансов </w:t>
      </w:r>
    </w:p>
    <w:p w:rsidR="000F0738" w:rsidRDefault="000F0738" w:rsidP="000F0738">
      <w:pPr>
        <w:spacing w:line="280" w:lineRule="exact"/>
        <w:jc w:val="both"/>
      </w:pPr>
      <w:r w:rsidRPr="005928E7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5928E7">
        <w:rPr>
          <w:rFonts w:ascii="Times New Roman" w:hAnsi="Times New Roman" w:cs="Times New Roman"/>
          <w:sz w:val="28"/>
          <w:szCs w:val="28"/>
        </w:rPr>
        <w:tab/>
      </w:r>
      <w:r w:rsidRPr="005928E7">
        <w:rPr>
          <w:rFonts w:ascii="Times New Roman" w:hAnsi="Times New Roman" w:cs="Times New Roman"/>
          <w:sz w:val="28"/>
          <w:szCs w:val="28"/>
        </w:rPr>
        <w:tab/>
      </w:r>
      <w:r w:rsidRPr="005928E7">
        <w:rPr>
          <w:rFonts w:ascii="Times New Roman" w:hAnsi="Times New Roman" w:cs="Times New Roman"/>
          <w:sz w:val="28"/>
          <w:szCs w:val="28"/>
        </w:rPr>
        <w:tab/>
      </w:r>
      <w:r w:rsidRPr="005928E7">
        <w:rPr>
          <w:rFonts w:ascii="Times New Roman" w:hAnsi="Times New Roman" w:cs="Times New Roman"/>
          <w:sz w:val="28"/>
          <w:szCs w:val="28"/>
        </w:rPr>
        <w:tab/>
      </w:r>
      <w:r w:rsidRPr="005928E7">
        <w:rPr>
          <w:rFonts w:ascii="Times New Roman" w:hAnsi="Times New Roman" w:cs="Times New Roman"/>
          <w:sz w:val="28"/>
          <w:szCs w:val="28"/>
        </w:rPr>
        <w:tab/>
      </w:r>
      <w:r w:rsidRPr="005928E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E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928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28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Маковеева</w:t>
      </w:r>
      <w:proofErr w:type="spellEnd"/>
    </w:p>
    <w:p w:rsidR="000F0738" w:rsidRPr="006338D6" w:rsidRDefault="000F0738" w:rsidP="006338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0F0738" w:rsidRPr="006338D6" w:rsidSect="006A6A45">
      <w:headerReference w:type="default" r:id="rId6"/>
      <w:pgSz w:w="11906" w:h="16838"/>
      <w:pgMar w:top="1077" w:right="624" w:bottom="73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000" w:rsidRDefault="00BE5000" w:rsidP="00596640">
      <w:r>
        <w:separator/>
      </w:r>
    </w:p>
  </w:endnote>
  <w:endnote w:type="continuationSeparator" w:id="0">
    <w:p w:rsidR="00BE5000" w:rsidRDefault="00BE5000" w:rsidP="0059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000" w:rsidRDefault="00BE5000" w:rsidP="00596640">
      <w:r>
        <w:separator/>
      </w:r>
    </w:p>
  </w:footnote>
  <w:footnote w:type="continuationSeparator" w:id="0">
    <w:p w:rsidR="00BE5000" w:rsidRDefault="00BE5000" w:rsidP="00596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5459"/>
      <w:docPartObj>
        <w:docPartGallery w:val="Page Numbers (Top of Page)"/>
        <w:docPartUnique/>
      </w:docPartObj>
    </w:sdtPr>
    <w:sdtContent>
      <w:p w:rsidR="00BE5000" w:rsidRDefault="00B27340">
        <w:pPr>
          <w:pStyle w:val="a5"/>
          <w:jc w:val="center"/>
        </w:pPr>
        <w:fldSimple w:instr=" PAGE   \* MERGEFORMAT ">
          <w:r w:rsidR="001F5818">
            <w:rPr>
              <w:noProof/>
            </w:rPr>
            <w:t>2</w:t>
          </w:r>
        </w:fldSimple>
      </w:p>
    </w:sdtContent>
  </w:sdt>
  <w:p w:rsidR="00BE5000" w:rsidRDefault="00BE500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8D6"/>
    <w:rsid w:val="00011D83"/>
    <w:rsid w:val="00017CF7"/>
    <w:rsid w:val="000740D7"/>
    <w:rsid w:val="0009408C"/>
    <w:rsid w:val="000C121A"/>
    <w:rsid w:val="000D11F8"/>
    <w:rsid w:val="000E2466"/>
    <w:rsid w:val="000F0738"/>
    <w:rsid w:val="000F7716"/>
    <w:rsid w:val="00142398"/>
    <w:rsid w:val="001A3057"/>
    <w:rsid w:val="001B0FF9"/>
    <w:rsid w:val="001C211C"/>
    <w:rsid w:val="001F5818"/>
    <w:rsid w:val="002627ED"/>
    <w:rsid w:val="00290B53"/>
    <w:rsid w:val="002F6DD2"/>
    <w:rsid w:val="00305382"/>
    <w:rsid w:val="00332867"/>
    <w:rsid w:val="003E597F"/>
    <w:rsid w:val="0043326C"/>
    <w:rsid w:val="004A3DE4"/>
    <w:rsid w:val="004E407E"/>
    <w:rsid w:val="00546A2A"/>
    <w:rsid w:val="00551599"/>
    <w:rsid w:val="00557EC9"/>
    <w:rsid w:val="00596640"/>
    <w:rsid w:val="005979FA"/>
    <w:rsid w:val="005B3BE5"/>
    <w:rsid w:val="005C3453"/>
    <w:rsid w:val="00626471"/>
    <w:rsid w:val="006338D6"/>
    <w:rsid w:val="006A6A45"/>
    <w:rsid w:val="006C29A6"/>
    <w:rsid w:val="006C3C3A"/>
    <w:rsid w:val="006F0F8D"/>
    <w:rsid w:val="00706169"/>
    <w:rsid w:val="007D21E5"/>
    <w:rsid w:val="008566BB"/>
    <w:rsid w:val="0091526E"/>
    <w:rsid w:val="00931826"/>
    <w:rsid w:val="009B7EB6"/>
    <w:rsid w:val="00A07904"/>
    <w:rsid w:val="00A3089D"/>
    <w:rsid w:val="00A5182F"/>
    <w:rsid w:val="00AD5E80"/>
    <w:rsid w:val="00B16E59"/>
    <w:rsid w:val="00B27340"/>
    <w:rsid w:val="00B550D4"/>
    <w:rsid w:val="00BE5000"/>
    <w:rsid w:val="00BF2131"/>
    <w:rsid w:val="00C327CC"/>
    <w:rsid w:val="00C375FA"/>
    <w:rsid w:val="00D1455D"/>
    <w:rsid w:val="00D76F24"/>
    <w:rsid w:val="00DC7826"/>
    <w:rsid w:val="00DF7C9C"/>
    <w:rsid w:val="00E74262"/>
    <w:rsid w:val="00E74C46"/>
    <w:rsid w:val="00EF5775"/>
    <w:rsid w:val="00F04F8F"/>
    <w:rsid w:val="00F22F8B"/>
    <w:rsid w:val="00F270A2"/>
    <w:rsid w:val="00F552DF"/>
    <w:rsid w:val="00FA2350"/>
    <w:rsid w:val="00FA5718"/>
    <w:rsid w:val="00FC64F7"/>
    <w:rsid w:val="00FE1BC4"/>
    <w:rsid w:val="00FE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D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338D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338D6"/>
    <w:pPr>
      <w:shd w:val="clear" w:color="auto" w:fill="FFFFFF"/>
      <w:spacing w:before="900" w:after="60" w:line="317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6338D6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966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966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6640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66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6640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FR1">
    <w:name w:val="FR1"/>
    <w:rsid w:val="00626471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</dc:creator>
  <cp:lastModifiedBy>artemeva</cp:lastModifiedBy>
  <cp:revision>4</cp:revision>
  <cp:lastPrinted>2017-10-13T07:14:00Z</cp:lastPrinted>
  <dcterms:created xsi:type="dcterms:W3CDTF">2017-10-13T06:42:00Z</dcterms:created>
  <dcterms:modified xsi:type="dcterms:W3CDTF">2017-10-13T07:14:00Z</dcterms:modified>
</cp:coreProperties>
</file>