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E12" w:rsidRPr="00560BD0" w:rsidRDefault="00603EED" w:rsidP="00D62EC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E91E12" w:rsidRPr="00560BD0">
        <w:rPr>
          <w:rFonts w:ascii="Times New Roman" w:hAnsi="Times New Roman" w:cs="Times New Roman"/>
          <w:b/>
          <w:sz w:val="28"/>
          <w:szCs w:val="28"/>
        </w:rPr>
        <w:t>ЕРЕЧЕНЬ</w:t>
      </w:r>
    </w:p>
    <w:p w:rsidR="00D62EC6" w:rsidRDefault="00E91E12" w:rsidP="00D62EC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D0">
        <w:rPr>
          <w:rFonts w:ascii="Times New Roman" w:hAnsi="Times New Roman" w:cs="Times New Roman"/>
          <w:b/>
          <w:sz w:val="28"/>
          <w:szCs w:val="28"/>
        </w:rPr>
        <w:t xml:space="preserve">законов Кировской области, подлежащих признанию </w:t>
      </w:r>
    </w:p>
    <w:p w:rsidR="00D62EC6" w:rsidRDefault="00E91E12" w:rsidP="00D62EC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60BD0"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 w:rsidRPr="00560BD0">
        <w:rPr>
          <w:rFonts w:ascii="Times New Roman" w:hAnsi="Times New Roman" w:cs="Times New Roman"/>
          <w:b/>
          <w:sz w:val="28"/>
          <w:szCs w:val="28"/>
        </w:rPr>
        <w:t xml:space="preserve"> силу, приостановлению, изменению или </w:t>
      </w:r>
    </w:p>
    <w:p w:rsidR="006E469B" w:rsidRDefault="00E91E12" w:rsidP="006E469B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D0">
        <w:rPr>
          <w:rFonts w:ascii="Times New Roman" w:hAnsi="Times New Roman" w:cs="Times New Roman"/>
          <w:b/>
          <w:sz w:val="28"/>
          <w:szCs w:val="28"/>
        </w:rPr>
        <w:t>принятию в связи с принятием проекта закона Кировск</w:t>
      </w:r>
      <w:r w:rsidR="00B97ED7">
        <w:rPr>
          <w:rFonts w:ascii="Times New Roman" w:hAnsi="Times New Roman" w:cs="Times New Roman"/>
          <w:b/>
          <w:sz w:val="28"/>
          <w:szCs w:val="28"/>
        </w:rPr>
        <w:t xml:space="preserve">ой области «О </w:t>
      </w:r>
      <w:r w:rsidR="006E469B" w:rsidRPr="006E469B">
        <w:rPr>
          <w:rFonts w:ascii="Times New Roman" w:hAnsi="Times New Roman" w:cs="Times New Roman"/>
          <w:b/>
          <w:sz w:val="28"/>
          <w:szCs w:val="28"/>
        </w:rPr>
        <w:t xml:space="preserve">приостановлении действия подпункта «г» </w:t>
      </w:r>
    </w:p>
    <w:p w:rsidR="006E469B" w:rsidRDefault="006E469B" w:rsidP="006E469B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69B">
        <w:rPr>
          <w:rFonts w:ascii="Times New Roman" w:hAnsi="Times New Roman" w:cs="Times New Roman"/>
          <w:b/>
          <w:sz w:val="28"/>
          <w:szCs w:val="28"/>
        </w:rPr>
        <w:t>пункта 1 части 2 статьи 2 Закона Кировской области</w:t>
      </w:r>
    </w:p>
    <w:p w:rsidR="00D62EC6" w:rsidRDefault="00E91E12" w:rsidP="006E469B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D0">
        <w:rPr>
          <w:rFonts w:ascii="Times New Roman" w:hAnsi="Times New Roman" w:cs="Times New Roman"/>
          <w:b/>
          <w:sz w:val="28"/>
          <w:szCs w:val="28"/>
        </w:rPr>
        <w:t xml:space="preserve"> «О наделении органов местного самоуправления муниц</w:t>
      </w:r>
      <w:r w:rsidRPr="00560BD0">
        <w:rPr>
          <w:rFonts w:ascii="Times New Roman" w:hAnsi="Times New Roman" w:cs="Times New Roman"/>
          <w:b/>
          <w:sz w:val="28"/>
          <w:szCs w:val="28"/>
        </w:rPr>
        <w:t>и</w:t>
      </w:r>
      <w:r w:rsidRPr="00560BD0">
        <w:rPr>
          <w:rFonts w:ascii="Times New Roman" w:hAnsi="Times New Roman" w:cs="Times New Roman"/>
          <w:b/>
          <w:sz w:val="28"/>
          <w:szCs w:val="28"/>
        </w:rPr>
        <w:t xml:space="preserve">пальных образований Кировской области </w:t>
      </w:r>
      <w:proofErr w:type="gramStart"/>
      <w:r w:rsidRPr="00560BD0">
        <w:rPr>
          <w:rFonts w:ascii="Times New Roman" w:hAnsi="Times New Roman" w:cs="Times New Roman"/>
          <w:b/>
          <w:sz w:val="28"/>
          <w:szCs w:val="28"/>
        </w:rPr>
        <w:t>отдельными</w:t>
      </w:r>
      <w:proofErr w:type="gramEnd"/>
      <w:r w:rsidRPr="00560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E12" w:rsidRPr="00560BD0" w:rsidRDefault="00E91E12" w:rsidP="00D62EC6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BD0">
        <w:rPr>
          <w:rFonts w:ascii="Times New Roman" w:hAnsi="Times New Roman" w:cs="Times New Roman"/>
          <w:b/>
          <w:sz w:val="28"/>
          <w:szCs w:val="28"/>
        </w:rPr>
        <w:t>государственными полномочиями области по поддержке сельскохозяйственного производства»</w:t>
      </w:r>
    </w:p>
    <w:p w:rsidR="00D62EC6" w:rsidRDefault="00D62EC6" w:rsidP="00D62EC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1E12" w:rsidRDefault="00D62EC6" w:rsidP="006E4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11B00" w:rsidRPr="00D62EC6">
        <w:rPr>
          <w:rFonts w:ascii="Times New Roman" w:hAnsi="Times New Roman" w:cs="Times New Roman"/>
          <w:sz w:val="28"/>
          <w:szCs w:val="28"/>
        </w:rPr>
        <w:t xml:space="preserve">ринятие </w:t>
      </w:r>
      <w:r w:rsidRPr="00D62EC6">
        <w:rPr>
          <w:rFonts w:ascii="Times New Roman" w:hAnsi="Times New Roman" w:cs="Times New Roman"/>
          <w:sz w:val="28"/>
          <w:szCs w:val="28"/>
        </w:rPr>
        <w:t xml:space="preserve">проекта закона Кировской области «О </w:t>
      </w:r>
      <w:r w:rsidR="006E469B" w:rsidRPr="006E469B">
        <w:rPr>
          <w:rFonts w:ascii="Times New Roman" w:hAnsi="Times New Roman" w:cs="Times New Roman"/>
          <w:sz w:val="28"/>
          <w:szCs w:val="28"/>
        </w:rPr>
        <w:t>приостановлении де</w:t>
      </w:r>
      <w:r w:rsidR="006E469B" w:rsidRPr="006E469B">
        <w:rPr>
          <w:rFonts w:ascii="Times New Roman" w:hAnsi="Times New Roman" w:cs="Times New Roman"/>
          <w:sz w:val="28"/>
          <w:szCs w:val="28"/>
        </w:rPr>
        <w:t>й</w:t>
      </w:r>
      <w:r w:rsidR="006E469B" w:rsidRPr="006E469B">
        <w:rPr>
          <w:rFonts w:ascii="Times New Roman" w:hAnsi="Times New Roman" w:cs="Times New Roman"/>
          <w:sz w:val="28"/>
          <w:szCs w:val="28"/>
        </w:rPr>
        <w:t xml:space="preserve">ствия подпункта «г» пункта 1 части 2 статьи 2 </w:t>
      </w:r>
      <w:r w:rsidRPr="00D62EC6">
        <w:rPr>
          <w:rFonts w:ascii="Times New Roman" w:hAnsi="Times New Roman" w:cs="Times New Roman"/>
          <w:sz w:val="28"/>
          <w:szCs w:val="28"/>
        </w:rPr>
        <w:t>Закон</w:t>
      </w:r>
      <w:r w:rsidR="006E469B">
        <w:rPr>
          <w:rFonts w:ascii="Times New Roman" w:hAnsi="Times New Roman" w:cs="Times New Roman"/>
          <w:sz w:val="28"/>
          <w:szCs w:val="28"/>
        </w:rPr>
        <w:t>а</w:t>
      </w:r>
      <w:r w:rsidRPr="00D62EC6">
        <w:rPr>
          <w:rFonts w:ascii="Times New Roman" w:hAnsi="Times New Roman" w:cs="Times New Roman"/>
          <w:sz w:val="28"/>
          <w:szCs w:val="28"/>
        </w:rPr>
        <w:t xml:space="preserve"> Кировской области «О наделении органов местного самоуправления муниципальных образований Кировской области отдельными государственными полномочиями области по поддержке сельскохозяйственного производства»</w:t>
      </w:r>
      <w:r w:rsidR="00923585">
        <w:rPr>
          <w:rFonts w:ascii="Times New Roman" w:hAnsi="Times New Roman" w:cs="Times New Roman"/>
          <w:sz w:val="28"/>
          <w:szCs w:val="28"/>
        </w:rPr>
        <w:t xml:space="preserve"> </w:t>
      </w:r>
      <w:r w:rsidR="00111B00" w:rsidRPr="00D62EC6">
        <w:rPr>
          <w:rFonts w:ascii="Times New Roman" w:hAnsi="Times New Roman" w:cs="Times New Roman"/>
          <w:sz w:val="28"/>
          <w:szCs w:val="28"/>
        </w:rPr>
        <w:t>потребует внесения и</w:t>
      </w:r>
      <w:r w:rsidR="00111B00" w:rsidRPr="00D62EC6">
        <w:rPr>
          <w:rFonts w:ascii="Times New Roman" w:hAnsi="Times New Roman" w:cs="Times New Roman"/>
          <w:sz w:val="28"/>
          <w:szCs w:val="28"/>
        </w:rPr>
        <w:t>з</w:t>
      </w:r>
      <w:r w:rsidR="00111B00" w:rsidRPr="00D62EC6">
        <w:rPr>
          <w:rFonts w:ascii="Times New Roman" w:hAnsi="Times New Roman" w:cs="Times New Roman"/>
          <w:sz w:val="28"/>
          <w:szCs w:val="28"/>
        </w:rPr>
        <w:t xml:space="preserve">менений </w:t>
      </w:r>
      <w:r w:rsidR="00316642">
        <w:rPr>
          <w:rFonts w:ascii="Times New Roman" w:hAnsi="Times New Roman" w:cs="Times New Roman"/>
          <w:sz w:val="28"/>
          <w:szCs w:val="28"/>
        </w:rPr>
        <w:t xml:space="preserve">в </w:t>
      </w:r>
      <w:r w:rsidR="00316642" w:rsidRPr="00316642">
        <w:rPr>
          <w:rFonts w:ascii="Times New Roman" w:hAnsi="Times New Roman" w:cs="Times New Roman"/>
          <w:sz w:val="28"/>
          <w:szCs w:val="28"/>
        </w:rPr>
        <w:t xml:space="preserve">Закон Кировской области </w:t>
      </w:r>
      <w:bookmarkStart w:id="0" w:name="_GoBack"/>
      <w:bookmarkEnd w:id="0"/>
      <w:r w:rsidR="00316642" w:rsidRPr="00316642">
        <w:rPr>
          <w:rFonts w:ascii="Times New Roman" w:hAnsi="Times New Roman" w:cs="Times New Roman"/>
          <w:sz w:val="28"/>
          <w:szCs w:val="28"/>
        </w:rPr>
        <w:t>от 08.12.2015 № 598-ЗО «Об областном бюджете на 2016 год</w:t>
      </w:r>
      <w:r w:rsidR="00316642">
        <w:rPr>
          <w:rFonts w:ascii="Times New Roman" w:hAnsi="Times New Roman" w:cs="Times New Roman"/>
          <w:sz w:val="28"/>
          <w:szCs w:val="28"/>
        </w:rPr>
        <w:t>»</w:t>
      </w:r>
      <w:r w:rsidR="00316642" w:rsidRPr="00316642">
        <w:rPr>
          <w:rFonts w:ascii="Times New Roman" w:hAnsi="Times New Roman" w:cs="Times New Roman"/>
          <w:sz w:val="28"/>
          <w:szCs w:val="28"/>
        </w:rPr>
        <w:t>.</w:t>
      </w:r>
    </w:p>
    <w:p w:rsidR="00635AFF" w:rsidRDefault="00635AFF" w:rsidP="006E4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FF" w:rsidRDefault="00635AFF" w:rsidP="006E4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AFF" w:rsidRPr="00635AFF" w:rsidRDefault="00635AFF" w:rsidP="00635AF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35AFF">
        <w:rPr>
          <w:rFonts w:ascii="Times New Roman" w:hAnsi="Times New Roman" w:cs="Times New Roman"/>
          <w:b w:val="0"/>
          <w:sz w:val="28"/>
          <w:szCs w:val="28"/>
        </w:rPr>
        <w:t>Депутат</w:t>
      </w:r>
    </w:p>
    <w:p w:rsidR="00635AFF" w:rsidRPr="00635AFF" w:rsidRDefault="00635AFF" w:rsidP="00635AFF">
      <w:pPr>
        <w:pStyle w:val="ConsPlusTitle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 w:rsidRPr="00635AFF">
        <w:rPr>
          <w:rFonts w:ascii="Times New Roman" w:hAnsi="Times New Roman" w:cs="Times New Roman"/>
          <w:b w:val="0"/>
          <w:sz w:val="28"/>
          <w:szCs w:val="28"/>
        </w:rPr>
        <w:t>Законодательного Собрания</w:t>
      </w:r>
    </w:p>
    <w:p w:rsidR="00635AFF" w:rsidRPr="00635AFF" w:rsidRDefault="00635AFF" w:rsidP="00635AFF">
      <w:pPr>
        <w:tabs>
          <w:tab w:val="left" w:pos="2700"/>
          <w:tab w:val="left" w:pos="4080"/>
          <w:tab w:val="left" w:pos="9214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35AFF">
        <w:rPr>
          <w:rFonts w:ascii="Times New Roman" w:hAnsi="Times New Roman" w:cs="Times New Roman"/>
          <w:sz w:val="28"/>
          <w:szCs w:val="28"/>
        </w:rPr>
        <w:t>Кировской области                                                                            Н.П. Киселев</w:t>
      </w:r>
    </w:p>
    <w:p w:rsidR="00635AFF" w:rsidRDefault="00635AFF" w:rsidP="006E46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5AFF" w:rsidSect="0021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1E12"/>
    <w:rsid w:val="00111B00"/>
    <w:rsid w:val="00210C1B"/>
    <w:rsid w:val="00217205"/>
    <w:rsid w:val="00316642"/>
    <w:rsid w:val="003E6059"/>
    <w:rsid w:val="0044271B"/>
    <w:rsid w:val="004E12B5"/>
    <w:rsid w:val="00512B10"/>
    <w:rsid w:val="00560BD0"/>
    <w:rsid w:val="00603EED"/>
    <w:rsid w:val="00635AFF"/>
    <w:rsid w:val="006E469B"/>
    <w:rsid w:val="006F3076"/>
    <w:rsid w:val="006F56DC"/>
    <w:rsid w:val="008216B1"/>
    <w:rsid w:val="008418BA"/>
    <w:rsid w:val="008E2D8C"/>
    <w:rsid w:val="00923585"/>
    <w:rsid w:val="00985591"/>
    <w:rsid w:val="009C1103"/>
    <w:rsid w:val="009E219C"/>
    <w:rsid w:val="00A13520"/>
    <w:rsid w:val="00A14C3E"/>
    <w:rsid w:val="00A21148"/>
    <w:rsid w:val="00AF21AC"/>
    <w:rsid w:val="00B11D19"/>
    <w:rsid w:val="00B2524C"/>
    <w:rsid w:val="00B97ED7"/>
    <w:rsid w:val="00BB215A"/>
    <w:rsid w:val="00C10FEA"/>
    <w:rsid w:val="00C165D3"/>
    <w:rsid w:val="00C576B8"/>
    <w:rsid w:val="00D62EC6"/>
    <w:rsid w:val="00DD1CF3"/>
    <w:rsid w:val="00E4108F"/>
    <w:rsid w:val="00E53ECC"/>
    <w:rsid w:val="00E91E12"/>
    <w:rsid w:val="00F81797"/>
    <w:rsid w:val="00FA4E74"/>
    <w:rsid w:val="00FA70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4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6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35A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d012psn</cp:lastModifiedBy>
  <cp:revision>4</cp:revision>
  <cp:lastPrinted>2016-04-08T10:48:00Z</cp:lastPrinted>
  <dcterms:created xsi:type="dcterms:W3CDTF">2016-04-08T12:07:00Z</dcterms:created>
  <dcterms:modified xsi:type="dcterms:W3CDTF">2016-04-11T06:21:00Z</dcterms:modified>
</cp:coreProperties>
</file>