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B621F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Pr="00BA1EE8" w:rsidRDefault="00B621FC" w:rsidP="002343B9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 w:rsidR="00B33ED6"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</w:t>
      </w:r>
      <w:r w:rsidR="002343B9" w:rsidRPr="002343B9">
        <w:rPr>
          <w:b/>
          <w:sz w:val="28"/>
          <w:szCs w:val="28"/>
        </w:rPr>
        <w:t xml:space="preserve">Об утверждении Соглашения между Кировской областью и Архангельской областью </w:t>
      </w:r>
      <w:r w:rsidR="002343B9">
        <w:rPr>
          <w:b/>
          <w:sz w:val="28"/>
          <w:szCs w:val="28"/>
        </w:rPr>
        <w:br/>
      </w:r>
      <w:r w:rsidR="002343B9" w:rsidRPr="002343B9">
        <w:rPr>
          <w:b/>
          <w:sz w:val="28"/>
          <w:szCs w:val="28"/>
        </w:rPr>
        <w:t xml:space="preserve">об описании местоположения границы между Кировской областью </w:t>
      </w:r>
      <w:r w:rsidR="002343B9">
        <w:rPr>
          <w:b/>
          <w:sz w:val="28"/>
          <w:szCs w:val="28"/>
        </w:rPr>
        <w:br/>
      </w:r>
      <w:r w:rsidR="002343B9" w:rsidRPr="002343B9">
        <w:rPr>
          <w:b/>
          <w:sz w:val="28"/>
          <w:szCs w:val="28"/>
        </w:rPr>
        <w:t>и Архангельской областью</w:t>
      </w:r>
      <w:r w:rsidR="00BA1EE8" w:rsidRPr="00BA1EE8">
        <w:rPr>
          <w:b/>
          <w:sz w:val="28"/>
          <w:szCs w:val="28"/>
        </w:rPr>
        <w:t>»</w:t>
      </w:r>
    </w:p>
    <w:p w:rsidR="00B621FC" w:rsidRPr="000A4EB5" w:rsidRDefault="00B621FC" w:rsidP="00B621F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EB0" w:rsidRDefault="00AE087F" w:rsidP="002343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4C50">
        <w:rPr>
          <w:sz w:val="28"/>
          <w:szCs w:val="28"/>
        </w:rPr>
        <w:t xml:space="preserve">Проект закона Кировской области </w:t>
      </w:r>
      <w:r w:rsidR="00B33ED6" w:rsidRPr="00AC4C50">
        <w:rPr>
          <w:sz w:val="28"/>
          <w:szCs w:val="28"/>
        </w:rPr>
        <w:t>«</w:t>
      </w:r>
      <w:r w:rsidR="002343B9" w:rsidRPr="002343B9">
        <w:rPr>
          <w:sz w:val="28"/>
          <w:szCs w:val="28"/>
        </w:rPr>
        <w:t>Об утверждении Соглашения между Кировской областью и Архангельской областью об описании местоположения границы между Кировской областью и Архангельской областью</w:t>
      </w:r>
      <w:r w:rsidR="00B33ED6" w:rsidRPr="00AC4C50">
        <w:rPr>
          <w:sz w:val="28"/>
          <w:szCs w:val="28"/>
        </w:rPr>
        <w:t xml:space="preserve">» </w:t>
      </w:r>
      <w:r w:rsidR="003708EA" w:rsidRPr="00AC4C50">
        <w:rPr>
          <w:sz w:val="28"/>
          <w:szCs w:val="28"/>
        </w:rPr>
        <w:t xml:space="preserve">(далее – законопроект) </w:t>
      </w:r>
      <w:r w:rsidR="002422C5" w:rsidRPr="00AC4C50">
        <w:rPr>
          <w:sz w:val="28"/>
          <w:szCs w:val="28"/>
        </w:rPr>
        <w:t>разработан</w:t>
      </w:r>
      <w:r w:rsidRPr="00AC4C50">
        <w:rPr>
          <w:sz w:val="28"/>
          <w:szCs w:val="28"/>
        </w:rPr>
        <w:t xml:space="preserve"> </w:t>
      </w:r>
      <w:r w:rsidR="00B73EB0">
        <w:rPr>
          <w:sz w:val="28"/>
          <w:szCs w:val="28"/>
        </w:rPr>
        <w:t xml:space="preserve">в целях </w:t>
      </w:r>
      <w:r w:rsidR="005E3149" w:rsidRPr="005E3149">
        <w:rPr>
          <w:sz w:val="28"/>
          <w:szCs w:val="28"/>
        </w:rPr>
        <w:t>определени</w:t>
      </w:r>
      <w:r w:rsidR="00214C24">
        <w:rPr>
          <w:sz w:val="28"/>
          <w:szCs w:val="28"/>
        </w:rPr>
        <w:t>я</w:t>
      </w:r>
      <w:r w:rsidR="005E3149" w:rsidRPr="005E3149">
        <w:rPr>
          <w:sz w:val="28"/>
          <w:szCs w:val="28"/>
        </w:rPr>
        <w:t xml:space="preserve"> </w:t>
      </w:r>
      <w:r w:rsidR="00266768">
        <w:rPr>
          <w:sz w:val="28"/>
          <w:szCs w:val="28"/>
        </w:rPr>
        <w:t xml:space="preserve">местоположения </w:t>
      </w:r>
      <w:r w:rsidR="005E3149" w:rsidRPr="005E3149">
        <w:rPr>
          <w:sz w:val="28"/>
          <w:szCs w:val="28"/>
        </w:rPr>
        <w:t xml:space="preserve">границы </w:t>
      </w:r>
      <w:r w:rsidR="00214C24">
        <w:rPr>
          <w:sz w:val="28"/>
          <w:szCs w:val="28"/>
        </w:rPr>
        <w:t xml:space="preserve">между субъектами Российской Федерации </w:t>
      </w:r>
      <w:r w:rsidR="005E3149" w:rsidRPr="005E3149">
        <w:rPr>
          <w:sz w:val="28"/>
          <w:szCs w:val="28"/>
        </w:rPr>
        <w:t>Кировской област</w:t>
      </w:r>
      <w:r w:rsidR="00266768">
        <w:rPr>
          <w:sz w:val="28"/>
          <w:szCs w:val="28"/>
        </w:rPr>
        <w:t>ью</w:t>
      </w:r>
      <w:r w:rsidR="005E3149" w:rsidRPr="005E3149">
        <w:rPr>
          <w:sz w:val="28"/>
          <w:szCs w:val="28"/>
        </w:rPr>
        <w:t xml:space="preserve"> </w:t>
      </w:r>
      <w:r w:rsidR="00214C24">
        <w:rPr>
          <w:sz w:val="28"/>
          <w:szCs w:val="28"/>
        </w:rPr>
        <w:t xml:space="preserve">и </w:t>
      </w:r>
      <w:r w:rsidR="0018079C">
        <w:rPr>
          <w:sz w:val="28"/>
          <w:szCs w:val="28"/>
        </w:rPr>
        <w:t>Архангельской областью</w:t>
      </w:r>
      <w:r w:rsidR="00297CB8" w:rsidRPr="00297CB8">
        <w:rPr>
          <w:sz w:val="28"/>
          <w:szCs w:val="28"/>
        </w:rPr>
        <w:t xml:space="preserve"> </w:t>
      </w:r>
      <w:r w:rsidR="006F5F76">
        <w:rPr>
          <w:sz w:val="28"/>
          <w:szCs w:val="28"/>
        </w:rPr>
        <w:t>для дальнейшего направления</w:t>
      </w:r>
      <w:r w:rsidR="005E3149" w:rsidRPr="005E3149">
        <w:rPr>
          <w:sz w:val="28"/>
          <w:szCs w:val="28"/>
        </w:rPr>
        <w:t xml:space="preserve"> сведений о </w:t>
      </w:r>
      <w:r w:rsidR="00214C24">
        <w:rPr>
          <w:sz w:val="28"/>
          <w:szCs w:val="28"/>
        </w:rPr>
        <w:t>границе</w:t>
      </w:r>
      <w:r w:rsidR="005E3149" w:rsidRPr="005E3149">
        <w:rPr>
          <w:sz w:val="28"/>
          <w:szCs w:val="28"/>
        </w:rPr>
        <w:t xml:space="preserve"> в Единый государственный реестр недвижимости</w:t>
      </w:r>
      <w:r w:rsidR="00654F71">
        <w:rPr>
          <w:sz w:val="28"/>
          <w:szCs w:val="28"/>
        </w:rPr>
        <w:t xml:space="preserve"> (далее – ЕГРН)</w:t>
      </w:r>
      <w:r w:rsidR="00B868C7">
        <w:rPr>
          <w:sz w:val="28"/>
          <w:szCs w:val="28"/>
        </w:rPr>
        <w:t xml:space="preserve"> для постановки </w:t>
      </w:r>
      <w:r w:rsidR="006F5F76">
        <w:rPr>
          <w:sz w:val="28"/>
          <w:szCs w:val="28"/>
        </w:rPr>
        <w:t>на государственный кадастровый учет в</w:t>
      </w:r>
      <w:proofErr w:type="gramEnd"/>
      <w:r w:rsidR="006F5F76">
        <w:rPr>
          <w:sz w:val="28"/>
          <w:szCs w:val="28"/>
        </w:rPr>
        <w:t xml:space="preserve"> </w:t>
      </w:r>
      <w:proofErr w:type="gramStart"/>
      <w:r w:rsidR="006F5F76">
        <w:rPr>
          <w:sz w:val="28"/>
          <w:szCs w:val="28"/>
        </w:rPr>
        <w:t>качестве</w:t>
      </w:r>
      <w:proofErr w:type="gramEnd"/>
      <w:r w:rsidR="006F5F76">
        <w:rPr>
          <w:sz w:val="28"/>
          <w:szCs w:val="28"/>
        </w:rPr>
        <w:t xml:space="preserve"> объекта землеустройства</w:t>
      </w:r>
      <w:r w:rsidR="00214C24">
        <w:rPr>
          <w:sz w:val="28"/>
          <w:szCs w:val="28"/>
        </w:rPr>
        <w:t>.</w:t>
      </w:r>
    </w:p>
    <w:p w:rsidR="00362E8D" w:rsidRDefault="002F61DA" w:rsidP="00B73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73EB0">
        <w:rPr>
          <w:sz w:val="28"/>
          <w:szCs w:val="28"/>
        </w:rPr>
        <w:t xml:space="preserve">о исполнение подпункта «а» пункта 3 Перечня поручений Президента Российской Федерации от 05.12.2016 № Пр-2347ГС и пункта 5.2.5 Методических рекомендаций, утвержденных Первым заместителем Председателя Правительства Российской Федерации Шуваловым И.И. </w:t>
      </w:r>
      <w:r>
        <w:rPr>
          <w:sz w:val="28"/>
          <w:szCs w:val="28"/>
        </w:rPr>
        <w:br/>
      </w:r>
      <w:r w:rsidRPr="00B73EB0">
        <w:rPr>
          <w:sz w:val="28"/>
          <w:szCs w:val="28"/>
        </w:rPr>
        <w:t>от 31.01.2017 № 717п-П13</w:t>
      </w:r>
      <w:r w:rsidR="00AA18C3">
        <w:rPr>
          <w:sz w:val="28"/>
          <w:szCs w:val="28"/>
        </w:rPr>
        <w:t>,</w:t>
      </w:r>
      <w:r w:rsidRPr="00B73EB0">
        <w:rPr>
          <w:sz w:val="28"/>
          <w:szCs w:val="28"/>
        </w:rPr>
        <w:t xml:space="preserve"> Губернатором Кировской области </w:t>
      </w:r>
      <w:r w:rsidR="0018079C">
        <w:rPr>
          <w:sz w:val="28"/>
          <w:szCs w:val="28"/>
        </w:rPr>
        <w:br/>
      </w:r>
      <w:r w:rsidRPr="00B73EB0">
        <w:rPr>
          <w:sz w:val="28"/>
          <w:szCs w:val="28"/>
        </w:rPr>
        <w:t xml:space="preserve">Васильевым И.В. </w:t>
      </w:r>
      <w:r>
        <w:rPr>
          <w:sz w:val="28"/>
          <w:szCs w:val="28"/>
        </w:rPr>
        <w:t>утверждена «д</w:t>
      </w:r>
      <w:r w:rsidR="00B73EB0" w:rsidRPr="00B73EB0">
        <w:rPr>
          <w:sz w:val="28"/>
          <w:szCs w:val="28"/>
        </w:rPr>
        <w:t xml:space="preserve">орожная карта» по внедрению целевых моделей упрощения процедур ведения бизнеса и повышения инвестиционной привлекательности на территории </w:t>
      </w:r>
      <w:r w:rsidR="00A40514">
        <w:rPr>
          <w:sz w:val="28"/>
          <w:szCs w:val="28"/>
        </w:rPr>
        <w:t>Кировской области</w:t>
      </w:r>
      <w:r w:rsidR="00E43C0F">
        <w:rPr>
          <w:sz w:val="28"/>
          <w:szCs w:val="28"/>
        </w:rPr>
        <w:t xml:space="preserve"> (далее – «дорожная </w:t>
      </w:r>
      <w:bookmarkStart w:id="0" w:name="_GoBack"/>
      <w:bookmarkEnd w:id="0"/>
      <w:r w:rsidR="00E43C0F">
        <w:rPr>
          <w:sz w:val="28"/>
          <w:szCs w:val="28"/>
        </w:rPr>
        <w:t>карта»).</w:t>
      </w:r>
      <w:r w:rsidR="00A40514" w:rsidRPr="00B73EB0">
        <w:rPr>
          <w:sz w:val="28"/>
          <w:szCs w:val="28"/>
        </w:rPr>
        <w:t xml:space="preserve"> </w:t>
      </w:r>
      <w:proofErr w:type="gramEnd"/>
    </w:p>
    <w:p w:rsidR="00E43C0F" w:rsidRDefault="00E43C0F" w:rsidP="00B73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13376">
        <w:rPr>
          <w:sz w:val="28"/>
          <w:szCs w:val="28"/>
        </w:rPr>
        <w:t>вы</w:t>
      </w:r>
      <w:r>
        <w:rPr>
          <w:sz w:val="28"/>
          <w:szCs w:val="28"/>
        </w:rPr>
        <w:t>полнения показател</w:t>
      </w:r>
      <w:r w:rsidR="008C1595">
        <w:rPr>
          <w:sz w:val="28"/>
          <w:szCs w:val="28"/>
        </w:rPr>
        <w:t>я 1.3 «</w:t>
      </w:r>
      <w:r w:rsidR="008C1595" w:rsidRPr="008C1595">
        <w:rPr>
          <w:sz w:val="28"/>
          <w:szCs w:val="28"/>
        </w:rPr>
        <w:t>Внесение в Единый государственный реестр недвижимости сведений о границах административно-территориальных образований</w:t>
      </w:r>
      <w:r w:rsidR="008C1595">
        <w:rPr>
          <w:sz w:val="28"/>
          <w:szCs w:val="28"/>
        </w:rPr>
        <w:t>»</w:t>
      </w:r>
      <w:r>
        <w:rPr>
          <w:sz w:val="28"/>
          <w:szCs w:val="28"/>
        </w:rPr>
        <w:t xml:space="preserve"> целевой модели № 3 </w:t>
      </w:r>
      <w:r w:rsidR="00913376">
        <w:rPr>
          <w:sz w:val="28"/>
          <w:szCs w:val="28"/>
        </w:rPr>
        <w:t>«</w:t>
      </w:r>
      <w:r w:rsidR="00913376" w:rsidRPr="00913376">
        <w:rPr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913376">
        <w:rPr>
          <w:sz w:val="28"/>
          <w:szCs w:val="28"/>
        </w:rPr>
        <w:t>»</w:t>
      </w:r>
      <w:r w:rsidR="00CC6376">
        <w:rPr>
          <w:sz w:val="28"/>
          <w:szCs w:val="28"/>
        </w:rPr>
        <w:t>,</w:t>
      </w:r>
      <w:r w:rsidR="008C1595">
        <w:rPr>
          <w:sz w:val="28"/>
          <w:szCs w:val="28"/>
        </w:rPr>
        <w:t xml:space="preserve"> установленного «дорожной картой»</w:t>
      </w:r>
      <w:r w:rsidR="00654F71">
        <w:rPr>
          <w:sz w:val="28"/>
          <w:szCs w:val="28"/>
        </w:rPr>
        <w:t>,</w:t>
      </w:r>
      <w:r w:rsidR="008C1595">
        <w:rPr>
          <w:sz w:val="28"/>
          <w:szCs w:val="28"/>
        </w:rPr>
        <w:t xml:space="preserve"> министерством имущественных отношений и инвестиционной политики Кировской области</w:t>
      </w:r>
      <w:r w:rsidR="00644A25" w:rsidRPr="00644A25">
        <w:t xml:space="preserve"> </w:t>
      </w:r>
      <w:r w:rsidR="00644A25" w:rsidRPr="00644A25">
        <w:rPr>
          <w:sz w:val="28"/>
          <w:szCs w:val="28"/>
        </w:rPr>
        <w:t>обеспечивается</w:t>
      </w:r>
      <w:r w:rsidR="00644A25">
        <w:t xml:space="preserve"> </w:t>
      </w:r>
      <w:r w:rsidR="00644A25" w:rsidRPr="00644A25">
        <w:rPr>
          <w:sz w:val="28"/>
          <w:szCs w:val="28"/>
        </w:rPr>
        <w:t xml:space="preserve">проведение работ по определению </w:t>
      </w:r>
      <w:r w:rsidR="00DC74CD">
        <w:rPr>
          <w:sz w:val="28"/>
          <w:szCs w:val="28"/>
        </w:rPr>
        <w:t xml:space="preserve">местоположения </w:t>
      </w:r>
      <w:r w:rsidR="00644A25" w:rsidRPr="00644A25">
        <w:rPr>
          <w:sz w:val="28"/>
          <w:szCs w:val="28"/>
        </w:rPr>
        <w:t xml:space="preserve">границы Кировской области </w:t>
      </w:r>
      <w:r w:rsidR="00644A25">
        <w:rPr>
          <w:sz w:val="28"/>
          <w:szCs w:val="28"/>
        </w:rPr>
        <w:t xml:space="preserve">и смежных с нею субъектов </w:t>
      </w:r>
      <w:r w:rsidR="00644A25">
        <w:rPr>
          <w:sz w:val="28"/>
          <w:szCs w:val="28"/>
        </w:rPr>
        <w:lastRenderedPageBreak/>
        <w:t xml:space="preserve">Российской Федерации </w:t>
      </w:r>
      <w:r w:rsidR="00644A25" w:rsidRPr="00644A25">
        <w:rPr>
          <w:sz w:val="28"/>
          <w:szCs w:val="28"/>
        </w:rPr>
        <w:t>с последующим внесением сведений</w:t>
      </w:r>
      <w:proofErr w:type="gramEnd"/>
      <w:r w:rsidR="00644A25" w:rsidRPr="00644A25">
        <w:rPr>
          <w:sz w:val="28"/>
          <w:szCs w:val="28"/>
        </w:rPr>
        <w:t xml:space="preserve"> о </w:t>
      </w:r>
      <w:r w:rsidR="00644A25">
        <w:rPr>
          <w:sz w:val="28"/>
          <w:szCs w:val="28"/>
        </w:rPr>
        <w:t>границе</w:t>
      </w:r>
      <w:r w:rsidR="00644A25" w:rsidRPr="00644A25">
        <w:rPr>
          <w:sz w:val="28"/>
          <w:szCs w:val="28"/>
        </w:rPr>
        <w:t xml:space="preserve"> </w:t>
      </w:r>
      <w:r w:rsidR="00A33734">
        <w:rPr>
          <w:sz w:val="28"/>
          <w:szCs w:val="28"/>
        </w:rPr>
        <w:br/>
      </w:r>
      <w:r w:rsidR="00644A25" w:rsidRPr="00644A25">
        <w:rPr>
          <w:sz w:val="28"/>
          <w:szCs w:val="28"/>
        </w:rPr>
        <w:t>в</w:t>
      </w:r>
      <w:r w:rsidR="00644A25">
        <w:rPr>
          <w:sz w:val="28"/>
          <w:szCs w:val="28"/>
        </w:rPr>
        <w:t xml:space="preserve"> ЕГРН.</w:t>
      </w:r>
    </w:p>
    <w:p w:rsidR="00BA1EE8" w:rsidRPr="005221F1" w:rsidRDefault="00386C45" w:rsidP="005221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A841E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законопроекта </w:t>
      </w:r>
      <w:r w:rsidR="00A841E5" w:rsidRPr="00A841E5">
        <w:rPr>
          <w:sz w:val="28"/>
          <w:szCs w:val="28"/>
        </w:rPr>
        <w:t xml:space="preserve">не потребует </w:t>
      </w:r>
      <w:r w:rsidR="00583819" w:rsidRPr="00583819">
        <w:rPr>
          <w:sz w:val="28"/>
          <w:szCs w:val="28"/>
        </w:rPr>
        <w:t>дополнительного финансирования за счет средств областного бюджета</w:t>
      </w:r>
      <w:r w:rsidR="00583819">
        <w:rPr>
          <w:sz w:val="28"/>
          <w:szCs w:val="28"/>
        </w:rPr>
        <w:t>,</w:t>
      </w:r>
      <w:r w:rsidR="00583819" w:rsidRPr="00583819">
        <w:rPr>
          <w:sz w:val="28"/>
          <w:szCs w:val="28"/>
        </w:rPr>
        <w:t xml:space="preserve"> </w:t>
      </w:r>
      <w:r w:rsidR="00A841E5" w:rsidRPr="00A841E5">
        <w:rPr>
          <w:sz w:val="28"/>
          <w:szCs w:val="28"/>
        </w:rPr>
        <w:t xml:space="preserve">признания </w:t>
      </w:r>
      <w:proofErr w:type="gramStart"/>
      <w:r w:rsidR="00A841E5" w:rsidRPr="00A841E5">
        <w:rPr>
          <w:sz w:val="28"/>
          <w:szCs w:val="28"/>
        </w:rPr>
        <w:t>утратившими</w:t>
      </w:r>
      <w:proofErr w:type="gramEnd"/>
      <w:r w:rsidR="00A841E5" w:rsidRPr="00A841E5">
        <w:rPr>
          <w:sz w:val="28"/>
          <w:szCs w:val="28"/>
        </w:rPr>
        <w:t xml:space="preserve"> силу, приостановления, изменения или принятия иных нормативных правовых актов Кировской области</w:t>
      </w:r>
      <w:r w:rsidR="00BA1EE8">
        <w:rPr>
          <w:rFonts w:eastAsia="Calibri"/>
          <w:sz w:val="28"/>
          <w:szCs w:val="28"/>
        </w:rPr>
        <w:t>.</w:t>
      </w:r>
    </w:p>
    <w:p w:rsidR="0089320D" w:rsidRDefault="0089320D" w:rsidP="00B868C7">
      <w:pPr>
        <w:tabs>
          <w:tab w:val="left" w:pos="6804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89320D" w:rsidRDefault="0089320D" w:rsidP="0089320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и </w:t>
      </w:r>
      <w:proofErr w:type="gramStart"/>
      <w:r>
        <w:rPr>
          <w:sz w:val="28"/>
          <w:szCs w:val="28"/>
        </w:rPr>
        <w:t>инвестиционной</w:t>
      </w:r>
      <w:proofErr w:type="gramEnd"/>
      <w:r>
        <w:rPr>
          <w:sz w:val="28"/>
          <w:szCs w:val="28"/>
        </w:rPr>
        <w:t xml:space="preserve"> </w:t>
      </w:r>
    </w:p>
    <w:p w:rsidR="0089320D" w:rsidRDefault="0089320D" w:rsidP="0089320D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политики Кировской области</w:t>
      </w:r>
      <w:r>
        <w:rPr>
          <w:sz w:val="28"/>
          <w:szCs w:val="28"/>
        </w:rPr>
        <w:tab/>
        <w:t xml:space="preserve">   А.С. Сурженко</w:t>
      </w:r>
    </w:p>
    <w:p w:rsidR="00FB4B25" w:rsidRDefault="00FB4B25" w:rsidP="0089320D">
      <w:pPr>
        <w:tabs>
          <w:tab w:val="left" w:pos="6878"/>
        </w:tabs>
        <w:autoSpaceDE w:val="0"/>
        <w:autoSpaceDN w:val="0"/>
        <w:adjustRightInd w:val="0"/>
        <w:spacing w:before="600"/>
        <w:jc w:val="both"/>
      </w:pPr>
    </w:p>
    <w:sectPr w:rsidR="00FB4B25" w:rsidSect="00C646E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C7" w:rsidRDefault="00DC32C7" w:rsidP="00C646E6">
      <w:r>
        <w:separator/>
      </w:r>
    </w:p>
  </w:endnote>
  <w:endnote w:type="continuationSeparator" w:id="0">
    <w:p w:rsidR="00DC32C7" w:rsidRDefault="00DC32C7" w:rsidP="00C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C7" w:rsidRDefault="00DC32C7" w:rsidP="00C646E6">
      <w:r>
        <w:separator/>
      </w:r>
    </w:p>
  </w:footnote>
  <w:footnote w:type="continuationSeparator" w:id="0">
    <w:p w:rsidR="00DC32C7" w:rsidRDefault="00DC32C7" w:rsidP="00C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6558"/>
      <w:docPartObj>
        <w:docPartGallery w:val="Page Numbers (Top of Page)"/>
        <w:docPartUnique/>
      </w:docPartObj>
    </w:sdtPr>
    <w:sdtEndPr/>
    <w:sdtContent>
      <w:p w:rsidR="006F5F76" w:rsidRDefault="006F5F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3C">
          <w:rPr>
            <w:noProof/>
          </w:rPr>
          <w:t>2</w:t>
        </w:r>
        <w:r>
          <w:fldChar w:fldCharType="end"/>
        </w:r>
      </w:p>
    </w:sdtContent>
  </w:sdt>
  <w:p w:rsidR="006F5F76" w:rsidRDefault="006F5F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49"/>
    <w:multiLevelType w:val="hybridMultilevel"/>
    <w:tmpl w:val="5E44EBAE"/>
    <w:lvl w:ilvl="0" w:tplc="F1B43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0459C"/>
    <w:rsid w:val="000127B1"/>
    <w:rsid w:val="00013681"/>
    <w:rsid w:val="0003250C"/>
    <w:rsid w:val="000421E1"/>
    <w:rsid w:val="0005043C"/>
    <w:rsid w:val="00094449"/>
    <w:rsid w:val="000A7CBD"/>
    <w:rsid w:val="000C5AEA"/>
    <w:rsid w:val="000E0B76"/>
    <w:rsid w:val="0011392F"/>
    <w:rsid w:val="00120978"/>
    <w:rsid w:val="00140A3C"/>
    <w:rsid w:val="0018079C"/>
    <w:rsid w:val="0018170C"/>
    <w:rsid w:val="001D2D9B"/>
    <w:rsid w:val="001D64A2"/>
    <w:rsid w:val="001E6893"/>
    <w:rsid w:val="002019B1"/>
    <w:rsid w:val="00214C24"/>
    <w:rsid w:val="002343B9"/>
    <w:rsid w:val="00240AFE"/>
    <w:rsid w:val="002422C5"/>
    <w:rsid w:val="00253BA2"/>
    <w:rsid w:val="002614D0"/>
    <w:rsid w:val="00266768"/>
    <w:rsid w:val="0027050C"/>
    <w:rsid w:val="0027627B"/>
    <w:rsid w:val="00297594"/>
    <w:rsid w:val="00297CB8"/>
    <w:rsid w:val="002A5401"/>
    <w:rsid w:val="002A6F5C"/>
    <w:rsid w:val="002E354D"/>
    <w:rsid w:val="002F61DA"/>
    <w:rsid w:val="00300DCB"/>
    <w:rsid w:val="003041C7"/>
    <w:rsid w:val="0033716F"/>
    <w:rsid w:val="00340B65"/>
    <w:rsid w:val="00362E8D"/>
    <w:rsid w:val="003708EA"/>
    <w:rsid w:val="0037644D"/>
    <w:rsid w:val="00376E32"/>
    <w:rsid w:val="00386C45"/>
    <w:rsid w:val="0039721C"/>
    <w:rsid w:val="003A4F57"/>
    <w:rsid w:val="003A607E"/>
    <w:rsid w:val="003F72CE"/>
    <w:rsid w:val="0044728B"/>
    <w:rsid w:val="0047479B"/>
    <w:rsid w:val="00486004"/>
    <w:rsid w:val="004933E7"/>
    <w:rsid w:val="004E6594"/>
    <w:rsid w:val="005221F1"/>
    <w:rsid w:val="00546BB3"/>
    <w:rsid w:val="00556A99"/>
    <w:rsid w:val="005813F3"/>
    <w:rsid w:val="005837FE"/>
    <w:rsid w:val="00583819"/>
    <w:rsid w:val="005C09A3"/>
    <w:rsid w:val="005C716C"/>
    <w:rsid w:val="005E3149"/>
    <w:rsid w:val="0063469E"/>
    <w:rsid w:val="006411A0"/>
    <w:rsid w:val="00644A25"/>
    <w:rsid w:val="00654F71"/>
    <w:rsid w:val="006E187D"/>
    <w:rsid w:val="006E24DF"/>
    <w:rsid w:val="006F5F76"/>
    <w:rsid w:val="00711EAA"/>
    <w:rsid w:val="0072309E"/>
    <w:rsid w:val="00751356"/>
    <w:rsid w:val="007D1BCF"/>
    <w:rsid w:val="008677D1"/>
    <w:rsid w:val="00887C7B"/>
    <w:rsid w:val="0089320D"/>
    <w:rsid w:val="008C1595"/>
    <w:rsid w:val="00913376"/>
    <w:rsid w:val="00921199"/>
    <w:rsid w:val="009278BE"/>
    <w:rsid w:val="00943DB3"/>
    <w:rsid w:val="009D3218"/>
    <w:rsid w:val="009D7E3C"/>
    <w:rsid w:val="009E3A28"/>
    <w:rsid w:val="00A00E00"/>
    <w:rsid w:val="00A238EE"/>
    <w:rsid w:val="00A33734"/>
    <w:rsid w:val="00A40514"/>
    <w:rsid w:val="00A702EA"/>
    <w:rsid w:val="00A70EA2"/>
    <w:rsid w:val="00A77122"/>
    <w:rsid w:val="00A82DEE"/>
    <w:rsid w:val="00A841E5"/>
    <w:rsid w:val="00AA18C3"/>
    <w:rsid w:val="00AA3444"/>
    <w:rsid w:val="00AC4C50"/>
    <w:rsid w:val="00AD52C3"/>
    <w:rsid w:val="00AD5E34"/>
    <w:rsid w:val="00AE087F"/>
    <w:rsid w:val="00B02FA0"/>
    <w:rsid w:val="00B05075"/>
    <w:rsid w:val="00B15CD6"/>
    <w:rsid w:val="00B329DE"/>
    <w:rsid w:val="00B33ED6"/>
    <w:rsid w:val="00B341CE"/>
    <w:rsid w:val="00B356E4"/>
    <w:rsid w:val="00B621FC"/>
    <w:rsid w:val="00B72F9B"/>
    <w:rsid w:val="00B73EB0"/>
    <w:rsid w:val="00B81992"/>
    <w:rsid w:val="00B868C7"/>
    <w:rsid w:val="00B87F97"/>
    <w:rsid w:val="00BA1EE8"/>
    <w:rsid w:val="00BB10F6"/>
    <w:rsid w:val="00BB444C"/>
    <w:rsid w:val="00BD4DE1"/>
    <w:rsid w:val="00C00E22"/>
    <w:rsid w:val="00C37977"/>
    <w:rsid w:val="00C40B5E"/>
    <w:rsid w:val="00C646E6"/>
    <w:rsid w:val="00C7393A"/>
    <w:rsid w:val="00C96A9A"/>
    <w:rsid w:val="00CB66F7"/>
    <w:rsid w:val="00CC6376"/>
    <w:rsid w:val="00CF034D"/>
    <w:rsid w:val="00D24B98"/>
    <w:rsid w:val="00D7245D"/>
    <w:rsid w:val="00D73CB7"/>
    <w:rsid w:val="00DB44A2"/>
    <w:rsid w:val="00DC32C7"/>
    <w:rsid w:val="00DC74CD"/>
    <w:rsid w:val="00DE3F94"/>
    <w:rsid w:val="00E14438"/>
    <w:rsid w:val="00E43C0F"/>
    <w:rsid w:val="00E60D0E"/>
    <w:rsid w:val="00E62284"/>
    <w:rsid w:val="00E646E2"/>
    <w:rsid w:val="00E71ECC"/>
    <w:rsid w:val="00EA12A5"/>
    <w:rsid w:val="00EA43D6"/>
    <w:rsid w:val="00EB1DEE"/>
    <w:rsid w:val="00EE72CD"/>
    <w:rsid w:val="00F75971"/>
    <w:rsid w:val="00FB4B25"/>
    <w:rsid w:val="00FB6A70"/>
    <w:rsid w:val="00FD6B83"/>
    <w:rsid w:val="00FE6CEC"/>
    <w:rsid w:val="00FF07C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DBC9-03CD-49D7-A198-C71F9865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1</cp:lastModifiedBy>
  <cp:revision>3</cp:revision>
  <cp:lastPrinted>2019-11-19T16:54:00Z</cp:lastPrinted>
  <dcterms:created xsi:type="dcterms:W3CDTF">2019-11-19T16:03:00Z</dcterms:created>
  <dcterms:modified xsi:type="dcterms:W3CDTF">2019-11-19T16:54:00Z</dcterms:modified>
</cp:coreProperties>
</file>