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B9" w:rsidRPr="0028698D" w:rsidRDefault="00BF7181" w:rsidP="0082175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F7181">
        <w:rPr>
          <w:rFonts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G" style="width:36pt;height:47.25pt;visibility:visible">
            <v:imagedata r:id="rId7" o:title=""/>
          </v:shape>
        </w:pict>
      </w:r>
    </w:p>
    <w:p w:rsidR="009459B9" w:rsidRPr="0028698D" w:rsidRDefault="00BF7181" w:rsidP="00C769DC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BF718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03.75pt;margin-top:4.75pt;width:181.55pt;height:28.8pt;z-index:1;visibility:visible" o:allowincell="f" filled="f" stroked="f">
            <v:textbox>
              <w:txbxContent>
                <w:p w:rsidR="009459B9" w:rsidRPr="00C769DC" w:rsidRDefault="009459B9" w:rsidP="00C769DC"/>
              </w:txbxContent>
            </v:textbox>
          </v:shape>
        </w:pict>
      </w:r>
      <w:r w:rsidR="009459B9">
        <w:rPr>
          <w:rFonts w:ascii="Times New Roman" w:hAnsi="Times New Roman" w:cs="Times New Roman"/>
          <w:sz w:val="28"/>
          <w:szCs w:val="28"/>
        </w:rPr>
        <w:t>Проект</w:t>
      </w:r>
    </w:p>
    <w:p w:rsidR="009459B9" w:rsidRPr="0028698D" w:rsidRDefault="009459B9" w:rsidP="00CD399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8698D">
        <w:rPr>
          <w:rFonts w:ascii="Times New Roman" w:hAnsi="Times New Roman" w:cs="Times New Roman"/>
          <w:sz w:val="28"/>
          <w:szCs w:val="28"/>
        </w:rPr>
        <w:t>ЗАКОН</w:t>
      </w:r>
    </w:p>
    <w:p w:rsidR="009459B9" w:rsidRPr="0028698D" w:rsidRDefault="009459B9" w:rsidP="00CD399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8698D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9459B9" w:rsidRPr="0028698D" w:rsidRDefault="009459B9" w:rsidP="00BB5B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459B9" w:rsidRDefault="009459B9" w:rsidP="00CD399C">
      <w:pPr>
        <w:pStyle w:val="ConsTitle"/>
        <w:tabs>
          <w:tab w:val="left" w:pos="8505"/>
        </w:tabs>
        <w:suppressAutoHyphens/>
        <w:spacing w:line="240" w:lineRule="exac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8698D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86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</w:t>
      </w:r>
      <w:r w:rsidRPr="0028698D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98D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</w:p>
    <w:p w:rsidR="009459B9" w:rsidRDefault="009459B9" w:rsidP="006D3BDD">
      <w:pPr>
        <w:pStyle w:val="ConsTitle"/>
        <w:tabs>
          <w:tab w:val="left" w:pos="8505"/>
        </w:tabs>
        <w:suppressAutoHyphens/>
        <w:spacing w:line="240" w:lineRule="exac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8698D">
        <w:rPr>
          <w:rFonts w:ascii="Times New Roman" w:hAnsi="Times New Roman" w:cs="Times New Roman"/>
          <w:sz w:val="28"/>
          <w:szCs w:val="28"/>
        </w:rPr>
        <w:t xml:space="preserve">«О наделении органов местного самоуправления </w:t>
      </w:r>
    </w:p>
    <w:p w:rsidR="009459B9" w:rsidRDefault="009459B9" w:rsidP="006D3BDD">
      <w:pPr>
        <w:pStyle w:val="ConsTitle"/>
        <w:tabs>
          <w:tab w:val="left" w:pos="8505"/>
        </w:tabs>
        <w:suppressAutoHyphens/>
        <w:spacing w:line="240" w:lineRule="exac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8698D">
        <w:rPr>
          <w:rFonts w:ascii="Times New Roman" w:hAnsi="Times New Roman" w:cs="Times New Roman"/>
          <w:sz w:val="28"/>
          <w:szCs w:val="28"/>
        </w:rPr>
        <w:t xml:space="preserve">муниципальных образований Кировской области </w:t>
      </w:r>
    </w:p>
    <w:p w:rsidR="009459B9" w:rsidRDefault="009459B9" w:rsidP="006D3BDD">
      <w:pPr>
        <w:pStyle w:val="ConsTitle"/>
        <w:tabs>
          <w:tab w:val="left" w:pos="8505"/>
        </w:tabs>
        <w:suppressAutoHyphens/>
        <w:spacing w:line="240" w:lineRule="exac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8698D">
        <w:rPr>
          <w:rFonts w:ascii="Times New Roman" w:hAnsi="Times New Roman" w:cs="Times New Roman"/>
          <w:sz w:val="28"/>
          <w:szCs w:val="28"/>
        </w:rPr>
        <w:t>отдельными государственными полномочиями области</w:t>
      </w:r>
    </w:p>
    <w:p w:rsidR="009459B9" w:rsidRPr="0028698D" w:rsidRDefault="009459B9" w:rsidP="006D3BDD">
      <w:pPr>
        <w:pStyle w:val="ConsTitle"/>
        <w:tabs>
          <w:tab w:val="left" w:pos="8505"/>
        </w:tabs>
        <w:suppressAutoHyphens/>
        <w:spacing w:line="240" w:lineRule="exac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8698D">
        <w:rPr>
          <w:rFonts w:ascii="Times New Roman" w:hAnsi="Times New Roman" w:cs="Times New Roman"/>
          <w:sz w:val="28"/>
          <w:szCs w:val="28"/>
        </w:rPr>
        <w:t>по поддержке сельскохозяйственного производства»</w:t>
      </w:r>
    </w:p>
    <w:p w:rsidR="009459B9" w:rsidRPr="0028698D" w:rsidRDefault="009459B9" w:rsidP="00CD399C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9459B9" w:rsidRPr="00C70BAD" w:rsidRDefault="009459B9" w:rsidP="00CD399C">
      <w:pPr>
        <w:pStyle w:val="ConsNormal"/>
        <w:widowControl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BAD">
        <w:rPr>
          <w:rFonts w:ascii="Times New Roman" w:hAnsi="Times New Roman" w:cs="Times New Roman"/>
          <w:sz w:val="24"/>
          <w:szCs w:val="24"/>
        </w:rPr>
        <w:t xml:space="preserve">Принят Законодательным Собранием Кировской области </w:t>
      </w:r>
    </w:p>
    <w:p w:rsidR="009459B9" w:rsidRPr="002038E3" w:rsidRDefault="009459B9" w:rsidP="00CD399C">
      <w:pPr>
        <w:pStyle w:val="ConsNormal"/>
        <w:widowControl/>
        <w:ind w:right="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9B9" w:rsidRPr="002038E3" w:rsidRDefault="009459B9" w:rsidP="00493D0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38E3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9459B9" w:rsidRPr="002038E3" w:rsidRDefault="009459B9" w:rsidP="00493D0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9B9" w:rsidRPr="002038E3" w:rsidRDefault="009459B9" w:rsidP="00493D0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8E3">
        <w:rPr>
          <w:rFonts w:ascii="Times New Roman" w:hAnsi="Times New Roman" w:cs="Times New Roman"/>
          <w:sz w:val="28"/>
          <w:szCs w:val="28"/>
        </w:rPr>
        <w:t xml:space="preserve">Внести в Закон Кировской области от 17 сентября 2005 года № 361-ЗО «О наделении органов местного самоуправления муниципальных образований Кировской области отдельными государственными полномочиями области по поддержке сельскохозяйственного производства» (Сборник основных нормативных правовых актов органов государственной власти Кировской области, 2005, № 5 (63), часть 2, ст. 2968; 2008, № 41 (120), часть 1, </w:t>
      </w:r>
      <w:r w:rsidR="000574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038E3">
        <w:rPr>
          <w:rFonts w:ascii="Times New Roman" w:hAnsi="Times New Roman" w:cs="Times New Roman"/>
          <w:sz w:val="28"/>
          <w:szCs w:val="28"/>
        </w:rPr>
        <w:t xml:space="preserve">ст. 3918; 2010, № 2 (128), ст. 4342; 2012, № 1 (139), часть 1, ст. 4832; </w:t>
      </w:r>
      <w:r w:rsidR="000574B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038E3">
        <w:rPr>
          <w:rFonts w:ascii="Times New Roman" w:hAnsi="Times New Roman" w:cs="Times New Roman"/>
          <w:sz w:val="28"/>
          <w:szCs w:val="28"/>
        </w:rPr>
        <w:t>№ 6 (144</w:t>
      </w:r>
      <w:r w:rsidRPr="002038E3">
        <w:rPr>
          <w:rFonts w:ascii="Times New Roman" w:hAnsi="Times New Roman" w:cs="Times New Roman"/>
          <w:spacing w:val="20"/>
          <w:sz w:val="28"/>
          <w:szCs w:val="28"/>
        </w:rPr>
        <w:t>), ст. </w:t>
      </w:r>
      <w:r w:rsidR="00574AF0">
        <w:rPr>
          <w:rFonts w:ascii="Times New Roman" w:hAnsi="Times New Roman" w:cs="Times New Roman"/>
          <w:spacing w:val="20"/>
          <w:sz w:val="28"/>
          <w:szCs w:val="28"/>
        </w:rPr>
        <w:t>5081; 2013, № 1 (145), часть 1,</w:t>
      </w:r>
      <w:r w:rsidR="00493D02" w:rsidRPr="002038E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038E3">
        <w:rPr>
          <w:rFonts w:ascii="Times New Roman" w:hAnsi="Times New Roman" w:cs="Times New Roman"/>
          <w:spacing w:val="20"/>
          <w:sz w:val="28"/>
          <w:szCs w:val="28"/>
        </w:rPr>
        <w:t>ст. 5108; 2014,</w:t>
      </w:r>
      <w:r w:rsidR="00574AF0">
        <w:rPr>
          <w:rFonts w:ascii="Times New Roman" w:hAnsi="Times New Roman" w:cs="Times New Roman"/>
          <w:spacing w:val="20"/>
          <w:sz w:val="28"/>
          <w:szCs w:val="28"/>
        </w:rPr>
        <w:t xml:space="preserve">                           </w:t>
      </w:r>
      <w:r w:rsidRPr="002038E3">
        <w:rPr>
          <w:rFonts w:ascii="Times New Roman" w:hAnsi="Times New Roman" w:cs="Times New Roman"/>
          <w:spacing w:val="12"/>
          <w:sz w:val="28"/>
          <w:szCs w:val="28"/>
        </w:rPr>
        <w:t xml:space="preserve"> №</w:t>
      </w:r>
      <w:r w:rsidR="002038E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038E3">
        <w:rPr>
          <w:rFonts w:ascii="Times New Roman" w:hAnsi="Times New Roman" w:cs="Times New Roman"/>
          <w:spacing w:val="12"/>
          <w:sz w:val="28"/>
          <w:szCs w:val="28"/>
        </w:rPr>
        <w:t>3</w:t>
      </w:r>
      <w:r w:rsidR="002038E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038E3">
        <w:rPr>
          <w:rFonts w:ascii="Times New Roman" w:hAnsi="Times New Roman" w:cs="Times New Roman"/>
          <w:spacing w:val="12"/>
          <w:sz w:val="28"/>
          <w:szCs w:val="28"/>
        </w:rPr>
        <w:t>–</w:t>
      </w:r>
      <w:r w:rsidR="002038E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038E3">
        <w:rPr>
          <w:rFonts w:ascii="Times New Roman" w:hAnsi="Times New Roman" w:cs="Times New Roman"/>
          <w:spacing w:val="12"/>
          <w:sz w:val="28"/>
          <w:szCs w:val="28"/>
        </w:rPr>
        <w:t>4</w:t>
      </w:r>
      <w:r w:rsidR="002038E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038E3">
        <w:rPr>
          <w:rFonts w:ascii="Times New Roman" w:hAnsi="Times New Roman" w:cs="Times New Roman"/>
          <w:spacing w:val="12"/>
          <w:sz w:val="28"/>
          <w:szCs w:val="28"/>
        </w:rPr>
        <w:t>(</w:t>
      </w:r>
      <w:r w:rsidRPr="002038E3">
        <w:rPr>
          <w:rFonts w:ascii="Times New Roman" w:hAnsi="Times New Roman" w:cs="Times New Roman"/>
          <w:sz w:val="28"/>
          <w:szCs w:val="28"/>
        </w:rPr>
        <w:t>153</w:t>
      </w:r>
      <w:r w:rsidR="002038E3">
        <w:rPr>
          <w:rFonts w:ascii="Times New Roman" w:hAnsi="Times New Roman" w:cs="Times New Roman"/>
          <w:sz w:val="28"/>
          <w:szCs w:val="28"/>
        </w:rPr>
        <w:t xml:space="preserve"> </w:t>
      </w:r>
      <w:r w:rsidR="00574AF0">
        <w:rPr>
          <w:rFonts w:ascii="Times New Roman" w:hAnsi="Times New Roman" w:cs="Times New Roman"/>
          <w:sz w:val="28"/>
          <w:szCs w:val="28"/>
        </w:rPr>
        <w:t xml:space="preserve">– </w:t>
      </w:r>
      <w:r w:rsidRPr="002038E3">
        <w:rPr>
          <w:rFonts w:ascii="Times New Roman" w:hAnsi="Times New Roman" w:cs="Times New Roman"/>
          <w:sz w:val="28"/>
          <w:szCs w:val="28"/>
        </w:rPr>
        <w:t>154),</w:t>
      </w:r>
      <w:r w:rsidR="00574AF0">
        <w:rPr>
          <w:rFonts w:ascii="Times New Roman" w:hAnsi="Times New Roman" w:cs="Times New Roman"/>
          <w:sz w:val="28"/>
          <w:szCs w:val="28"/>
        </w:rPr>
        <w:t xml:space="preserve"> </w:t>
      </w:r>
      <w:r w:rsidRPr="002038E3">
        <w:rPr>
          <w:rFonts w:ascii="Times New Roman" w:hAnsi="Times New Roman" w:cs="Times New Roman"/>
          <w:sz w:val="28"/>
          <w:szCs w:val="28"/>
        </w:rPr>
        <w:t>ст.</w:t>
      </w:r>
      <w:r w:rsidR="00574AF0">
        <w:rPr>
          <w:rFonts w:ascii="Times New Roman" w:hAnsi="Times New Roman" w:cs="Times New Roman"/>
          <w:sz w:val="28"/>
          <w:szCs w:val="28"/>
        </w:rPr>
        <w:t xml:space="preserve"> </w:t>
      </w:r>
      <w:r w:rsidRPr="002038E3">
        <w:rPr>
          <w:rFonts w:ascii="Times New Roman" w:hAnsi="Times New Roman" w:cs="Times New Roman"/>
          <w:sz w:val="28"/>
          <w:szCs w:val="28"/>
        </w:rPr>
        <w:t>5474; 2015, № 3 (159), ст. 5733; № 6 (162),</w:t>
      </w:r>
      <w:r w:rsidR="000574B9">
        <w:rPr>
          <w:rFonts w:ascii="Times New Roman" w:hAnsi="Times New Roman" w:cs="Times New Roman"/>
          <w:sz w:val="28"/>
          <w:szCs w:val="28"/>
        </w:rPr>
        <w:t xml:space="preserve"> ст. 5819; 2016, № 3 (165), ст. </w:t>
      </w:r>
      <w:r w:rsidRPr="002038E3">
        <w:rPr>
          <w:rFonts w:ascii="Times New Roman" w:hAnsi="Times New Roman" w:cs="Times New Roman"/>
          <w:sz w:val="28"/>
          <w:szCs w:val="28"/>
        </w:rPr>
        <w:t>5953; официальный информационный сайт Правительс</w:t>
      </w:r>
      <w:r w:rsidR="00574AF0">
        <w:rPr>
          <w:rFonts w:ascii="Times New Roman" w:hAnsi="Times New Roman" w:cs="Times New Roman"/>
          <w:sz w:val="28"/>
          <w:szCs w:val="28"/>
        </w:rPr>
        <w:t xml:space="preserve">тва Кировской области, 2016, 22 декабря; 2017, 3 августа, 10 </w:t>
      </w:r>
      <w:r w:rsidRPr="002038E3">
        <w:rPr>
          <w:rFonts w:ascii="Times New Roman" w:hAnsi="Times New Roman" w:cs="Times New Roman"/>
          <w:sz w:val="28"/>
          <w:szCs w:val="28"/>
        </w:rPr>
        <w:t xml:space="preserve">ноября; 2018, </w:t>
      </w:r>
      <w:r w:rsidR="00574AF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038E3">
        <w:rPr>
          <w:rFonts w:ascii="Times New Roman" w:hAnsi="Times New Roman" w:cs="Times New Roman"/>
          <w:sz w:val="28"/>
          <w:szCs w:val="28"/>
        </w:rPr>
        <w:t>7 ноября; 2019, 7 марта) следующие изменения:</w:t>
      </w:r>
    </w:p>
    <w:p w:rsidR="009459B9" w:rsidRPr="002038E3" w:rsidRDefault="009459B9" w:rsidP="00493D02">
      <w:pPr>
        <w:pStyle w:val="ConsNormal"/>
        <w:widowControl/>
        <w:numPr>
          <w:ilvl w:val="0"/>
          <w:numId w:val="41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8E3">
        <w:rPr>
          <w:rFonts w:ascii="Times New Roman" w:hAnsi="Times New Roman" w:cs="Times New Roman"/>
          <w:sz w:val="28"/>
          <w:szCs w:val="28"/>
        </w:rPr>
        <w:t>часть 1 статьи 2 после слов «органы местного самоуправления муниципальных районов области» дополнить словами «, Богородского городского округа, Санчурского городского округа»;</w:t>
      </w:r>
    </w:p>
    <w:p w:rsidR="009459B9" w:rsidRPr="002038E3" w:rsidRDefault="009459B9" w:rsidP="00493D02">
      <w:pPr>
        <w:pStyle w:val="ConsNormal"/>
        <w:widowControl/>
        <w:numPr>
          <w:ilvl w:val="0"/>
          <w:numId w:val="41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8E3">
        <w:rPr>
          <w:rFonts w:ascii="Times New Roman" w:hAnsi="Times New Roman" w:cs="Times New Roman"/>
          <w:sz w:val="28"/>
          <w:szCs w:val="28"/>
        </w:rPr>
        <w:t>в Методике расчета субвенций, предоставляемых местным бюджетам из областного бюджета на осуществление отдельных государственных полномочий области по поддержке сельскохозяйственного производства, за исключением реализации мероприятий, предусмотренных федеральными целевыми программами:</w:t>
      </w:r>
    </w:p>
    <w:p w:rsidR="009459B9" w:rsidRPr="002038E3" w:rsidRDefault="00D53ED3" w:rsidP="00493D0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</w:t>
      </w:r>
      <w:r w:rsidR="009459B9" w:rsidRPr="002038E3">
        <w:rPr>
          <w:rFonts w:ascii="Times New Roman" w:hAnsi="Times New Roman" w:cs="Times New Roman"/>
          <w:sz w:val="28"/>
          <w:szCs w:val="28"/>
        </w:rPr>
        <w:t>абзаце десятом пункта 2</w:t>
      </w:r>
      <w:r w:rsidR="009459B9" w:rsidRPr="002038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459B9" w:rsidRPr="002038E3">
        <w:rPr>
          <w:rFonts w:ascii="Times New Roman" w:hAnsi="Times New Roman" w:cs="Times New Roman"/>
          <w:sz w:val="28"/>
          <w:szCs w:val="28"/>
        </w:rPr>
        <w:t>, слова «использования субсидий, утвержденной приказом Министерства сельского хозяйства Российской Федерации от </w:t>
      </w:r>
      <w:bookmarkStart w:id="0" w:name="_GoBack"/>
      <w:bookmarkEnd w:id="0"/>
      <w:r w:rsidR="009459B9" w:rsidRPr="002038E3">
        <w:rPr>
          <w:rFonts w:ascii="Times New Roman" w:hAnsi="Times New Roman" w:cs="Times New Roman"/>
          <w:sz w:val="28"/>
          <w:szCs w:val="28"/>
        </w:rPr>
        <w:t>18.09.2017 № 474» заменить словами «использования иных межбюджетных трансфертов, утвержденной приказом Министерства сельского хозяйства Российской Федерации от 24.10.2018 № 474»;</w:t>
      </w:r>
    </w:p>
    <w:p w:rsidR="009459B9" w:rsidRPr="002038E3" w:rsidRDefault="00D53ED3" w:rsidP="00493D0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459B9" w:rsidRPr="002038E3">
        <w:rPr>
          <w:rFonts w:ascii="Times New Roman" w:hAnsi="Times New Roman" w:cs="Times New Roman"/>
          <w:sz w:val="28"/>
          <w:szCs w:val="28"/>
        </w:rPr>
        <w:t>в абзаце третьем пункта 3 слова «на 2013 – 2020 годы» заменить словами «на 2013 – 2025 годы».</w:t>
      </w:r>
    </w:p>
    <w:p w:rsidR="009459B9" w:rsidRDefault="009459B9" w:rsidP="00493D0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74AF0" w:rsidRDefault="00574AF0" w:rsidP="00493D0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459B9" w:rsidRPr="002038E3" w:rsidRDefault="009459B9" w:rsidP="00493D02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2038E3">
        <w:rPr>
          <w:b/>
          <w:bCs/>
          <w:sz w:val="28"/>
          <w:szCs w:val="28"/>
        </w:rPr>
        <w:lastRenderedPageBreak/>
        <w:t>Стат</w:t>
      </w:r>
      <w:r w:rsidRPr="002038E3">
        <w:rPr>
          <w:b/>
          <w:bCs/>
          <w:color w:val="000000"/>
          <w:sz w:val="28"/>
          <w:szCs w:val="28"/>
        </w:rPr>
        <w:t>ья 2</w:t>
      </w:r>
    </w:p>
    <w:p w:rsidR="009459B9" w:rsidRPr="002038E3" w:rsidRDefault="009459B9" w:rsidP="00493D02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459B9" w:rsidRPr="002038E3" w:rsidRDefault="009459B9" w:rsidP="00493D0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8E3">
        <w:rPr>
          <w:rFonts w:ascii="Times New Roman" w:hAnsi="Times New Roman" w:cs="Times New Roman"/>
          <w:color w:val="000000"/>
          <w:sz w:val="28"/>
          <w:szCs w:val="28"/>
        </w:rPr>
        <w:t>Настоящий Закон вступает в силу по истечении десяти дней со дня его официального опубликования.</w:t>
      </w:r>
    </w:p>
    <w:p w:rsidR="009459B9" w:rsidRDefault="009459B9" w:rsidP="00574AF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AF0" w:rsidRPr="002038E3" w:rsidRDefault="00574AF0" w:rsidP="00574AF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9B9" w:rsidRPr="002038E3" w:rsidRDefault="009459B9" w:rsidP="00574AF0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8E3">
        <w:rPr>
          <w:rFonts w:ascii="Times New Roman" w:hAnsi="Times New Roman" w:cs="Times New Roman"/>
          <w:sz w:val="28"/>
          <w:szCs w:val="28"/>
        </w:rPr>
        <w:t>Губернатор</w:t>
      </w:r>
    </w:p>
    <w:p w:rsidR="009459B9" w:rsidRPr="002038E3" w:rsidRDefault="009459B9" w:rsidP="00574AF0">
      <w:pPr>
        <w:pStyle w:val="ConsNormal"/>
        <w:widowControl/>
        <w:spacing w:line="240" w:lineRule="exact"/>
        <w:ind w:right="0" w:firstLine="0"/>
        <w:rPr>
          <w:rFonts w:ascii="Times New Roman" w:hAnsi="Times New Roman" w:cs="Times New Roman"/>
          <w:sz w:val="28"/>
          <w:szCs w:val="28"/>
        </w:rPr>
      </w:pPr>
      <w:r w:rsidRPr="002038E3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Pr="002038E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</w:t>
      </w:r>
      <w:r w:rsidR="00303F2C" w:rsidRPr="002038E3">
        <w:rPr>
          <w:rFonts w:ascii="Times New Roman" w:hAnsi="Times New Roman" w:cs="Times New Roman"/>
          <w:sz w:val="28"/>
          <w:szCs w:val="28"/>
        </w:rPr>
        <w:t xml:space="preserve">    </w:t>
      </w:r>
      <w:r w:rsidRPr="002038E3">
        <w:rPr>
          <w:rFonts w:ascii="Times New Roman" w:hAnsi="Times New Roman" w:cs="Times New Roman"/>
          <w:sz w:val="28"/>
          <w:szCs w:val="28"/>
        </w:rPr>
        <w:t xml:space="preserve"> И.В. Васильев</w:t>
      </w:r>
    </w:p>
    <w:p w:rsidR="009459B9" w:rsidRPr="002038E3" w:rsidRDefault="009459B9" w:rsidP="00574AF0">
      <w:pPr>
        <w:pStyle w:val="ConsNormal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9459B9" w:rsidRPr="002038E3" w:rsidRDefault="009459B9" w:rsidP="00574AF0">
      <w:pPr>
        <w:pStyle w:val="ConsNormal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9459B9" w:rsidRPr="002038E3" w:rsidRDefault="009459B9" w:rsidP="00574AF0">
      <w:pPr>
        <w:pStyle w:val="ConsNormal"/>
        <w:widowControl/>
        <w:ind w:righ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8E3">
        <w:rPr>
          <w:rFonts w:ascii="Times New Roman" w:hAnsi="Times New Roman" w:cs="Times New Roman"/>
          <w:sz w:val="28"/>
          <w:szCs w:val="28"/>
        </w:rPr>
        <w:t>г. Киров</w:t>
      </w:r>
    </w:p>
    <w:p w:rsidR="00574AF0" w:rsidRDefault="009459B9" w:rsidP="00574AF0">
      <w:pPr>
        <w:pStyle w:val="ConsNormal"/>
        <w:widowControl/>
        <w:ind w:righ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8E3">
        <w:rPr>
          <w:rFonts w:ascii="Times New Roman" w:hAnsi="Times New Roman" w:cs="Times New Roman"/>
          <w:sz w:val="28"/>
          <w:szCs w:val="28"/>
        </w:rPr>
        <w:t>«_____» ___________ 2019 года</w:t>
      </w:r>
      <w:r w:rsidR="00493D02" w:rsidRPr="002038E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459B9" w:rsidRPr="002038E3" w:rsidRDefault="009459B9" w:rsidP="00574AF0">
      <w:pPr>
        <w:pStyle w:val="ConsNormal"/>
        <w:widowControl/>
        <w:ind w:right="142" w:firstLine="0"/>
        <w:jc w:val="both"/>
        <w:rPr>
          <w:rFonts w:cs="Times New Roman"/>
          <w:sz w:val="28"/>
          <w:szCs w:val="28"/>
        </w:rPr>
      </w:pPr>
      <w:r w:rsidRPr="002038E3">
        <w:rPr>
          <w:rFonts w:ascii="Times New Roman" w:hAnsi="Times New Roman" w:cs="Times New Roman"/>
          <w:sz w:val="28"/>
          <w:szCs w:val="28"/>
        </w:rPr>
        <w:t>№ _________</w:t>
      </w:r>
    </w:p>
    <w:sectPr w:rsidR="009459B9" w:rsidRPr="002038E3" w:rsidSect="00BF112D">
      <w:headerReference w:type="default" r:id="rId8"/>
      <w:pgSz w:w="11906" w:h="16838"/>
      <w:pgMar w:top="1134" w:right="85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7FC" w:rsidRDefault="009637FC" w:rsidP="004D0B8A">
      <w:r>
        <w:separator/>
      </w:r>
    </w:p>
  </w:endnote>
  <w:endnote w:type="continuationSeparator" w:id="1">
    <w:p w:rsidR="009637FC" w:rsidRDefault="009637FC" w:rsidP="004D0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7FC" w:rsidRDefault="009637FC" w:rsidP="004D0B8A">
      <w:r>
        <w:separator/>
      </w:r>
    </w:p>
  </w:footnote>
  <w:footnote w:type="continuationSeparator" w:id="1">
    <w:p w:rsidR="009637FC" w:rsidRDefault="009637FC" w:rsidP="004D0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9B9" w:rsidRPr="00986C46" w:rsidRDefault="00BF7181">
    <w:pPr>
      <w:pStyle w:val="a3"/>
      <w:jc w:val="center"/>
      <w:rPr>
        <w:sz w:val="24"/>
        <w:szCs w:val="24"/>
      </w:rPr>
    </w:pPr>
    <w:r w:rsidRPr="00986C46">
      <w:rPr>
        <w:sz w:val="24"/>
        <w:szCs w:val="24"/>
      </w:rPr>
      <w:fldChar w:fldCharType="begin"/>
    </w:r>
    <w:r w:rsidR="009459B9" w:rsidRPr="00986C46">
      <w:rPr>
        <w:sz w:val="24"/>
        <w:szCs w:val="24"/>
      </w:rPr>
      <w:instrText xml:space="preserve"> PAGE   \* MERGEFORMAT </w:instrText>
    </w:r>
    <w:r w:rsidRPr="00986C46">
      <w:rPr>
        <w:sz w:val="24"/>
        <w:szCs w:val="24"/>
      </w:rPr>
      <w:fldChar w:fldCharType="separate"/>
    </w:r>
    <w:r w:rsidR="000574B9">
      <w:rPr>
        <w:noProof/>
        <w:sz w:val="24"/>
        <w:szCs w:val="24"/>
      </w:rPr>
      <w:t>2</w:t>
    </w:r>
    <w:r w:rsidRPr="00986C46">
      <w:rPr>
        <w:sz w:val="24"/>
        <w:szCs w:val="24"/>
      </w:rPr>
      <w:fldChar w:fldCharType="end"/>
    </w:r>
  </w:p>
  <w:p w:rsidR="009459B9" w:rsidRDefault="009459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789"/>
    <w:multiLevelType w:val="multilevel"/>
    <w:tmpl w:val="6EB6ADF4"/>
    <w:lvl w:ilvl="0">
      <w:start w:val="1"/>
      <w:numFmt w:val="decimal"/>
      <w:suff w:val="space"/>
      <w:lvlText w:val="%1."/>
      <w:lvlJc w:val="left"/>
      <w:pPr>
        <w:ind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644"/>
        </w:tabs>
        <w:ind w:firstLine="284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6465E85"/>
    <w:multiLevelType w:val="multilevel"/>
    <w:tmpl w:val="2A8CAFFA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70A31D5"/>
    <w:multiLevelType w:val="hybridMultilevel"/>
    <w:tmpl w:val="E8B4F6E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76E330A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97A41BD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D1F10BD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F2D54F7"/>
    <w:multiLevelType w:val="hybridMultilevel"/>
    <w:tmpl w:val="353EF17C"/>
    <w:lvl w:ilvl="0" w:tplc="7126172C">
      <w:start w:val="6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3B379DA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43B4857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BDE4624"/>
    <w:multiLevelType w:val="hybridMultilevel"/>
    <w:tmpl w:val="FAF4FCEC"/>
    <w:lvl w:ilvl="0" w:tplc="4F2EED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CE10B6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22BC3E0B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6BA6371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4AA2C3C"/>
    <w:multiLevelType w:val="hybridMultilevel"/>
    <w:tmpl w:val="6EE610E4"/>
    <w:lvl w:ilvl="0" w:tplc="76CC019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7C003D2"/>
    <w:multiLevelType w:val="multilevel"/>
    <w:tmpl w:val="6EE610E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F5B353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222659A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2602F7F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DA611F0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E073A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>
    <w:nsid w:val="50330B58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2E96953"/>
    <w:multiLevelType w:val="hybridMultilevel"/>
    <w:tmpl w:val="EAEAD798"/>
    <w:lvl w:ilvl="0" w:tplc="D012E202">
      <w:start w:val="6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57823C2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577145CF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A215F38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EE30824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1A831F3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7980414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B514CDF"/>
    <w:multiLevelType w:val="multilevel"/>
    <w:tmpl w:val="7A52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trike/>
        <w:dstrike w:val="0"/>
        <w:color w:val="auto"/>
        <w:sz w:val="16"/>
        <w:szCs w:val="16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ECE1F7C"/>
    <w:multiLevelType w:val="hybridMultilevel"/>
    <w:tmpl w:val="17B26D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F6717FD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6FD1031E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704E419B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1384AD3"/>
    <w:multiLevelType w:val="hybridMultilevel"/>
    <w:tmpl w:val="62027534"/>
    <w:lvl w:ilvl="0" w:tplc="E858FE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21B4F7F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5910F9F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78937E01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6"/>
  </w:num>
  <w:num w:numId="2">
    <w:abstractNumId w:val="15"/>
  </w:num>
  <w:num w:numId="3">
    <w:abstractNumId w:val="8"/>
  </w:num>
  <w:num w:numId="4">
    <w:abstractNumId w:val="3"/>
  </w:num>
  <w:num w:numId="5">
    <w:abstractNumId w:val="28"/>
  </w:num>
  <w:num w:numId="6">
    <w:abstractNumId w:val="18"/>
  </w:num>
  <w:num w:numId="7">
    <w:abstractNumId w:val="1"/>
  </w:num>
  <w:num w:numId="8">
    <w:abstractNumId w:val="19"/>
  </w:num>
  <w:num w:numId="9">
    <w:abstractNumId w:val="22"/>
  </w:num>
  <w:num w:numId="10">
    <w:abstractNumId w:val="11"/>
  </w:num>
  <w:num w:numId="11">
    <w:abstractNumId w:val="35"/>
  </w:num>
  <w:num w:numId="12">
    <w:abstractNumId w:val="34"/>
  </w:num>
  <w:num w:numId="13">
    <w:abstractNumId w:val="31"/>
  </w:num>
  <w:num w:numId="14">
    <w:abstractNumId w:val="17"/>
  </w:num>
  <w:num w:numId="15">
    <w:abstractNumId w:val="20"/>
  </w:num>
  <w:num w:numId="16">
    <w:abstractNumId w:val="27"/>
  </w:num>
  <w:num w:numId="17">
    <w:abstractNumId w:val="12"/>
  </w:num>
  <w:num w:numId="18">
    <w:abstractNumId w:val="30"/>
  </w:num>
  <w:num w:numId="19">
    <w:abstractNumId w:val="0"/>
  </w:num>
  <w:num w:numId="20">
    <w:abstractNumId w:val="23"/>
  </w:num>
  <w:num w:numId="21">
    <w:abstractNumId w:val="5"/>
  </w:num>
  <w:num w:numId="22">
    <w:abstractNumId w:val="25"/>
  </w:num>
  <w:num w:numId="23">
    <w:abstractNumId w:val="4"/>
  </w:num>
  <w:num w:numId="24">
    <w:abstractNumId w:val="24"/>
  </w:num>
  <w:num w:numId="25">
    <w:abstractNumId w:val="36"/>
  </w:num>
  <w:num w:numId="26">
    <w:abstractNumId w:val="1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3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13"/>
  </w:num>
  <w:num w:numId="36">
    <w:abstractNumId w:val="14"/>
  </w:num>
  <w:num w:numId="37">
    <w:abstractNumId w:val="6"/>
  </w:num>
  <w:num w:numId="38">
    <w:abstractNumId w:val="21"/>
  </w:num>
  <w:num w:numId="39">
    <w:abstractNumId w:val="33"/>
  </w:num>
  <w:num w:numId="40">
    <w:abstractNumId w:val="9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75F"/>
    <w:rsid w:val="00003A55"/>
    <w:rsid w:val="00007B00"/>
    <w:rsid w:val="00013E45"/>
    <w:rsid w:val="00025A77"/>
    <w:rsid w:val="00026602"/>
    <w:rsid w:val="00027BCC"/>
    <w:rsid w:val="00031363"/>
    <w:rsid w:val="0003560C"/>
    <w:rsid w:val="000566F3"/>
    <w:rsid w:val="000574B9"/>
    <w:rsid w:val="000638B4"/>
    <w:rsid w:val="00064B0E"/>
    <w:rsid w:val="00065869"/>
    <w:rsid w:val="00071374"/>
    <w:rsid w:val="0007612B"/>
    <w:rsid w:val="00076392"/>
    <w:rsid w:val="00092913"/>
    <w:rsid w:val="00094BB2"/>
    <w:rsid w:val="00094E96"/>
    <w:rsid w:val="0009511D"/>
    <w:rsid w:val="00095893"/>
    <w:rsid w:val="000965B9"/>
    <w:rsid w:val="000A073A"/>
    <w:rsid w:val="000A271E"/>
    <w:rsid w:val="000A5F15"/>
    <w:rsid w:val="000C32C8"/>
    <w:rsid w:val="000C4394"/>
    <w:rsid w:val="000C5D40"/>
    <w:rsid w:val="000D0CAF"/>
    <w:rsid w:val="000D1373"/>
    <w:rsid w:val="000D3C7F"/>
    <w:rsid w:val="000D6455"/>
    <w:rsid w:val="000D77F1"/>
    <w:rsid w:val="000D7AA1"/>
    <w:rsid w:val="000E178A"/>
    <w:rsid w:val="000E3142"/>
    <w:rsid w:val="000E44B8"/>
    <w:rsid w:val="000F77A0"/>
    <w:rsid w:val="001229AA"/>
    <w:rsid w:val="001239C4"/>
    <w:rsid w:val="00132FF0"/>
    <w:rsid w:val="00137477"/>
    <w:rsid w:val="001402AF"/>
    <w:rsid w:val="001433ED"/>
    <w:rsid w:val="001462B2"/>
    <w:rsid w:val="00162BFE"/>
    <w:rsid w:val="0016477A"/>
    <w:rsid w:val="001733BD"/>
    <w:rsid w:val="00181719"/>
    <w:rsid w:val="00185579"/>
    <w:rsid w:val="001878CC"/>
    <w:rsid w:val="001A3DCD"/>
    <w:rsid w:val="001A52AC"/>
    <w:rsid w:val="001C08C5"/>
    <w:rsid w:val="001E3236"/>
    <w:rsid w:val="001F4059"/>
    <w:rsid w:val="002038E3"/>
    <w:rsid w:val="0020407C"/>
    <w:rsid w:val="00207DFD"/>
    <w:rsid w:val="00212D27"/>
    <w:rsid w:val="0021392C"/>
    <w:rsid w:val="00215721"/>
    <w:rsid w:val="00215980"/>
    <w:rsid w:val="00220F35"/>
    <w:rsid w:val="002320B4"/>
    <w:rsid w:val="0023242A"/>
    <w:rsid w:val="00233555"/>
    <w:rsid w:val="00233CF4"/>
    <w:rsid w:val="002372BB"/>
    <w:rsid w:val="00240F0F"/>
    <w:rsid w:val="00244564"/>
    <w:rsid w:val="002573B5"/>
    <w:rsid w:val="002634FA"/>
    <w:rsid w:val="002759A3"/>
    <w:rsid w:val="00276D96"/>
    <w:rsid w:val="00283B84"/>
    <w:rsid w:val="0028698D"/>
    <w:rsid w:val="002915A5"/>
    <w:rsid w:val="00291BC5"/>
    <w:rsid w:val="002A541B"/>
    <w:rsid w:val="002B06C3"/>
    <w:rsid w:val="002B2E4A"/>
    <w:rsid w:val="002C1B8B"/>
    <w:rsid w:val="002C6187"/>
    <w:rsid w:val="002D04F3"/>
    <w:rsid w:val="002D2FFD"/>
    <w:rsid w:val="002D6B2A"/>
    <w:rsid w:val="002D7CAC"/>
    <w:rsid w:val="002E102E"/>
    <w:rsid w:val="002F011C"/>
    <w:rsid w:val="002F18E1"/>
    <w:rsid w:val="00303F2C"/>
    <w:rsid w:val="003065DA"/>
    <w:rsid w:val="003070AB"/>
    <w:rsid w:val="0031480B"/>
    <w:rsid w:val="0031755E"/>
    <w:rsid w:val="003240D8"/>
    <w:rsid w:val="00326411"/>
    <w:rsid w:val="003272BD"/>
    <w:rsid w:val="003306B4"/>
    <w:rsid w:val="003421DF"/>
    <w:rsid w:val="0034311F"/>
    <w:rsid w:val="00346580"/>
    <w:rsid w:val="0036103F"/>
    <w:rsid w:val="0036234D"/>
    <w:rsid w:val="00363661"/>
    <w:rsid w:val="00370829"/>
    <w:rsid w:val="00375539"/>
    <w:rsid w:val="00391E32"/>
    <w:rsid w:val="003971BB"/>
    <w:rsid w:val="003A56DC"/>
    <w:rsid w:val="003A6A76"/>
    <w:rsid w:val="003B0904"/>
    <w:rsid w:val="003B168F"/>
    <w:rsid w:val="003B4431"/>
    <w:rsid w:val="003D2FE0"/>
    <w:rsid w:val="003E237C"/>
    <w:rsid w:val="003E43C1"/>
    <w:rsid w:val="00400EB7"/>
    <w:rsid w:val="00401652"/>
    <w:rsid w:val="0040519E"/>
    <w:rsid w:val="004272D2"/>
    <w:rsid w:val="004273D2"/>
    <w:rsid w:val="00434B4F"/>
    <w:rsid w:val="00434E93"/>
    <w:rsid w:val="0043785F"/>
    <w:rsid w:val="00442736"/>
    <w:rsid w:val="004442DB"/>
    <w:rsid w:val="00450252"/>
    <w:rsid w:val="0045252A"/>
    <w:rsid w:val="004679D6"/>
    <w:rsid w:val="00467ACA"/>
    <w:rsid w:val="00472397"/>
    <w:rsid w:val="004777FD"/>
    <w:rsid w:val="00480B9B"/>
    <w:rsid w:val="00480E17"/>
    <w:rsid w:val="0048217F"/>
    <w:rsid w:val="004834F2"/>
    <w:rsid w:val="00493D02"/>
    <w:rsid w:val="004A0D1E"/>
    <w:rsid w:val="004A691E"/>
    <w:rsid w:val="004B3A26"/>
    <w:rsid w:val="004C166A"/>
    <w:rsid w:val="004C3BD6"/>
    <w:rsid w:val="004D0B8A"/>
    <w:rsid w:val="004D1FBD"/>
    <w:rsid w:val="004D6929"/>
    <w:rsid w:val="004D6C42"/>
    <w:rsid w:val="004E040B"/>
    <w:rsid w:val="004E0814"/>
    <w:rsid w:val="004E0CC1"/>
    <w:rsid w:val="004E1CB4"/>
    <w:rsid w:val="004E314B"/>
    <w:rsid w:val="00507617"/>
    <w:rsid w:val="00511238"/>
    <w:rsid w:val="00517849"/>
    <w:rsid w:val="00523686"/>
    <w:rsid w:val="005320DB"/>
    <w:rsid w:val="005377FF"/>
    <w:rsid w:val="005410D5"/>
    <w:rsid w:val="00555B76"/>
    <w:rsid w:val="00565F72"/>
    <w:rsid w:val="00567069"/>
    <w:rsid w:val="00574AF0"/>
    <w:rsid w:val="00580673"/>
    <w:rsid w:val="00594DD6"/>
    <w:rsid w:val="005A5D25"/>
    <w:rsid w:val="005B6286"/>
    <w:rsid w:val="005B7EEF"/>
    <w:rsid w:val="005C255C"/>
    <w:rsid w:val="005D06EB"/>
    <w:rsid w:val="005E4BF9"/>
    <w:rsid w:val="005E67BD"/>
    <w:rsid w:val="00600A90"/>
    <w:rsid w:val="006020D8"/>
    <w:rsid w:val="006030A6"/>
    <w:rsid w:val="006102B8"/>
    <w:rsid w:val="006157C8"/>
    <w:rsid w:val="0064457A"/>
    <w:rsid w:val="00645108"/>
    <w:rsid w:val="006478B1"/>
    <w:rsid w:val="00661B60"/>
    <w:rsid w:val="00662834"/>
    <w:rsid w:val="006702D0"/>
    <w:rsid w:val="0067138C"/>
    <w:rsid w:val="00671B2F"/>
    <w:rsid w:val="0067479D"/>
    <w:rsid w:val="006777F8"/>
    <w:rsid w:val="006A6F80"/>
    <w:rsid w:val="006B0CB7"/>
    <w:rsid w:val="006B36CC"/>
    <w:rsid w:val="006B438D"/>
    <w:rsid w:val="006B66BC"/>
    <w:rsid w:val="006C2796"/>
    <w:rsid w:val="006D0710"/>
    <w:rsid w:val="006D3BDD"/>
    <w:rsid w:val="006E0723"/>
    <w:rsid w:val="006F18B4"/>
    <w:rsid w:val="006F229D"/>
    <w:rsid w:val="0071000A"/>
    <w:rsid w:val="00713914"/>
    <w:rsid w:val="0072413D"/>
    <w:rsid w:val="00726F85"/>
    <w:rsid w:val="00730881"/>
    <w:rsid w:val="00731286"/>
    <w:rsid w:val="007441F4"/>
    <w:rsid w:val="00747D87"/>
    <w:rsid w:val="00753891"/>
    <w:rsid w:val="0076355F"/>
    <w:rsid w:val="00770D67"/>
    <w:rsid w:val="00773E9C"/>
    <w:rsid w:val="0077507E"/>
    <w:rsid w:val="00775665"/>
    <w:rsid w:val="00785536"/>
    <w:rsid w:val="00790C93"/>
    <w:rsid w:val="00792896"/>
    <w:rsid w:val="00793C89"/>
    <w:rsid w:val="0079535F"/>
    <w:rsid w:val="007979AB"/>
    <w:rsid w:val="007A038A"/>
    <w:rsid w:val="007A12E2"/>
    <w:rsid w:val="007C061B"/>
    <w:rsid w:val="007C794A"/>
    <w:rsid w:val="007D0275"/>
    <w:rsid w:val="007D0983"/>
    <w:rsid w:val="007D3E46"/>
    <w:rsid w:val="007E0DC0"/>
    <w:rsid w:val="007E305E"/>
    <w:rsid w:val="007E396A"/>
    <w:rsid w:val="007E3CD1"/>
    <w:rsid w:val="007E4F3D"/>
    <w:rsid w:val="007E5282"/>
    <w:rsid w:val="007F5AA6"/>
    <w:rsid w:val="007F5F31"/>
    <w:rsid w:val="00801C3D"/>
    <w:rsid w:val="00802252"/>
    <w:rsid w:val="00803D58"/>
    <w:rsid w:val="00813603"/>
    <w:rsid w:val="008177FC"/>
    <w:rsid w:val="0082175F"/>
    <w:rsid w:val="00826C06"/>
    <w:rsid w:val="008303D9"/>
    <w:rsid w:val="008367A1"/>
    <w:rsid w:val="0084183F"/>
    <w:rsid w:val="00855258"/>
    <w:rsid w:val="00862456"/>
    <w:rsid w:val="0087203A"/>
    <w:rsid w:val="00872225"/>
    <w:rsid w:val="00872B91"/>
    <w:rsid w:val="00876154"/>
    <w:rsid w:val="008809EB"/>
    <w:rsid w:val="0088643F"/>
    <w:rsid w:val="008947C9"/>
    <w:rsid w:val="008A3BA5"/>
    <w:rsid w:val="008A3BDC"/>
    <w:rsid w:val="008B027A"/>
    <w:rsid w:val="008B447B"/>
    <w:rsid w:val="008B6290"/>
    <w:rsid w:val="008B7744"/>
    <w:rsid w:val="008C0A6D"/>
    <w:rsid w:val="008C11F6"/>
    <w:rsid w:val="008C1BE7"/>
    <w:rsid w:val="008D6934"/>
    <w:rsid w:val="008D7B3D"/>
    <w:rsid w:val="008E088D"/>
    <w:rsid w:val="008E22FF"/>
    <w:rsid w:val="008E72F8"/>
    <w:rsid w:val="008E74F7"/>
    <w:rsid w:val="008F60C1"/>
    <w:rsid w:val="009011FA"/>
    <w:rsid w:val="00903DAC"/>
    <w:rsid w:val="00912E18"/>
    <w:rsid w:val="00927175"/>
    <w:rsid w:val="00930ECB"/>
    <w:rsid w:val="00934CEF"/>
    <w:rsid w:val="00937F95"/>
    <w:rsid w:val="009459B9"/>
    <w:rsid w:val="00951026"/>
    <w:rsid w:val="00955103"/>
    <w:rsid w:val="00956144"/>
    <w:rsid w:val="00957F66"/>
    <w:rsid w:val="009637FC"/>
    <w:rsid w:val="009646FE"/>
    <w:rsid w:val="00973813"/>
    <w:rsid w:val="00977824"/>
    <w:rsid w:val="00986C46"/>
    <w:rsid w:val="00990F92"/>
    <w:rsid w:val="00996E27"/>
    <w:rsid w:val="009A1AD8"/>
    <w:rsid w:val="009A54A1"/>
    <w:rsid w:val="009A67D8"/>
    <w:rsid w:val="009A7E5C"/>
    <w:rsid w:val="009B4F40"/>
    <w:rsid w:val="009B5B8F"/>
    <w:rsid w:val="009C1011"/>
    <w:rsid w:val="009C11AA"/>
    <w:rsid w:val="009C23A1"/>
    <w:rsid w:val="009C5E41"/>
    <w:rsid w:val="009C7128"/>
    <w:rsid w:val="009D78AF"/>
    <w:rsid w:val="009D7B55"/>
    <w:rsid w:val="009E16AE"/>
    <w:rsid w:val="009E20FA"/>
    <w:rsid w:val="009E6749"/>
    <w:rsid w:val="009F0341"/>
    <w:rsid w:val="00A01712"/>
    <w:rsid w:val="00A123EC"/>
    <w:rsid w:val="00A24672"/>
    <w:rsid w:val="00A257FB"/>
    <w:rsid w:val="00A27595"/>
    <w:rsid w:val="00A30608"/>
    <w:rsid w:val="00A3496D"/>
    <w:rsid w:val="00A36449"/>
    <w:rsid w:val="00A71BB1"/>
    <w:rsid w:val="00A753FE"/>
    <w:rsid w:val="00A90C70"/>
    <w:rsid w:val="00A92158"/>
    <w:rsid w:val="00A94DA8"/>
    <w:rsid w:val="00A96180"/>
    <w:rsid w:val="00AA2D40"/>
    <w:rsid w:val="00AA3044"/>
    <w:rsid w:val="00AB30EA"/>
    <w:rsid w:val="00AC131D"/>
    <w:rsid w:val="00AC2CD8"/>
    <w:rsid w:val="00AC34D9"/>
    <w:rsid w:val="00AC67F2"/>
    <w:rsid w:val="00AC6D88"/>
    <w:rsid w:val="00AD1061"/>
    <w:rsid w:val="00AE03DE"/>
    <w:rsid w:val="00AF164A"/>
    <w:rsid w:val="00AF7651"/>
    <w:rsid w:val="00B03FDC"/>
    <w:rsid w:val="00B16E9F"/>
    <w:rsid w:val="00B203F2"/>
    <w:rsid w:val="00B31A6B"/>
    <w:rsid w:val="00B3764C"/>
    <w:rsid w:val="00B40A8C"/>
    <w:rsid w:val="00B44045"/>
    <w:rsid w:val="00B442EF"/>
    <w:rsid w:val="00B470A6"/>
    <w:rsid w:val="00B51539"/>
    <w:rsid w:val="00B5382C"/>
    <w:rsid w:val="00B60ABC"/>
    <w:rsid w:val="00B75499"/>
    <w:rsid w:val="00B7690A"/>
    <w:rsid w:val="00B853DF"/>
    <w:rsid w:val="00B861A4"/>
    <w:rsid w:val="00B97BDB"/>
    <w:rsid w:val="00BA56FC"/>
    <w:rsid w:val="00BA5D01"/>
    <w:rsid w:val="00BA6CB6"/>
    <w:rsid w:val="00BB5B09"/>
    <w:rsid w:val="00BC04F1"/>
    <w:rsid w:val="00BC57A7"/>
    <w:rsid w:val="00BD076D"/>
    <w:rsid w:val="00BD28B4"/>
    <w:rsid w:val="00BD42D0"/>
    <w:rsid w:val="00BD7EE2"/>
    <w:rsid w:val="00BE05D9"/>
    <w:rsid w:val="00BF112D"/>
    <w:rsid w:val="00BF42B9"/>
    <w:rsid w:val="00BF7181"/>
    <w:rsid w:val="00C0172A"/>
    <w:rsid w:val="00C208B4"/>
    <w:rsid w:val="00C308AD"/>
    <w:rsid w:val="00C334C2"/>
    <w:rsid w:val="00C41ECF"/>
    <w:rsid w:val="00C51552"/>
    <w:rsid w:val="00C52A18"/>
    <w:rsid w:val="00C70BAD"/>
    <w:rsid w:val="00C72FB7"/>
    <w:rsid w:val="00C73620"/>
    <w:rsid w:val="00C769DC"/>
    <w:rsid w:val="00C77694"/>
    <w:rsid w:val="00C93C39"/>
    <w:rsid w:val="00CB15A3"/>
    <w:rsid w:val="00CB71D6"/>
    <w:rsid w:val="00CC226E"/>
    <w:rsid w:val="00CD3784"/>
    <w:rsid w:val="00CD399C"/>
    <w:rsid w:val="00CE119E"/>
    <w:rsid w:val="00CE1F47"/>
    <w:rsid w:val="00CF20E7"/>
    <w:rsid w:val="00D00D7B"/>
    <w:rsid w:val="00D1242B"/>
    <w:rsid w:val="00D155F6"/>
    <w:rsid w:val="00D210E8"/>
    <w:rsid w:val="00D23791"/>
    <w:rsid w:val="00D2425D"/>
    <w:rsid w:val="00D24526"/>
    <w:rsid w:val="00D25041"/>
    <w:rsid w:val="00D27047"/>
    <w:rsid w:val="00D31030"/>
    <w:rsid w:val="00D316E5"/>
    <w:rsid w:val="00D432D6"/>
    <w:rsid w:val="00D44059"/>
    <w:rsid w:val="00D53ED3"/>
    <w:rsid w:val="00D55045"/>
    <w:rsid w:val="00D65B49"/>
    <w:rsid w:val="00D71CE3"/>
    <w:rsid w:val="00D81219"/>
    <w:rsid w:val="00D87476"/>
    <w:rsid w:val="00D917A9"/>
    <w:rsid w:val="00D953F9"/>
    <w:rsid w:val="00D979FE"/>
    <w:rsid w:val="00DA4A7D"/>
    <w:rsid w:val="00DA4E00"/>
    <w:rsid w:val="00DA6321"/>
    <w:rsid w:val="00DB4775"/>
    <w:rsid w:val="00DB5228"/>
    <w:rsid w:val="00DB5E7A"/>
    <w:rsid w:val="00DB73AB"/>
    <w:rsid w:val="00DC104A"/>
    <w:rsid w:val="00DC6CEF"/>
    <w:rsid w:val="00DC7C63"/>
    <w:rsid w:val="00DD0A55"/>
    <w:rsid w:val="00DD2C91"/>
    <w:rsid w:val="00DD534D"/>
    <w:rsid w:val="00DD6E64"/>
    <w:rsid w:val="00DD726A"/>
    <w:rsid w:val="00DD76C4"/>
    <w:rsid w:val="00DE59ED"/>
    <w:rsid w:val="00DE6CAE"/>
    <w:rsid w:val="00DF02CB"/>
    <w:rsid w:val="00DF372A"/>
    <w:rsid w:val="00DF6546"/>
    <w:rsid w:val="00E020B7"/>
    <w:rsid w:val="00E23F12"/>
    <w:rsid w:val="00E2540F"/>
    <w:rsid w:val="00E27977"/>
    <w:rsid w:val="00E301AF"/>
    <w:rsid w:val="00E357AF"/>
    <w:rsid w:val="00E361CF"/>
    <w:rsid w:val="00E36DEE"/>
    <w:rsid w:val="00E45C25"/>
    <w:rsid w:val="00E45FE8"/>
    <w:rsid w:val="00E47766"/>
    <w:rsid w:val="00E55E72"/>
    <w:rsid w:val="00E6442B"/>
    <w:rsid w:val="00E67AE0"/>
    <w:rsid w:val="00E77D41"/>
    <w:rsid w:val="00E803EA"/>
    <w:rsid w:val="00E869EA"/>
    <w:rsid w:val="00E946D7"/>
    <w:rsid w:val="00EB110A"/>
    <w:rsid w:val="00EC1593"/>
    <w:rsid w:val="00EC7C06"/>
    <w:rsid w:val="00ED32FC"/>
    <w:rsid w:val="00ED6C47"/>
    <w:rsid w:val="00EE39E2"/>
    <w:rsid w:val="00EE495A"/>
    <w:rsid w:val="00EE4AFC"/>
    <w:rsid w:val="00EE505A"/>
    <w:rsid w:val="00EF3992"/>
    <w:rsid w:val="00EF417E"/>
    <w:rsid w:val="00F03574"/>
    <w:rsid w:val="00F04BFA"/>
    <w:rsid w:val="00F0567B"/>
    <w:rsid w:val="00F106F4"/>
    <w:rsid w:val="00F12708"/>
    <w:rsid w:val="00F12962"/>
    <w:rsid w:val="00F201FF"/>
    <w:rsid w:val="00F22E32"/>
    <w:rsid w:val="00F22F8C"/>
    <w:rsid w:val="00F230A3"/>
    <w:rsid w:val="00F251A0"/>
    <w:rsid w:val="00F277B2"/>
    <w:rsid w:val="00F30B4B"/>
    <w:rsid w:val="00F33CB4"/>
    <w:rsid w:val="00F35046"/>
    <w:rsid w:val="00F35841"/>
    <w:rsid w:val="00F42DCD"/>
    <w:rsid w:val="00F432ED"/>
    <w:rsid w:val="00F50B2A"/>
    <w:rsid w:val="00F51312"/>
    <w:rsid w:val="00F53661"/>
    <w:rsid w:val="00F6265D"/>
    <w:rsid w:val="00F90800"/>
    <w:rsid w:val="00F92A71"/>
    <w:rsid w:val="00F93BAF"/>
    <w:rsid w:val="00F95680"/>
    <w:rsid w:val="00F9718E"/>
    <w:rsid w:val="00F97B4A"/>
    <w:rsid w:val="00FA0383"/>
    <w:rsid w:val="00FA20D9"/>
    <w:rsid w:val="00FA3888"/>
    <w:rsid w:val="00FA5183"/>
    <w:rsid w:val="00FB46EC"/>
    <w:rsid w:val="00FB651E"/>
    <w:rsid w:val="00FC2989"/>
    <w:rsid w:val="00FC3AA9"/>
    <w:rsid w:val="00FC56FC"/>
    <w:rsid w:val="00FC6871"/>
    <w:rsid w:val="00FD453C"/>
    <w:rsid w:val="00FD56F5"/>
    <w:rsid w:val="00FD669D"/>
    <w:rsid w:val="00FD6DB4"/>
    <w:rsid w:val="00FE0594"/>
    <w:rsid w:val="00FE0809"/>
    <w:rsid w:val="00FF38CD"/>
    <w:rsid w:val="00FF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5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2175F"/>
    <w:pPr>
      <w:keepNext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175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82175F"/>
    <w:pPr>
      <w:widowControl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82175F"/>
    <w:pPr>
      <w:widowControl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82175F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217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2175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82175F"/>
  </w:style>
  <w:style w:type="paragraph" w:styleId="a6">
    <w:name w:val="footer"/>
    <w:basedOn w:val="a"/>
    <w:link w:val="a7"/>
    <w:uiPriority w:val="99"/>
    <w:rsid w:val="0082175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2175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82175F"/>
    <w:pPr>
      <w:ind w:firstLine="709"/>
      <w:jc w:val="both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82175F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82175F"/>
    <w:pPr>
      <w:shd w:val="clear" w:color="auto" w:fill="FFFFFF"/>
      <w:spacing w:line="317" w:lineRule="exact"/>
      <w:ind w:right="58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82175F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Cell">
    <w:name w:val="ConsCell"/>
    <w:uiPriority w:val="99"/>
    <w:rsid w:val="0082175F"/>
    <w:pPr>
      <w:widowControl w:val="0"/>
      <w:ind w:right="19772"/>
    </w:pPr>
    <w:rPr>
      <w:rFonts w:ascii="Arial" w:eastAsia="Times New Roman" w:hAnsi="Arial" w:cs="Arial"/>
    </w:rPr>
  </w:style>
  <w:style w:type="paragraph" w:styleId="aa">
    <w:name w:val="Body Text"/>
    <w:basedOn w:val="a"/>
    <w:link w:val="ab"/>
    <w:uiPriority w:val="99"/>
    <w:rsid w:val="0082175F"/>
    <w:pPr>
      <w:jc w:val="center"/>
    </w:pPr>
    <w:rPr>
      <w:b/>
      <w:bCs/>
      <w:sz w:val="26"/>
      <w:szCs w:val="26"/>
    </w:rPr>
  </w:style>
  <w:style w:type="character" w:customStyle="1" w:styleId="ab">
    <w:name w:val="Основной текст Знак"/>
    <w:basedOn w:val="a0"/>
    <w:link w:val="aa"/>
    <w:uiPriority w:val="99"/>
    <w:locked/>
    <w:rsid w:val="0082175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2175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82175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alloon Text"/>
    <w:basedOn w:val="a"/>
    <w:link w:val="ad"/>
    <w:uiPriority w:val="99"/>
    <w:semiHidden/>
    <w:rsid w:val="008217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2175F"/>
    <w:rPr>
      <w:rFonts w:ascii="Tahoma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9E6749"/>
    <w:rPr>
      <w:color w:val="808080"/>
    </w:rPr>
  </w:style>
  <w:style w:type="paragraph" w:customStyle="1" w:styleId="ConsPlusTitle">
    <w:name w:val="ConsPlusTitle"/>
    <w:uiPriority w:val="99"/>
    <w:rsid w:val="00DD726A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TitlePage">
    <w:name w:val="ConsPlusTitlePage"/>
    <w:uiPriority w:val="99"/>
    <w:rsid w:val="00DD726A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Ольга Н. Гоголева</dc:creator>
  <cp:keywords/>
  <dc:description/>
  <cp:lastModifiedBy>d411sin</cp:lastModifiedBy>
  <cp:revision>10</cp:revision>
  <cp:lastPrinted>2019-01-18T14:55:00Z</cp:lastPrinted>
  <dcterms:created xsi:type="dcterms:W3CDTF">2019-05-23T05:37:00Z</dcterms:created>
  <dcterms:modified xsi:type="dcterms:W3CDTF">2019-05-23T06:02:00Z</dcterms:modified>
</cp:coreProperties>
</file>