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9A" w:rsidRDefault="00B43C9A" w:rsidP="00B43C9A">
      <w:pPr>
        <w:pStyle w:val="1"/>
        <w:spacing w:before="0" w:after="120" w:line="360" w:lineRule="exact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ЗАКОНОДАТЕЛЬНОЕ СОБРАНИЕ</w:t>
      </w:r>
    </w:p>
    <w:p w:rsidR="00B43C9A" w:rsidRDefault="00B43C9A" w:rsidP="00B43C9A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 ШЕСТОГО СОЗЫВА</w:t>
      </w:r>
    </w:p>
    <w:p w:rsidR="00B43C9A" w:rsidRDefault="00B43C9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C9A" w:rsidRDefault="00B43C9A" w:rsidP="00B43C9A">
      <w:pPr>
        <w:pStyle w:val="1"/>
        <w:spacing w:before="0" w:after="120" w:line="360" w:lineRule="exact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Стенограмма заседания</w:t>
      </w:r>
    </w:p>
    <w:p w:rsidR="00B43C9A" w:rsidRDefault="00B43C9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9A" w:rsidRDefault="00F04D2A" w:rsidP="00B43C9A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43C9A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  <w:r w:rsidR="00B43C9A">
        <w:rPr>
          <w:rFonts w:ascii="Times New Roman" w:hAnsi="Times New Roman" w:cs="Times New Roman"/>
          <w:sz w:val="28"/>
          <w:szCs w:val="28"/>
        </w:rPr>
        <w:tab/>
      </w:r>
      <w:r w:rsidR="00B43C9A">
        <w:rPr>
          <w:rFonts w:ascii="Times New Roman" w:hAnsi="Times New Roman" w:cs="Times New Roman"/>
          <w:sz w:val="28"/>
          <w:szCs w:val="28"/>
        </w:rPr>
        <w:tab/>
      </w:r>
      <w:r w:rsidR="00B43C9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43C9A">
        <w:rPr>
          <w:rFonts w:ascii="Times New Roman" w:hAnsi="Times New Roman" w:cs="Times New Roman"/>
          <w:sz w:val="28"/>
          <w:szCs w:val="28"/>
        </w:rPr>
        <w:tab/>
      </w:r>
      <w:r w:rsidR="00B43C9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01E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1E8E">
        <w:rPr>
          <w:rFonts w:ascii="Times New Roman" w:hAnsi="Times New Roman" w:cs="Times New Roman"/>
          <w:sz w:val="28"/>
          <w:szCs w:val="28"/>
        </w:rPr>
        <w:tab/>
        <w:t xml:space="preserve">       Начало в 11</w:t>
      </w:r>
      <w:r w:rsidR="00B43C9A">
        <w:rPr>
          <w:rFonts w:ascii="Times New Roman" w:hAnsi="Times New Roman" w:cs="Times New Roman"/>
          <w:sz w:val="28"/>
          <w:szCs w:val="28"/>
        </w:rPr>
        <w:t>.00</w:t>
      </w:r>
    </w:p>
    <w:p w:rsidR="00B43C9A" w:rsidRDefault="00B43C9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9A" w:rsidRDefault="00B43C9A" w:rsidP="00B43C9A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заседании присутствуют депутаты:</w:t>
      </w:r>
      <w:r>
        <w:rPr>
          <w:rFonts w:ascii="Times New Roman" w:hAnsi="Times New Roman"/>
          <w:sz w:val="28"/>
          <w:szCs w:val="28"/>
        </w:rPr>
        <w:t xml:space="preserve"> Александрова Е.В., Балыбердин Ю.А., Басюк В.В., Березин О.Ю., Большаков И.Н., Букарев Р.Е., </w:t>
      </w:r>
      <w:r w:rsidR="00F04D2A">
        <w:rPr>
          <w:rFonts w:ascii="Times New Roman" w:hAnsi="Times New Roman"/>
          <w:sz w:val="28"/>
          <w:szCs w:val="28"/>
        </w:rPr>
        <w:t xml:space="preserve">Бурханов И.Ф., </w:t>
      </w:r>
      <w:r>
        <w:rPr>
          <w:rFonts w:ascii="Times New Roman" w:hAnsi="Times New Roman"/>
          <w:sz w:val="28"/>
          <w:szCs w:val="28"/>
        </w:rPr>
        <w:t xml:space="preserve">Гозман К.М., Головков С.С., Гущин С.С., </w:t>
      </w:r>
      <w:r w:rsidR="00F04D2A">
        <w:rPr>
          <w:rFonts w:ascii="Times New Roman" w:hAnsi="Times New Roman"/>
          <w:sz w:val="28"/>
          <w:szCs w:val="28"/>
        </w:rPr>
        <w:t xml:space="preserve">Дорофеев П.О., </w:t>
      </w:r>
      <w:r>
        <w:rPr>
          <w:rFonts w:ascii="Times New Roman" w:hAnsi="Times New Roman"/>
          <w:sz w:val="28"/>
          <w:szCs w:val="28"/>
        </w:rPr>
        <w:t xml:space="preserve">Злобин А.С., Каримуллина А.И., Киселев </w:t>
      </w:r>
      <w:r w:rsidR="00F04D2A">
        <w:rPr>
          <w:rFonts w:ascii="Times New Roman" w:hAnsi="Times New Roman"/>
          <w:sz w:val="28"/>
          <w:szCs w:val="28"/>
        </w:rPr>
        <w:t xml:space="preserve">С.Н., Киселев </w:t>
      </w:r>
      <w:r>
        <w:rPr>
          <w:rFonts w:ascii="Times New Roman" w:hAnsi="Times New Roman"/>
          <w:sz w:val="28"/>
          <w:szCs w:val="28"/>
        </w:rPr>
        <w:t>Ф.Н., Коврижных Н.П., Коновалов Г.В., Костин В.А.,</w:t>
      </w:r>
      <w:r w:rsidR="00F04D2A">
        <w:rPr>
          <w:rFonts w:ascii="Times New Roman" w:hAnsi="Times New Roman"/>
          <w:sz w:val="28"/>
          <w:szCs w:val="28"/>
        </w:rPr>
        <w:t xml:space="preserve"> Лугинин Г.В., Маликов А.А.,</w:t>
      </w:r>
      <w:r w:rsidR="00A22B5E">
        <w:rPr>
          <w:rFonts w:ascii="Times New Roman" w:hAnsi="Times New Roman"/>
          <w:sz w:val="28"/>
          <w:szCs w:val="28"/>
        </w:rPr>
        <w:t xml:space="preserve"> Мамаев С.П.,</w:t>
      </w:r>
      <w:r>
        <w:rPr>
          <w:rFonts w:ascii="Times New Roman" w:hAnsi="Times New Roman"/>
          <w:sz w:val="28"/>
          <w:szCs w:val="28"/>
        </w:rPr>
        <w:t xml:space="preserve"> Мельников А.К., Мешков Н.А., </w:t>
      </w:r>
      <w:r w:rsidR="00A22B5E">
        <w:rPr>
          <w:rFonts w:ascii="Times New Roman" w:hAnsi="Times New Roman"/>
          <w:sz w:val="28"/>
          <w:szCs w:val="28"/>
        </w:rPr>
        <w:t xml:space="preserve">Митюков В.В., </w:t>
      </w:r>
      <w:r w:rsidR="003F4AA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Момцемлидзе С.Р., Морозова И.Г., Некрасов М.С., Нургалеев Р.Р., </w:t>
      </w:r>
      <w:r w:rsidR="00A22B5E">
        <w:rPr>
          <w:rFonts w:ascii="Times New Roman" w:hAnsi="Times New Roman"/>
          <w:sz w:val="28"/>
          <w:szCs w:val="28"/>
        </w:rPr>
        <w:t xml:space="preserve">Перминова Е.А., </w:t>
      </w:r>
      <w:r>
        <w:rPr>
          <w:rFonts w:ascii="Times New Roman" w:hAnsi="Times New Roman"/>
          <w:sz w:val="28"/>
          <w:szCs w:val="28"/>
        </w:rPr>
        <w:t xml:space="preserve">Платунова Т.В., </w:t>
      </w:r>
      <w:r w:rsidR="00A22B5E">
        <w:rPr>
          <w:rFonts w:ascii="Times New Roman" w:hAnsi="Times New Roman"/>
          <w:sz w:val="28"/>
          <w:szCs w:val="28"/>
        </w:rPr>
        <w:t xml:space="preserve">Редькин С.А., </w:t>
      </w:r>
      <w:r>
        <w:rPr>
          <w:rFonts w:ascii="Times New Roman" w:hAnsi="Times New Roman"/>
          <w:sz w:val="28"/>
          <w:szCs w:val="28"/>
        </w:rPr>
        <w:t xml:space="preserve">Сандалов Л.В., Сергеев Д.В., </w:t>
      </w:r>
      <w:r w:rsidR="00A22B5E">
        <w:rPr>
          <w:rFonts w:ascii="Times New Roman" w:hAnsi="Times New Roman"/>
          <w:sz w:val="28"/>
          <w:szCs w:val="28"/>
        </w:rPr>
        <w:t xml:space="preserve">Сураев Ф.В., </w:t>
      </w:r>
      <w:r>
        <w:rPr>
          <w:rFonts w:ascii="Times New Roman" w:hAnsi="Times New Roman"/>
          <w:sz w:val="28"/>
          <w:szCs w:val="28"/>
        </w:rPr>
        <w:t xml:space="preserve">Сыкчина О.В., Телицына Н.А., Терешков Ю.И., Тюлькин Н.Р., Уткин А.Н., </w:t>
      </w:r>
      <w:r w:rsidR="00A22B5E">
        <w:rPr>
          <w:rFonts w:ascii="Times New Roman" w:hAnsi="Times New Roman"/>
          <w:sz w:val="28"/>
          <w:szCs w:val="28"/>
        </w:rPr>
        <w:t xml:space="preserve">Чурин А.А., </w:t>
      </w:r>
      <w:r>
        <w:rPr>
          <w:rFonts w:ascii="Times New Roman" w:hAnsi="Times New Roman"/>
          <w:sz w:val="28"/>
          <w:szCs w:val="28"/>
        </w:rPr>
        <w:t>Шихова С.Ю., Яговкин В.В.</w:t>
      </w:r>
    </w:p>
    <w:p w:rsidR="00B43C9A" w:rsidRDefault="00B43C9A" w:rsidP="00B43C9A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C9A" w:rsidRDefault="00B43C9A" w:rsidP="00B43C9A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C9A" w:rsidRPr="003F4AAB" w:rsidRDefault="00B43C9A" w:rsidP="00B43C9A">
      <w:pPr>
        <w:pStyle w:val="a3"/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Председательствует – </w:t>
      </w:r>
      <w:r w:rsidR="00835627">
        <w:rPr>
          <w:rFonts w:ascii="Times New Roman" w:hAnsi="Times New Roman"/>
          <w:sz w:val="28"/>
          <w:szCs w:val="28"/>
        </w:rPr>
        <w:t>и</w:t>
      </w:r>
      <w:r w:rsidR="00D01E8E">
        <w:rPr>
          <w:rFonts w:ascii="Times New Roman" w:hAnsi="Times New Roman"/>
          <w:sz w:val="28"/>
          <w:szCs w:val="28"/>
        </w:rPr>
        <w:t>сполняющий обязанности П</w:t>
      </w:r>
      <w:r>
        <w:rPr>
          <w:rFonts w:ascii="Times New Roman" w:hAnsi="Times New Roman"/>
          <w:sz w:val="28"/>
          <w:szCs w:val="28"/>
        </w:rPr>
        <w:t xml:space="preserve">редседателя Законодательного Собрания Кировской области </w:t>
      </w:r>
      <w:r w:rsidR="00D01E8E" w:rsidRPr="00D01E8E">
        <w:rPr>
          <w:rFonts w:ascii="Times New Roman" w:hAnsi="Times New Roman"/>
          <w:b/>
          <w:sz w:val="28"/>
          <w:szCs w:val="28"/>
        </w:rPr>
        <w:t>КОСТИН Владимир Александро</w:t>
      </w:r>
      <w:r w:rsidRPr="00D01E8E">
        <w:rPr>
          <w:rFonts w:ascii="Times New Roman" w:hAnsi="Times New Roman"/>
          <w:b/>
          <w:bCs/>
          <w:sz w:val="28"/>
          <w:szCs w:val="28"/>
        </w:rPr>
        <w:t>вич</w:t>
      </w:r>
      <w:r w:rsidRPr="003F4AAB">
        <w:rPr>
          <w:rFonts w:ascii="Times New Roman" w:hAnsi="Times New Roman"/>
          <w:bCs/>
          <w:sz w:val="28"/>
          <w:szCs w:val="28"/>
        </w:rPr>
        <w:t>.</w:t>
      </w:r>
    </w:p>
    <w:p w:rsidR="00B43C9A" w:rsidRDefault="00B43C9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9A" w:rsidRDefault="00D01E8E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D505E6" w:rsidRDefault="00D01E8E" w:rsidP="00D01E8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Добрый день, уважаемые коллеги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, у</w:t>
      </w:r>
      <w:r>
        <w:rPr>
          <w:rFonts w:ascii="Times New Roman" w:hAnsi="Times New Roman" w:cs="Times New Roman"/>
          <w:sz w:val="28"/>
          <w:szCs w:val="28"/>
          <w:lang w:eastAsia="ru-RU"/>
        </w:rPr>
        <w:t>важаемые депутаты, приглашенные! В связи с болезнью Председателя Законодательного Собрания Кировской области сегодняшнее пленарное заседание проведу я в соответствии с 42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-й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статьей </w:t>
      </w:r>
      <w:r w:rsidR="00D505E6">
        <w:rPr>
          <w:rFonts w:ascii="Times New Roman" w:hAnsi="Times New Roman" w:cs="Times New Roman"/>
          <w:sz w:val="28"/>
          <w:szCs w:val="28"/>
          <w:lang w:eastAsia="ru-RU"/>
        </w:rPr>
        <w:t>Регламента.</w:t>
      </w:r>
    </w:p>
    <w:p w:rsidR="00D505E6" w:rsidRDefault="00D01E8E" w:rsidP="00D01E8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Заседание</w:t>
      </w:r>
      <w:r w:rsidR="00D50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проходит в режиме видео-конференц-связ</w:t>
      </w:r>
      <w:r w:rsidR="00F65404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проведения </w:t>
      </w:r>
      <w:r w:rsidR="00D505E6">
        <w:rPr>
          <w:rFonts w:ascii="Times New Roman" w:hAnsi="Times New Roman" w:cs="Times New Roman"/>
          <w:sz w:val="28"/>
          <w:szCs w:val="28"/>
          <w:lang w:eastAsia="ru-RU"/>
        </w:rPr>
        <w:t xml:space="preserve">внеочередного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пленарного заседания </w:t>
      </w:r>
      <w:r w:rsidR="00D505E6">
        <w:rPr>
          <w:rFonts w:ascii="Times New Roman" w:hAnsi="Times New Roman" w:cs="Times New Roman"/>
          <w:sz w:val="28"/>
          <w:szCs w:val="28"/>
          <w:lang w:eastAsia="ru-RU"/>
        </w:rPr>
        <w:t xml:space="preserve">был вам направлен. </w:t>
      </w:r>
    </w:p>
    <w:p w:rsidR="00D505E6" w:rsidRDefault="00D505E6" w:rsidP="00D01E8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Документ доведен, соответственно внеочередное заседание по предложению Правительства области и по моей инициативе состоится сегодня.</w:t>
      </w:r>
    </w:p>
    <w:p w:rsidR="00D01E8E" w:rsidRDefault="00D01E8E" w:rsidP="00D01E8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заседании принимают участие Губернатор Кировской области Игорь Владимирович Васильев, </w:t>
      </w:r>
      <w:r w:rsidR="00D505E6">
        <w:rPr>
          <w:rFonts w:ascii="Times New Roman" w:hAnsi="Times New Roman" w:cs="Times New Roman"/>
          <w:sz w:val="28"/>
          <w:szCs w:val="28"/>
          <w:lang w:eastAsia="ru-RU"/>
        </w:rPr>
        <w:t>докладчики, руководители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представители органов государственной власти. </w:t>
      </w:r>
    </w:p>
    <w:p w:rsidR="00D505E6" w:rsidRDefault="00D505E6" w:rsidP="00D01E8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думаю, что всё-таки перекличку с учетом сложности работы системы видео-конференц-связи провести стоит. Поэтому давайте подключим депутатов, все ли на месте.</w:t>
      </w:r>
    </w:p>
    <w:p w:rsidR="00D505E6" w:rsidRDefault="00D505E6" w:rsidP="00D01E8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Костин – здесь.</w:t>
      </w:r>
    </w:p>
    <w:p w:rsidR="00D505E6" w:rsidRDefault="00D505E6" w:rsidP="00D01E8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5E6" w:rsidRPr="00D505E6" w:rsidRDefault="00D505E6" w:rsidP="00D01E8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D01E8E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Яговкин.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5E6" w:rsidRP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Яговкин В.В.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5E6" w:rsidRPr="00D505E6" w:rsidRDefault="00D505E6" w:rsidP="00D505E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Александрова.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5E6" w:rsidRP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Александрова Е.В.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5E6" w:rsidRPr="00D505E6" w:rsidRDefault="00D505E6" w:rsidP="00D505E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Балыбердин.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5E6" w:rsidRP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Балыбердин Ю.А.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5E6" w:rsidRPr="00D505E6" w:rsidRDefault="00D505E6" w:rsidP="00D505E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Басюк.</w:t>
      </w:r>
    </w:p>
    <w:p w:rsidR="00872307" w:rsidRDefault="00872307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05E6" w:rsidRP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Басюк В.В.</w:t>
      </w:r>
    </w:p>
    <w:p w:rsidR="00D505E6" w:rsidRDefault="00D505E6" w:rsidP="0087230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p w:rsidR="00D505E6" w:rsidRPr="00D505E6" w:rsidRDefault="00D505E6" w:rsidP="00D505E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Костин В.А.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Березин. Большаков.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5E6" w:rsidRP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Большаков И.Н.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Добрый день! На месте.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5E6" w:rsidRPr="00D505E6" w:rsidRDefault="00D505E6" w:rsidP="00D505E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Букарев.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5E6" w:rsidRP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Букарев Р.Е.</w:t>
      </w:r>
    </w:p>
    <w:p w:rsidR="00D505E6" w:rsidRDefault="00D505E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месте.</w:t>
      </w:r>
    </w:p>
    <w:p w:rsidR="00F61066" w:rsidRDefault="00F6106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066" w:rsidRPr="00D505E6" w:rsidRDefault="00F61066" w:rsidP="00F6106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F61066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Бурханов.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24B">
        <w:rPr>
          <w:rFonts w:ascii="Times New Roman" w:hAnsi="Times New Roman" w:cs="Times New Roman"/>
          <w:b/>
          <w:sz w:val="28"/>
          <w:szCs w:val="28"/>
          <w:lang w:eastAsia="ru-RU"/>
        </w:rPr>
        <w:t>Бурханов И.Ф.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Присутствую.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Pr="00D505E6" w:rsidRDefault="0069024B" w:rsidP="006902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Воронина.</w:t>
      </w:r>
      <w:r w:rsidR="003F4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Гозман.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24B">
        <w:rPr>
          <w:rFonts w:ascii="Times New Roman" w:hAnsi="Times New Roman" w:cs="Times New Roman"/>
          <w:b/>
          <w:sz w:val="28"/>
          <w:szCs w:val="28"/>
          <w:lang w:eastAsia="ru-RU"/>
        </w:rPr>
        <w:t>Гозман К.М.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Pr="00D505E6" w:rsidRDefault="0069024B" w:rsidP="006902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Головков.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24B">
        <w:rPr>
          <w:rFonts w:ascii="Times New Roman" w:hAnsi="Times New Roman" w:cs="Times New Roman"/>
          <w:b/>
          <w:sz w:val="28"/>
          <w:szCs w:val="28"/>
          <w:lang w:eastAsia="ru-RU"/>
        </w:rPr>
        <w:t>Головков С.С.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4B"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Pr="00D505E6" w:rsidRDefault="0069024B" w:rsidP="006902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Костин В.А.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Гущин. Мы Сергея Сергеевича видим, да. Дорофеев. Злобин.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Злобин А.С.</w:t>
      </w:r>
    </w:p>
    <w:p w:rsidR="0069024B" w:rsidRP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4B">
        <w:rPr>
          <w:rFonts w:ascii="Times New Roman" w:hAnsi="Times New Roman" w:cs="Times New Roman"/>
          <w:sz w:val="28"/>
          <w:szCs w:val="28"/>
          <w:lang w:eastAsia="ru-RU"/>
        </w:rPr>
        <w:t>Доброе утро! На месте.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024B" w:rsidRPr="00D505E6" w:rsidRDefault="0069024B" w:rsidP="006902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Каримуллина.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Каримуллина А.И.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Pr="00D505E6" w:rsidRDefault="0069024B" w:rsidP="006902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Киселев Сергей Николаевич. Киселев Фёдор Николаевич.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2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Киселев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r w:rsidRPr="0069024B">
        <w:rPr>
          <w:rFonts w:ascii="Times New Roman" w:hAnsi="Times New Roman" w:cs="Times New Roman"/>
          <w:b/>
          <w:sz w:val="28"/>
          <w:szCs w:val="28"/>
          <w:lang w:eastAsia="ru-RU"/>
        </w:rPr>
        <w:t>.Н.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4B">
        <w:rPr>
          <w:rFonts w:ascii="Times New Roman" w:hAnsi="Times New Roman" w:cs="Times New Roman"/>
          <w:sz w:val="28"/>
          <w:szCs w:val="28"/>
          <w:lang w:eastAsia="ru-RU"/>
        </w:rPr>
        <w:t>Присутствует.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Pr="00D505E6" w:rsidRDefault="0069024B" w:rsidP="006902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Коврижных.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P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24B">
        <w:rPr>
          <w:rFonts w:ascii="Times New Roman" w:hAnsi="Times New Roman" w:cs="Times New Roman"/>
          <w:b/>
          <w:sz w:val="28"/>
          <w:szCs w:val="28"/>
          <w:lang w:eastAsia="ru-RU"/>
        </w:rPr>
        <w:t>Коврижных Н.П.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Добрый день!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P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24B">
        <w:rPr>
          <w:rFonts w:ascii="Times New Roman" w:hAnsi="Times New Roman" w:cs="Times New Roman"/>
          <w:b/>
          <w:sz w:val="28"/>
          <w:szCs w:val="28"/>
          <w:lang w:eastAsia="ru-RU"/>
        </w:rPr>
        <w:t>Коновалов Г.В.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Pr="00D505E6" w:rsidRDefault="0069024B" w:rsidP="006902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Коновалов Геннадий Валерьевич, да</w:t>
      </w:r>
      <w:r w:rsidR="003F4AA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уже отметился. Лугинин.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2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Лугинин Г.В.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24B"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Pr="00D505E6" w:rsidRDefault="0069024B" w:rsidP="006902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Маликов.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P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24B">
        <w:rPr>
          <w:rFonts w:ascii="Times New Roman" w:hAnsi="Times New Roman" w:cs="Times New Roman"/>
          <w:b/>
          <w:sz w:val="28"/>
          <w:szCs w:val="28"/>
          <w:lang w:eastAsia="ru-RU"/>
        </w:rPr>
        <w:t>Маликов А.А.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Всем доброго дня</w:t>
      </w:r>
      <w:r w:rsidR="003F4AA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коллеги! Здесь.</w:t>
      </w:r>
    </w:p>
    <w:p w:rsidR="0069024B" w:rsidRDefault="0069024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4B" w:rsidRPr="00D505E6" w:rsidRDefault="0069024B" w:rsidP="0069024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69024B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Мамаев.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P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6ED6">
        <w:rPr>
          <w:rFonts w:ascii="Times New Roman" w:hAnsi="Times New Roman" w:cs="Times New Roman"/>
          <w:b/>
          <w:sz w:val="28"/>
          <w:szCs w:val="28"/>
          <w:lang w:eastAsia="ru-RU"/>
        </w:rPr>
        <w:t>Мамаев С.П.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…………..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Pr="00D505E6" w:rsidRDefault="00316ED6" w:rsidP="00316E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Мельников.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6ED6">
        <w:rPr>
          <w:rFonts w:ascii="Times New Roman" w:hAnsi="Times New Roman" w:cs="Times New Roman"/>
          <w:b/>
          <w:sz w:val="28"/>
          <w:szCs w:val="28"/>
          <w:lang w:eastAsia="ru-RU"/>
        </w:rPr>
        <w:t>Мельников А.К.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ED6"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Pr="00D505E6" w:rsidRDefault="00316ED6" w:rsidP="00316E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Мешков.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P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6ED6">
        <w:rPr>
          <w:rFonts w:ascii="Times New Roman" w:hAnsi="Times New Roman" w:cs="Times New Roman"/>
          <w:b/>
          <w:sz w:val="28"/>
          <w:szCs w:val="28"/>
          <w:lang w:eastAsia="ru-RU"/>
        </w:rPr>
        <w:t>Мешков Н.А.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Добрый день! Голосую.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Pr="00D505E6" w:rsidRDefault="00316ED6" w:rsidP="00316E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Митюков.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6ED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Митюков В.В.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Pr="00D505E6" w:rsidRDefault="00316ED6" w:rsidP="00316E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Момцемлидзе.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6ED6">
        <w:rPr>
          <w:rFonts w:ascii="Times New Roman" w:hAnsi="Times New Roman" w:cs="Times New Roman"/>
          <w:b/>
          <w:sz w:val="28"/>
          <w:szCs w:val="28"/>
          <w:lang w:eastAsia="ru-RU"/>
        </w:rPr>
        <w:t>Момцемлидзе С.Р.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ED6">
        <w:rPr>
          <w:rFonts w:ascii="Times New Roman" w:hAnsi="Times New Roman" w:cs="Times New Roman"/>
          <w:sz w:val="28"/>
          <w:szCs w:val="28"/>
          <w:lang w:eastAsia="ru-RU"/>
        </w:rPr>
        <w:t>…………….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Pr="00D505E6" w:rsidRDefault="00316ED6" w:rsidP="00316E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Морозова.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6ED6">
        <w:rPr>
          <w:rFonts w:ascii="Times New Roman" w:hAnsi="Times New Roman" w:cs="Times New Roman"/>
          <w:b/>
          <w:sz w:val="28"/>
          <w:szCs w:val="28"/>
          <w:lang w:eastAsia="ru-RU"/>
        </w:rPr>
        <w:t>Морозова И.Г.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Присутствую.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Pr="00D505E6" w:rsidRDefault="00316ED6" w:rsidP="00316E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Некрасов.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6ED6">
        <w:rPr>
          <w:rFonts w:ascii="Times New Roman" w:hAnsi="Times New Roman" w:cs="Times New Roman"/>
          <w:b/>
          <w:sz w:val="28"/>
          <w:szCs w:val="28"/>
          <w:lang w:eastAsia="ru-RU"/>
        </w:rPr>
        <w:t>Некрасов М.С.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ED6">
        <w:rPr>
          <w:rFonts w:ascii="Times New Roman" w:hAnsi="Times New Roman" w:cs="Times New Roman"/>
          <w:sz w:val="28"/>
          <w:szCs w:val="28"/>
          <w:lang w:eastAsia="ru-RU"/>
        </w:rPr>
        <w:t>Добрый день! Здесь.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Pr="00D505E6" w:rsidRDefault="00316ED6" w:rsidP="00316E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Нургалеев.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P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6ED6">
        <w:rPr>
          <w:rFonts w:ascii="Times New Roman" w:hAnsi="Times New Roman" w:cs="Times New Roman"/>
          <w:b/>
          <w:sz w:val="28"/>
          <w:szCs w:val="28"/>
          <w:lang w:eastAsia="ru-RU"/>
        </w:rPr>
        <w:t>Нургалеев Р.Р.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Pr="00D505E6" w:rsidRDefault="00316ED6" w:rsidP="00316E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Платунова.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P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6ED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Платунова Т.В.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Pr="00D505E6" w:rsidRDefault="00316ED6" w:rsidP="00316E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Редькин.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6ED6">
        <w:rPr>
          <w:rFonts w:ascii="Times New Roman" w:hAnsi="Times New Roman" w:cs="Times New Roman"/>
          <w:b/>
          <w:sz w:val="28"/>
          <w:szCs w:val="28"/>
          <w:lang w:eastAsia="ru-RU"/>
        </w:rPr>
        <w:t>Редькин С.А.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ED6">
        <w:rPr>
          <w:rFonts w:ascii="Times New Roman" w:hAnsi="Times New Roman" w:cs="Times New Roman"/>
          <w:sz w:val="28"/>
          <w:szCs w:val="28"/>
          <w:lang w:eastAsia="ru-RU"/>
        </w:rPr>
        <w:t>Добрый день, коллеги! Здесь.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ED6" w:rsidRPr="00D505E6" w:rsidRDefault="00316ED6" w:rsidP="00316E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Сандалов.</w:t>
      </w:r>
    </w:p>
    <w:p w:rsidR="00316ED6" w:rsidRDefault="00316E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8B8" w:rsidRP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8B8">
        <w:rPr>
          <w:rFonts w:ascii="Times New Roman" w:hAnsi="Times New Roman" w:cs="Times New Roman"/>
          <w:b/>
          <w:sz w:val="28"/>
          <w:szCs w:val="28"/>
          <w:lang w:eastAsia="ru-RU"/>
        </w:rPr>
        <w:t>Сандалов Л.В.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8B8" w:rsidRPr="00D505E6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Сергеев.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8B8" w:rsidRP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8B8">
        <w:rPr>
          <w:rFonts w:ascii="Times New Roman" w:hAnsi="Times New Roman" w:cs="Times New Roman"/>
          <w:b/>
          <w:sz w:val="28"/>
          <w:szCs w:val="28"/>
          <w:lang w:eastAsia="ru-RU"/>
        </w:rPr>
        <w:t>Сергеев Д.В.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Добрый день!</w:t>
      </w:r>
    </w:p>
    <w:p w:rsidR="006D48B8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48B8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6D48B8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Сураев.</w:t>
      </w:r>
    </w:p>
    <w:p w:rsidR="006D48B8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8B8" w:rsidRPr="006D48B8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8B8">
        <w:rPr>
          <w:rFonts w:ascii="Times New Roman" w:hAnsi="Times New Roman" w:cs="Times New Roman"/>
          <w:b/>
          <w:sz w:val="28"/>
          <w:szCs w:val="28"/>
          <w:lang w:eastAsia="ru-RU"/>
        </w:rPr>
        <w:t>Сураев Ф.В.</w:t>
      </w:r>
    </w:p>
    <w:p w:rsidR="006D48B8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Добрый день! На месте.</w:t>
      </w:r>
    </w:p>
    <w:p w:rsidR="006D48B8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8B8" w:rsidRPr="00D505E6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6D48B8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Сыкчина.</w:t>
      </w:r>
    </w:p>
    <w:p w:rsidR="006D48B8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8B8" w:rsidRPr="006D48B8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8B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Сыкчина О.В.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месте.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8B8" w:rsidRPr="00D505E6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Телицына Н.А.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8B8">
        <w:rPr>
          <w:rFonts w:ascii="Times New Roman" w:hAnsi="Times New Roman" w:cs="Times New Roman"/>
          <w:b/>
          <w:sz w:val="28"/>
          <w:szCs w:val="28"/>
          <w:lang w:eastAsia="ru-RU"/>
        </w:rPr>
        <w:t>Телицына Н.А.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8B8" w:rsidRP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8B8">
        <w:rPr>
          <w:rFonts w:ascii="Times New Roman" w:hAnsi="Times New Roman" w:cs="Times New Roman"/>
          <w:b/>
          <w:sz w:val="28"/>
          <w:szCs w:val="28"/>
          <w:lang w:eastAsia="ru-RU"/>
        </w:rPr>
        <w:t>Терешков Ю.И.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Здесь.</w:t>
      </w:r>
    </w:p>
    <w:p w:rsidR="006D48B8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48B8" w:rsidRPr="00D505E6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Тюлькин</w:t>
      </w:r>
      <w:r w:rsidR="00F65404">
        <w:rPr>
          <w:rFonts w:ascii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hAnsi="Times New Roman" w:cs="Times New Roman"/>
          <w:sz w:val="28"/>
          <w:szCs w:val="28"/>
          <w:lang w:eastAsia="ru-RU"/>
        </w:rPr>
        <w:t>идим. Уткин.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8B8" w:rsidRP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8B8">
        <w:rPr>
          <w:rFonts w:ascii="Times New Roman" w:hAnsi="Times New Roman" w:cs="Times New Roman"/>
          <w:b/>
          <w:sz w:val="28"/>
          <w:szCs w:val="28"/>
          <w:lang w:eastAsia="ru-RU"/>
        </w:rPr>
        <w:t>Уткин А.Н.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Здесь, на связи.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8B8" w:rsidRPr="00D505E6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Чурин.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8B8" w:rsidRP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8B8">
        <w:rPr>
          <w:rFonts w:ascii="Times New Roman" w:hAnsi="Times New Roman" w:cs="Times New Roman"/>
          <w:b/>
          <w:sz w:val="28"/>
          <w:szCs w:val="28"/>
          <w:lang w:eastAsia="ru-RU"/>
        </w:rPr>
        <w:t>Чурин А.М.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Добрый день!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8B8" w:rsidRPr="00D505E6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Шихова. Спасибо, коллеги.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8B8" w:rsidRP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8B8">
        <w:rPr>
          <w:rFonts w:ascii="Times New Roman" w:hAnsi="Times New Roman" w:cs="Times New Roman"/>
          <w:b/>
          <w:sz w:val="28"/>
          <w:szCs w:val="28"/>
          <w:lang w:eastAsia="ru-RU"/>
        </w:rPr>
        <w:t>Шихова С.Ю.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Доброе утро, коллеги!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8B8" w:rsidRPr="00D505E6" w:rsidRDefault="006D48B8" w:rsidP="006D48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05E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Костин В.А.</w:t>
      </w:r>
    </w:p>
    <w:p w:rsidR="006D48B8" w:rsidRDefault="006D48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из 54 депутатов</w:t>
      </w:r>
      <w:r w:rsidR="00A15E09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присутствует в настоящее время в режиме видео-конференц-связи – 41. Кворум имеется. Внеочередное заседание Законодательного Собрания правомочно и объявляется открытым.</w:t>
      </w:r>
    </w:p>
    <w:p w:rsidR="00A15E09" w:rsidRDefault="00A15E09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Коллеги, я прошу вас держать микрофоны и видеокамеры ваших устройств включенными, так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же</w:t>
      </w:r>
      <w:r w:rsidR="003F4AA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и средства мобильной связи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того чтоб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F4AA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вдруг связь пропадет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могли связаться с сотрудниками аппарата и то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же самое они могли сделать по отношению к вам.</w:t>
      </w:r>
    </w:p>
    <w:p w:rsidR="00A15E09" w:rsidRDefault="00A15E09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Уважаемые депутаты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,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апоминаю, что при голосовании мы будем использовать электронную систему, на голосование по каждому вопросу будет отводиться 20 секунд. За это время нужно </w:t>
      </w:r>
      <w:r w:rsidR="00032479">
        <w:rPr>
          <w:rFonts w:ascii="Times New Roman" w:hAnsi="Times New Roman" w:cs="Times New Roman"/>
          <w:sz w:val="28"/>
          <w:szCs w:val="28"/>
          <w:lang w:eastAsia="ru-RU"/>
        </w:rPr>
        <w:t>успеть выразить свое мнение</w:t>
      </w:r>
      <w:r w:rsidR="003F4A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32479">
        <w:rPr>
          <w:rFonts w:ascii="Times New Roman" w:hAnsi="Times New Roman" w:cs="Times New Roman"/>
          <w:sz w:val="28"/>
          <w:szCs w:val="28"/>
          <w:lang w:eastAsia="ru-RU"/>
        </w:rPr>
        <w:t xml:space="preserve"> и если вдруг нам этого времени не хватит, обязательно тоже об этом скажите.</w:t>
      </w:r>
    </w:p>
    <w:p w:rsidR="00032479" w:rsidRDefault="00032479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голосования будут выводиться на экран, но собственно это не новость, процедуру голосования мы уже неоднократно проходили. Можете выразить мнение «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а», «против» или «воздержался». Процедура</w:t>
      </w:r>
      <w:r w:rsidR="003F4AA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еще раз, вам известна.</w:t>
      </w:r>
    </w:p>
    <w:p w:rsidR="00032479" w:rsidRDefault="00032479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Регламентом ряд депутатов, которые не смогли принять участие в сегодняшнем заседании, передали свои голоса по доверенности. Соответственно прошу коллег, кому голоса переданы</w:t>
      </w:r>
      <w:r w:rsidR="003F4AA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предъявить волеизъявление доверителей в соответствии с доверенностями.</w:t>
      </w:r>
    </w:p>
    <w:p w:rsidR="00032479" w:rsidRDefault="00032479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Заседание транслируется в сети интернет. Напоминаю, что в соответствии со статьей 34 Регламента на внеочередном заседании рассматриваются только вопросы</w:t>
      </w:r>
      <w:r w:rsidR="003F4AA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внесенные инициатором созыва. Дополнительные вопросы, в том числе вопросы «</w:t>
      </w:r>
      <w:r w:rsidR="003F4AAB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азное»</w:t>
      </w:r>
      <w:r w:rsidR="003F4AA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повестку не включаются и не рассматриваются. Повестка на голосование не выносится. Повестка была вам разослана ранее, все могли с ней ознакомиться.</w:t>
      </w:r>
    </w:p>
    <w:p w:rsidR="00550303" w:rsidRDefault="00032479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Губернатора области Игоря Владимировича Васильева поступило письмо об отзыве проекта закона области «О</w:t>
      </w:r>
      <w:r w:rsidR="00550303">
        <w:rPr>
          <w:rFonts w:ascii="Times New Roman" w:hAnsi="Times New Roman" w:cs="Times New Roman"/>
          <w:sz w:val="28"/>
          <w:szCs w:val="28"/>
          <w:lang w:eastAsia="ru-RU"/>
        </w:rPr>
        <w:t xml:space="preserve"> перераспределении полномочий по организации регулярных перевозок пассажиров и багажа автомобильным и городским наземным электрическим транспортом между органами местного самоуправления муниципального образования «Город Киров» и органами государственной власти Кировской области». Таким образом, сегодня на повестке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 xml:space="preserve"> два</w:t>
      </w:r>
      <w:r w:rsidR="00550303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вопроса, нам предстоит их рассмотреть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: «</w:t>
      </w:r>
      <w:r w:rsidR="00550303" w:rsidRPr="00550303">
        <w:rPr>
          <w:rFonts w:ascii="Times New Roman" w:hAnsi="Times New Roman" w:cs="Times New Roman"/>
          <w:sz w:val="28"/>
          <w:szCs w:val="28"/>
          <w:lang w:eastAsia="ru-RU"/>
        </w:rPr>
        <w:t xml:space="preserve">О проекте закона Кировской области «Об установлении на территории Кировской области на налоговый период 2021 года налоговых ставок для налогоплательщиков, применяющих упрощенную систему </w:t>
      </w:r>
      <w:r w:rsidR="00550303" w:rsidRPr="005503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налогообложения»</w:t>
      </w:r>
      <w:r w:rsidR="00550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9B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50303" w:rsidRPr="0055030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F4AAB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="00550303" w:rsidRPr="00550303">
        <w:rPr>
          <w:rFonts w:ascii="Times New Roman" w:hAnsi="Times New Roman" w:cs="Times New Roman"/>
          <w:sz w:val="28"/>
          <w:szCs w:val="28"/>
          <w:lang w:eastAsia="ru-RU"/>
        </w:rPr>
        <w:t xml:space="preserve"> чтениях</w:t>
      </w:r>
      <w:r w:rsidR="006139B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50303" w:rsidRPr="0055030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50303" w:rsidRPr="00550303">
        <w:rPr>
          <w:rFonts w:ascii="Times New Roman" w:hAnsi="Times New Roman" w:cs="Times New Roman"/>
          <w:sz w:val="28"/>
          <w:szCs w:val="28"/>
          <w:lang w:eastAsia="ru-RU"/>
        </w:rPr>
        <w:t xml:space="preserve">О проекте закона Кировской области «О внесении изменений в Закон Кировской области «О патентной системе налогообложения на территории Кировской области» </w:t>
      </w:r>
      <w:r w:rsidR="006139B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5030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50303" w:rsidRPr="00550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AAB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="00550303" w:rsidRPr="00550303">
        <w:rPr>
          <w:rFonts w:ascii="Times New Roman" w:hAnsi="Times New Roman" w:cs="Times New Roman"/>
          <w:sz w:val="28"/>
          <w:szCs w:val="28"/>
          <w:lang w:eastAsia="ru-RU"/>
        </w:rPr>
        <w:t xml:space="preserve"> чтениях</w:t>
      </w:r>
      <w:r w:rsidR="006139B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50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0303" w:rsidRDefault="00550303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Прежде чем продолжить, разрешите предоставить слово Губернатору Кировской области Игорю Владимировичу Васильеву.</w:t>
      </w:r>
      <w:r w:rsidR="006139B8">
        <w:rPr>
          <w:rFonts w:ascii="Times New Roman" w:hAnsi="Times New Roman" w:cs="Times New Roman"/>
          <w:sz w:val="28"/>
          <w:szCs w:val="28"/>
          <w:lang w:eastAsia="ru-RU"/>
        </w:rPr>
        <w:t xml:space="preserve"> Игорь Владимирович, пожалуйста.</w:t>
      </w:r>
    </w:p>
    <w:p w:rsidR="006139B8" w:rsidRDefault="006139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39B8" w:rsidRPr="006139B8" w:rsidRDefault="006139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39B8">
        <w:rPr>
          <w:rFonts w:ascii="Times New Roman" w:hAnsi="Times New Roman" w:cs="Times New Roman"/>
          <w:b/>
          <w:sz w:val="28"/>
          <w:szCs w:val="28"/>
          <w:lang w:eastAsia="ru-RU"/>
        </w:rPr>
        <w:t>Васильев И.В.</w:t>
      </w:r>
    </w:p>
    <w:p w:rsidR="006139B8" w:rsidRDefault="006139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Да, спасибо. Спасибо. Добрый день, уважаемые коллеги! Сегодня мы с вами на внеочередном пленарном заседании Законодательного Собрания, предстоит рассмотреть ряд важных для жителей региона вопросов, которые касаются поддержки малого и среднего предпринимательства. Я потому и попросил слово, что это очень важная история и важно сделать перед новым годом, поскольку новые правила вступают с 1 января 2021 года. </w:t>
      </w:r>
    </w:p>
    <w:p w:rsidR="00A33321" w:rsidRDefault="006139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Ограничительные меры, которые вводились в связи с распространением коронавирусной инфекции, негативно отразились на состоянии малого, среднего бизнеса. Мы регулярно проводили встречи с активом предпринимательского сообщества, </w:t>
      </w:r>
      <w:r w:rsidR="0023641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депутатами Законодательного Собрания. Обсуждали актуальные предложения</w:t>
      </w:r>
      <w:r w:rsidR="0023641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представителей бизнеса</w:t>
      </w:r>
      <w:r w:rsidR="00A333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3641E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разрабатывали пути решения проблем</w:t>
      </w:r>
      <w:r w:rsidR="00A333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3641E">
        <w:rPr>
          <w:rFonts w:ascii="Times New Roman" w:hAnsi="Times New Roman" w:cs="Times New Roman"/>
          <w:sz w:val="28"/>
          <w:szCs w:val="28"/>
          <w:lang w:eastAsia="ru-RU"/>
        </w:rPr>
        <w:t xml:space="preserve"> с которыми </w:t>
      </w:r>
      <w:r w:rsidR="00A33321">
        <w:rPr>
          <w:rFonts w:ascii="Times New Roman" w:hAnsi="Times New Roman" w:cs="Times New Roman"/>
          <w:sz w:val="28"/>
          <w:szCs w:val="28"/>
          <w:lang w:eastAsia="ru-RU"/>
        </w:rPr>
        <w:t>предпринимателям пришлось столкнуться в период пандемии, с которыми они продолжают сталкиваться в настоящий момент</w:t>
      </w:r>
      <w:r w:rsidR="0038706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33321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числе. </w:t>
      </w:r>
    </w:p>
    <w:p w:rsidR="00550303" w:rsidRDefault="00A33321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Именно в ходе таких совещаний в апреле был сформирован региональный план первоочередных мероприятий по обеспечению устойчивого развития экономики области, в том числе, которые предусматривают меры поддержки субъектов малого и среднего предпринимательства.</w:t>
      </w:r>
    </w:p>
    <w:p w:rsidR="00A33321" w:rsidRDefault="00A33321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провели ряд встреч с представителями бизнес-сообществ</w:t>
      </w:r>
      <w:r w:rsidR="00E75DB5">
        <w:rPr>
          <w:rFonts w:ascii="Times New Roman" w:hAnsi="Times New Roman" w:cs="Times New Roman"/>
          <w:sz w:val="28"/>
          <w:szCs w:val="28"/>
          <w:lang w:eastAsia="ru-RU"/>
        </w:rPr>
        <w:t>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которых выработали дополнительные меры поддержки</w:t>
      </w:r>
      <w:r w:rsidR="00E75DB5">
        <w:rPr>
          <w:rFonts w:ascii="Times New Roman" w:hAnsi="Times New Roman" w:cs="Times New Roman"/>
          <w:sz w:val="28"/>
          <w:szCs w:val="28"/>
          <w:lang w:eastAsia="ru-RU"/>
        </w:rPr>
        <w:t>, требующие внесения изменений в законодательство.</w:t>
      </w:r>
    </w:p>
    <w:p w:rsidR="00E75DB5" w:rsidRDefault="00E75DB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Предпринимательское сообщество приняло активное участие</w:t>
      </w:r>
      <w:r w:rsidR="00850B4D">
        <w:rPr>
          <w:rFonts w:ascii="Times New Roman" w:hAnsi="Times New Roman" w:cs="Times New Roman"/>
          <w:sz w:val="28"/>
          <w:szCs w:val="28"/>
          <w:lang w:eastAsia="ru-RU"/>
        </w:rPr>
        <w:t xml:space="preserve"> в разработке законопроектов</w:t>
      </w:r>
      <w:r w:rsidR="0038706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0B4D">
        <w:rPr>
          <w:rFonts w:ascii="Times New Roman" w:hAnsi="Times New Roman" w:cs="Times New Roman"/>
          <w:sz w:val="28"/>
          <w:szCs w:val="28"/>
          <w:lang w:eastAsia="ru-RU"/>
        </w:rPr>
        <w:t xml:space="preserve"> инициированных партией «Единая Россия»</w:t>
      </w:r>
      <w:r w:rsidR="002E0556">
        <w:rPr>
          <w:rFonts w:ascii="Times New Roman" w:hAnsi="Times New Roman" w:cs="Times New Roman"/>
          <w:sz w:val="28"/>
          <w:szCs w:val="28"/>
          <w:lang w:eastAsia="ru-RU"/>
        </w:rPr>
        <w:t>, которые сегодня выносятся на ваше рассмотрение. В частности</w:t>
      </w:r>
      <w:r w:rsidR="0038706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0556">
        <w:rPr>
          <w:rFonts w:ascii="Times New Roman" w:hAnsi="Times New Roman" w:cs="Times New Roman"/>
          <w:sz w:val="28"/>
          <w:szCs w:val="28"/>
          <w:lang w:eastAsia="ru-RU"/>
        </w:rPr>
        <w:t xml:space="preserve"> это проект закона об установлении на территории региона на налоговый период 2021 года пониженных налоговых ставок для налогоплательщиков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0556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применяющих упрощенную систему налогообложения, а также законопроект о внесении изменений в 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E0556">
        <w:rPr>
          <w:rFonts w:ascii="Times New Roman" w:hAnsi="Times New Roman" w:cs="Times New Roman"/>
          <w:sz w:val="28"/>
          <w:szCs w:val="28"/>
          <w:lang w:eastAsia="ru-RU"/>
        </w:rPr>
        <w:t xml:space="preserve">акон Кировской области о </w:t>
      </w:r>
      <w:r w:rsidR="00314999">
        <w:rPr>
          <w:rFonts w:ascii="Times New Roman" w:hAnsi="Times New Roman" w:cs="Times New Roman"/>
          <w:sz w:val="28"/>
          <w:szCs w:val="28"/>
          <w:lang w:eastAsia="ru-RU"/>
        </w:rPr>
        <w:t xml:space="preserve">патентной системе налогообложения </w:t>
      </w:r>
      <w:r w:rsidR="003149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территории Кировской области. Принятие этих законопроектов снизит налоговую нагрузку на бизнес и даст субъектам МСП возможность укрепить свои ресурсы, что особенно важно в период пандемии и в последующий период восстановления экономики.</w:t>
      </w:r>
    </w:p>
    <w:p w:rsidR="00314999" w:rsidRDefault="00314999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Благодарю вас за внимание! Надеюсь на дальнейшую совместную плодотворную работу. Ну и хочу пожелать всем в преддверии новогодних праздников здоровья, </w:t>
      </w:r>
      <w:r w:rsidR="002B7BB6">
        <w:rPr>
          <w:rFonts w:ascii="Times New Roman" w:hAnsi="Times New Roman" w:cs="Times New Roman"/>
          <w:sz w:val="28"/>
          <w:szCs w:val="28"/>
          <w:lang w:eastAsia="ru-RU"/>
        </w:rPr>
        <w:t>удачи, исполнения всех ж</w:t>
      </w:r>
      <w:r w:rsidR="0089532A">
        <w:rPr>
          <w:rFonts w:ascii="Times New Roman" w:hAnsi="Times New Roman" w:cs="Times New Roman"/>
          <w:sz w:val="28"/>
          <w:szCs w:val="28"/>
          <w:lang w:eastAsia="ru-RU"/>
        </w:rPr>
        <w:t>еланий, чтобы всё</w:t>
      </w:r>
      <w:r w:rsidR="002B7BB6">
        <w:rPr>
          <w:rFonts w:ascii="Times New Roman" w:hAnsi="Times New Roman" w:cs="Times New Roman"/>
          <w:sz w:val="28"/>
          <w:szCs w:val="28"/>
          <w:lang w:eastAsia="ru-RU"/>
        </w:rPr>
        <w:t>, что задумали в 2020 году, но не смогли осуществить по каким-то причинам, сбылось в 2021. Всем еще раз здоровья, удачи! Спасибо за совместную работу. Спасибо.</w:t>
      </w:r>
    </w:p>
    <w:p w:rsidR="002B7BB6" w:rsidRDefault="002B7BB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BB6" w:rsidRDefault="002B7BB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BB6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B33781" w:rsidRDefault="002B7BB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BB6">
        <w:rPr>
          <w:rFonts w:ascii="Times New Roman" w:hAnsi="Times New Roman" w:cs="Times New Roman"/>
          <w:sz w:val="28"/>
          <w:szCs w:val="28"/>
          <w:lang w:eastAsia="ru-RU"/>
        </w:rPr>
        <w:t>Спасибо, Игор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B7BB6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B7BB6">
        <w:rPr>
          <w:rFonts w:ascii="Times New Roman" w:hAnsi="Times New Roman" w:cs="Times New Roman"/>
          <w:sz w:val="28"/>
          <w:szCs w:val="28"/>
          <w:lang w:eastAsia="ru-RU"/>
        </w:rPr>
        <w:t>вич.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коллеги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hAnsi="Times New Roman" w:cs="Times New Roman"/>
          <w:sz w:val="28"/>
          <w:szCs w:val="28"/>
          <w:lang w:eastAsia="ru-RU"/>
        </w:rPr>
        <w:t>ереходим к рассмотрению вопросов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огласно разосланной повестке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B7BB6" w:rsidRDefault="00B33781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B7BB6">
        <w:rPr>
          <w:rFonts w:ascii="Times New Roman" w:hAnsi="Times New Roman" w:cs="Times New Roman"/>
          <w:sz w:val="28"/>
          <w:szCs w:val="28"/>
          <w:lang w:eastAsia="ru-RU"/>
        </w:rPr>
        <w:t>торой вопрос.</w:t>
      </w:r>
    </w:p>
    <w:p w:rsidR="002B7BB6" w:rsidRDefault="002B7BB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7BB6" w:rsidRDefault="002B7BB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проекте закона Кировской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485-6 </w:t>
      </w:r>
      <w:r w:rsidRPr="002B7BB6">
        <w:rPr>
          <w:rFonts w:ascii="Times New Roman" w:hAnsi="Times New Roman" w:cs="Times New Roman"/>
          <w:b/>
          <w:sz w:val="28"/>
          <w:szCs w:val="28"/>
          <w:lang w:eastAsia="ru-RU"/>
        </w:rPr>
        <w:t>«Об установлении на территории Кировской области на налоговый период 2021 года налоговых ставок для налогоплательщиков, применяющих упрощенную систему налогообложения» (в 2-х чтениях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7E207B" w:rsidRDefault="007E207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Докладчик </w:t>
      </w:r>
      <w:r w:rsidRPr="007E207B">
        <w:rPr>
          <w:rFonts w:ascii="Times New Roman" w:hAnsi="Times New Roman" w:cs="Times New Roman"/>
          <w:b/>
          <w:sz w:val="28"/>
          <w:szCs w:val="28"/>
          <w:lang w:eastAsia="ru-RU"/>
        </w:rPr>
        <w:t>КРЯЖЕВА Наталья Михайловна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министр экономического развития и поддержки предпринимательства Кировской области.</w:t>
      </w:r>
    </w:p>
    <w:p w:rsidR="00835627" w:rsidRDefault="00835627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207B" w:rsidRPr="007E207B" w:rsidRDefault="007E207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207B">
        <w:rPr>
          <w:rFonts w:ascii="Times New Roman" w:hAnsi="Times New Roman" w:cs="Times New Roman"/>
          <w:b/>
          <w:sz w:val="28"/>
          <w:szCs w:val="28"/>
          <w:lang w:eastAsia="ru-RU"/>
        </w:rPr>
        <w:t>Кряжева Н.М.</w:t>
      </w:r>
    </w:p>
    <w:p w:rsidR="007E207B" w:rsidRDefault="007E207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Спасибо. Добрый день, уважаемые депутаты! Проект закона, который представляется вам на рассмотрение, он разработан для поддержки налогоплательщиков, которые преимущественно применяли такую систему, как единый налог на вмененный доход, и в целях так называемого «бесшовного» перехода на иные системы налогообложения.</w:t>
      </w:r>
    </w:p>
    <w:p w:rsidR="007E207B" w:rsidRDefault="007E207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Данный проект закона предусматривает установление на налоговый период 2021 года следующих процентных налоговых ставок: 1%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если объектом налогообложения являются доходы, 5%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если объектом налогообложения являются доходы</w:t>
      </w:r>
      <w:r w:rsidR="0089532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уменьшенные на величину расходов</w:t>
      </w:r>
      <w:r w:rsidR="00C36EE8">
        <w:rPr>
          <w:rFonts w:ascii="Times New Roman" w:hAnsi="Times New Roman" w:cs="Times New Roman"/>
          <w:sz w:val="28"/>
          <w:szCs w:val="28"/>
          <w:lang w:eastAsia="ru-RU"/>
        </w:rPr>
        <w:t>. Данными ставками смогут воспользоваться те предприниматели, которые в четвертом квартале 2020 год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36EE8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использовали систему – единый </w:t>
      </w:r>
      <w:r w:rsidR="00C36E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налог на вмененный доход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="00C36EE8">
        <w:rPr>
          <w:rFonts w:ascii="Times New Roman" w:hAnsi="Times New Roman" w:cs="Times New Roman"/>
          <w:sz w:val="28"/>
          <w:szCs w:val="28"/>
          <w:lang w:eastAsia="ru-RU"/>
        </w:rPr>
        <w:t xml:space="preserve"> также по итогам двадцать первого года обеспечат 70% от данных видов предпринимательской деятельности в структуре получаемых доходов.</w:t>
      </w:r>
    </w:p>
    <w:p w:rsidR="002B7BB6" w:rsidRDefault="00C36EE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Хочу сказать, что по итогам 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>третьего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квартала 2020 года в целом систем</w:t>
      </w:r>
      <w:r w:rsidR="00517E6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7E62">
        <w:rPr>
          <w:rFonts w:ascii="Times New Roman" w:hAnsi="Times New Roman" w:cs="Times New Roman"/>
          <w:sz w:val="28"/>
          <w:szCs w:val="28"/>
          <w:lang w:eastAsia="ru-RU"/>
        </w:rPr>
        <w:t xml:space="preserve">единого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налога на вмененный доход </w:t>
      </w:r>
      <w:r w:rsidR="00517E62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пользовалось 11763 единицы, при этом подпадающие под упрощенную систему налогообложения это – 5495 хозяйствующих субъектов. </w:t>
      </w:r>
    </w:p>
    <w:p w:rsidR="00517E62" w:rsidRDefault="00517E6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Учитывая значимость данного закона и его необходимость для предпринимателей Кировской области, прошу депутатов Законодательного Собрания поддержать проект закона в двух чтениях с введением в действие с 1 января 2021 года. Спасибо.</w:t>
      </w:r>
    </w:p>
    <w:p w:rsidR="00517E62" w:rsidRDefault="00517E6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62" w:rsidRDefault="00517E6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E62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517E62" w:rsidRDefault="00517E6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Спасибо, Наталья Михайловна. Будут ли вопросы?</w:t>
      </w:r>
    </w:p>
    <w:p w:rsidR="00517E62" w:rsidRDefault="00517E6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62" w:rsidRPr="00517E62" w:rsidRDefault="00517E6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E62">
        <w:rPr>
          <w:rFonts w:ascii="Times New Roman" w:hAnsi="Times New Roman" w:cs="Times New Roman"/>
          <w:b/>
          <w:sz w:val="28"/>
          <w:szCs w:val="28"/>
          <w:lang w:eastAsia="ru-RU"/>
        </w:rPr>
        <w:t>Караваев П.А.</w:t>
      </w:r>
    </w:p>
    <w:p w:rsidR="00517E62" w:rsidRDefault="00517E6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Светлана Юрьевна.</w:t>
      </w:r>
    </w:p>
    <w:p w:rsidR="00517E62" w:rsidRDefault="00517E6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62" w:rsidRDefault="00517E62" w:rsidP="00517E6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E62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517E62" w:rsidRDefault="00517E6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Светлана Юрьевна, пожалуйста.</w:t>
      </w:r>
    </w:p>
    <w:p w:rsidR="00517E62" w:rsidRDefault="00517E6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E62" w:rsidRDefault="00517E6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E62">
        <w:rPr>
          <w:rFonts w:ascii="Times New Roman" w:hAnsi="Times New Roman" w:cs="Times New Roman"/>
          <w:b/>
          <w:sz w:val="28"/>
          <w:szCs w:val="28"/>
          <w:lang w:eastAsia="ru-RU"/>
        </w:rPr>
        <w:t>Шихова С.Ю.</w:t>
      </w:r>
    </w:p>
    <w:p w:rsidR="00517E62" w:rsidRDefault="00517E6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Наталья Михайловна, добрый день! У меня 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акой вопрос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>.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онечно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 необходим, он очень важен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и, безусловно, мы его поддержим, но мы с коллегами вносили поправки. Я думаю</w:t>
      </w:r>
      <w:r w:rsidR="003930C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Вы их видели, да – это убрать ограничения, вот как раз 70%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продлить действие этого закона до 2022 года.</w:t>
      </w:r>
      <w:r w:rsidR="003930CE">
        <w:rPr>
          <w:rFonts w:ascii="Times New Roman" w:hAnsi="Times New Roman" w:cs="Times New Roman"/>
          <w:sz w:val="28"/>
          <w:szCs w:val="28"/>
          <w:lang w:eastAsia="ru-RU"/>
        </w:rPr>
        <w:t xml:space="preserve"> Я прошу Вас всё-таки рассмотреть эти поправки, может быть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930CE">
        <w:rPr>
          <w:rFonts w:ascii="Times New Roman" w:hAnsi="Times New Roman" w:cs="Times New Roman"/>
          <w:sz w:val="28"/>
          <w:szCs w:val="28"/>
          <w:lang w:eastAsia="ru-RU"/>
        </w:rPr>
        <w:t xml:space="preserve"> на следующем пленарном заседании мы как-то внесем, н</w:t>
      </w:r>
      <w:r w:rsidR="00D8520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930CE">
        <w:rPr>
          <w:rFonts w:ascii="Times New Roman" w:hAnsi="Times New Roman" w:cs="Times New Roman"/>
          <w:sz w:val="28"/>
          <w:szCs w:val="28"/>
          <w:lang w:eastAsia="ru-RU"/>
        </w:rPr>
        <w:t xml:space="preserve"> то есть посмотреть, посчитать еще, может быть</w:t>
      </w:r>
      <w:r w:rsidR="00B3378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930CE">
        <w:rPr>
          <w:rFonts w:ascii="Times New Roman" w:hAnsi="Times New Roman" w:cs="Times New Roman"/>
          <w:sz w:val="28"/>
          <w:szCs w:val="28"/>
          <w:lang w:eastAsia="ru-RU"/>
        </w:rPr>
        <w:t xml:space="preserve"> получится. </w:t>
      </w:r>
    </w:p>
    <w:p w:rsidR="003930CE" w:rsidRDefault="003930CE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второй у меня вопрос. Многие предприниматели, которые сейчас на упрощенной системе налогообложения</w:t>
      </w:r>
      <w:r w:rsidR="00D8520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D8520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Вы знаете</w:t>
      </w:r>
      <w:r w:rsidR="00D8520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2020 год</w:t>
      </w:r>
      <w:r w:rsidR="00D85201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платили 1,5% соответственно. Они говорят</w:t>
      </w:r>
      <w:r w:rsidR="008953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725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те</w:t>
      </w:r>
      <w:r w:rsidR="0089532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кто переходят</w:t>
      </w:r>
      <w:r w:rsidR="00D7258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них есть</w:t>
      </w:r>
      <w:r w:rsidR="00D7258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скажем</w:t>
      </w:r>
      <w:r w:rsidR="00D7258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такие условия, а для тех</w:t>
      </w:r>
      <w:r w:rsidR="0089532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кто не переходит с ЕНВД</w:t>
      </w:r>
      <w:r w:rsidR="00D8520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уже остаются прежние. Но ведь ситуация не улучшилась</w:t>
      </w:r>
      <w:r w:rsidR="00D7258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как бы им всё так же тяжело. </w:t>
      </w:r>
      <w:r w:rsidR="0089532A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="00D8520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9532A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ru-RU"/>
        </w:rPr>
        <w:t>ожет быть</w:t>
      </w:r>
      <w:r w:rsidR="00D7258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посмотреть</w:t>
      </w:r>
      <w:r w:rsidR="00D7258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попробовать сделать так</w:t>
      </w:r>
      <w:r w:rsidR="00D7258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они в 202</w:t>
      </w:r>
      <w:r w:rsidR="0089532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тоже применяли такую же систему – 1,5% соответственно. Спасибо.</w:t>
      </w:r>
    </w:p>
    <w:p w:rsidR="00D7258F" w:rsidRDefault="00D7258F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58F" w:rsidRDefault="00D7258F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58F">
        <w:rPr>
          <w:rFonts w:ascii="Times New Roman" w:hAnsi="Times New Roman" w:cs="Times New Roman"/>
          <w:b/>
          <w:sz w:val="28"/>
          <w:szCs w:val="28"/>
          <w:lang w:eastAsia="ru-RU"/>
        </w:rPr>
        <w:t>Кряжева Н.М.</w:t>
      </w:r>
    </w:p>
    <w:p w:rsidR="00D7258F" w:rsidRDefault="00D7258F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Светлана Юрьевна, да</w:t>
      </w:r>
      <w:r w:rsidR="00D8520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532A">
        <w:rPr>
          <w:rFonts w:ascii="Times New Roman" w:hAnsi="Times New Roman" w:cs="Times New Roman"/>
          <w:sz w:val="28"/>
          <w:szCs w:val="28"/>
          <w:lang w:eastAsia="ru-RU"/>
        </w:rPr>
        <w:t>действительно</w:t>
      </w:r>
      <w:r w:rsidR="00D8520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953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видели ваши предлагаемые изменения к нашему проекту закона, и мы предлагаем их рассмотреть в следующем году (в том числе с обсуждением того вопроса</w:t>
      </w:r>
      <w:r w:rsidR="00D8520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Вы озвучили, это продление ставок для пострадавших отраслей). Почему мы не</w:t>
      </w:r>
      <w:r w:rsidR="00D8520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скажем, подготовили вам заключение, потому что все вы должны понимать, что расчеты должны быть взвешенными, они непростые</w:t>
      </w:r>
      <w:r w:rsidR="00D8520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мы должны понимать, что мы должны понимать</w:t>
      </w:r>
      <w:r w:rsidR="00D8520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доходов мы получим в региональный бюджет. Поэтому предлагаем в следующем году</w:t>
      </w:r>
      <w:r w:rsidR="00D8520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</w:t>
      </w:r>
      <w:r w:rsidR="00D8520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вернуться.</w:t>
      </w:r>
    </w:p>
    <w:p w:rsidR="00D7258F" w:rsidRDefault="00D7258F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58F" w:rsidRPr="00D7258F" w:rsidRDefault="00D7258F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58F">
        <w:rPr>
          <w:rFonts w:ascii="Times New Roman" w:hAnsi="Times New Roman" w:cs="Times New Roman"/>
          <w:b/>
          <w:sz w:val="28"/>
          <w:szCs w:val="28"/>
          <w:lang w:eastAsia="ru-RU"/>
        </w:rPr>
        <w:t>Шихова С.Ю.</w:t>
      </w:r>
    </w:p>
    <w:p w:rsidR="00D7258F" w:rsidRDefault="00D7258F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Да, вс</w:t>
      </w:r>
      <w:r w:rsidR="00D85201">
        <w:rPr>
          <w:rFonts w:ascii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верно. Спасибо огромное.</w:t>
      </w:r>
    </w:p>
    <w:p w:rsidR="00D7258F" w:rsidRDefault="00D7258F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58F" w:rsidRDefault="00D7258F" w:rsidP="00D7258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E62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D7258F" w:rsidRDefault="00D7258F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Фёдор Васильевич Сураев.</w:t>
      </w:r>
    </w:p>
    <w:p w:rsidR="00D7258F" w:rsidRDefault="00D7258F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58F" w:rsidRDefault="00D7258F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58F">
        <w:rPr>
          <w:rFonts w:ascii="Times New Roman" w:hAnsi="Times New Roman" w:cs="Times New Roman"/>
          <w:b/>
          <w:sz w:val="28"/>
          <w:szCs w:val="28"/>
          <w:lang w:eastAsia="ru-RU"/>
        </w:rPr>
        <w:t>Сураев Ф.В.</w:t>
      </w:r>
    </w:p>
    <w:p w:rsidR="00EF2890" w:rsidRDefault="00EF2890" w:rsidP="009A19A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890">
        <w:rPr>
          <w:rFonts w:ascii="Times New Roman" w:hAnsi="Times New Roman" w:cs="Times New Roman"/>
          <w:sz w:val="28"/>
          <w:szCs w:val="28"/>
          <w:lang w:eastAsia="ru-RU"/>
        </w:rPr>
        <w:t>Всем добрый день!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Мы, безусловно, поддерживаем любые послабления </w:t>
      </w:r>
      <w:r w:rsidR="00EA2D10">
        <w:rPr>
          <w:rFonts w:ascii="Times New Roman" w:hAnsi="Times New Roman" w:cs="Times New Roman"/>
          <w:sz w:val="28"/>
          <w:szCs w:val="28"/>
          <w:lang w:eastAsia="ru-RU"/>
        </w:rPr>
        <w:t>для предпринимателей, тем более</w:t>
      </w:r>
      <w:r w:rsidR="009A19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A2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проблема эта не новая, мы об этой проблеме говорили в течение всего года</w:t>
      </w:r>
      <w:r w:rsidR="009A19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что, ну</w:t>
      </w:r>
      <w:r w:rsidR="009A19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нам дали понять, что никакого продления ЕНВД не будет и вопрос только в том, что немножко несвоевременно внесен</w:t>
      </w:r>
      <w:r w:rsidR="009A19A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A2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рассмотрению. Потому что вот наши коллеги внесли поправки, и их мы даже не рассматривали, потому что Регламент нам этого не позволил, так как не было у нас заключения и Губернатора в том числе.</w:t>
      </w:r>
      <w:r w:rsidR="009A19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Поэтому, коллеги, давайте будем все-таки как-то там оперативно работать</w:t>
      </w:r>
      <w:r w:rsidR="009A19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если мы знали, что грядут такие изменения, то надо было соответственно заранее вс</w:t>
      </w:r>
      <w:r w:rsidR="009A19A7">
        <w:rPr>
          <w:rFonts w:ascii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вносить и рассматривать, как положено. Спасибо.</w:t>
      </w:r>
    </w:p>
    <w:p w:rsidR="00872307" w:rsidRDefault="00872307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2307" w:rsidRDefault="00872307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2307" w:rsidRDefault="00872307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2890" w:rsidRDefault="00282EE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82EE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Кряжева Н.М.</w:t>
      </w:r>
    </w:p>
    <w:p w:rsidR="00282EEA" w:rsidRDefault="00282EE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Коллеги, вот по поводу вопроса своевременности. Действительно</w:t>
      </w:r>
      <w:r w:rsidR="009A19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наверно</w:t>
      </w:r>
      <w:r w:rsidR="009A19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этой системе произошли такие изменения в едином налоге на вмененный доход, действительно</w:t>
      </w:r>
      <w:r w:rsidR="009A19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федеральном уровне неоднократно пересматривались решения об отмене единого налога, дохода, но хотела бы напомнить, что вообще единый налог на вмененный доход предполагалось отменить еще с 2014 года. И в этом году</w:t>
      </w:r>
      <w:r w:rsidR="009A19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несмотря на пандемию, </w:t>
      </w:r>
      <w:r w:rsidR="009A19A7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едерацией это решение не было пересмотрено, и единый налог на вмененный доход со следующего года действовать не будет. </w:t>
      </w:r>
    </w:p>
    <w:p w:rsidR="00282EEA" w:rsidRDefault="00282EE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касается своевременности, несвоевременности. Давайте мы с вами не будем забывать про периоды уплаты этого налога. И почему мы</w:t>
      </w:r>
      <w:r w:rsidR="009A19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наверно</w:t>
      </w:r>
      <w:r w:rsidR="009A19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торопимся именно в этом году рассмотреть эту законодательную инициативу и были инициаторами внеочередного</w:t>
      </w:r>
      <w:r w:rsidR="00504C64">
        <w:rPr>
          <w:rFonts w:ascii="Times New Roman" w:hAnsi="Times New Roman" w:cs="Times New Roman"/>
          <w:sz w:val="28"/>
          <w:szCs w:val="28"/>
          <w:lang w:eastAsia="ru-RU"/>
        </w:rPr>
        <w:t xml:space="preserve"> созыва</w:t>
      </w:r>
      <w:r w:rsidR="002D6DC9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Законодательного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обрания, именно </w:t>
      </w:r>
      <w:r w:rsidR="00504C64">
        <w:rPr>
          <w:rFonts w:ascii="Times New Roman" w:hAnsi="Times New Roman" w:cs="Times New Roman"/>
          <w:sz w:val="28"/>
          <w:szCs w:val="28"/>
          <w:lang w:eastAsia="ru-RU"/>
        </w:rPr>
        <w:t xml:space="preserve">чтобы на сегодняшний момент наши предприниматели </w:t>
      </w:r>
      <w:r w:rsidR="00D63799">
        <w:rPr>
          <w:rFonts w:ascii="Times New Roman" w:hAnsi="Times New Roman" w:cs="Times New Roman"/>
          <w:sz w:val="28"/>
          <w:szCs w:val="28"/>
          <w:lang w:eastAsia="ru-RU"/>
        </w:rPr>
        <w:t xml:space="preserve">смогли сделать выбор, просчитать </w:t>
      </w:r>
      <w:r w:rsidR="007079B8">
        <w:rPr>
          <w:rFonts w:ascii="Times New Roman" w:hAnsi="Times New Roman" w:cs="Times New Roman"/>
          <w:sz w:val="28"/>
          <w:szCs w:val="28"/>
          <w:lang w:eastAsia="ru-RU"/>
        </w:rPr>
        <w:t>успеть и выбрать систему налогообложения на следующий год.</w:t>
      </w:r>
    </w:p>
    <w:p w:rsidR="007079B8" w:rsidRDefault="007079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касается поступаемых законодательных инициатив, мы будем их рассматривать на следующий год. От этого мы не отказываемся. Спасибо.</w:t>
      </w:r>
    </w:p>
    <w:p w:rsidR="007079B8" w:rsidRDefault="007079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9B8" w:rsidRDefault="007079B8" w:rsidP="007079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E62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7079B8" w:rsidRDefault="007079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Спасибо. Коллеги, будут ли еще вопросы или выступления? Нет?</w:t>
      </w:r>
    </w:p>
    <w:p w:rsidR="007079B8" w:rsidRDefault="007079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9B8" w:rsidRPr="007079B8" w:rsidRDefault="007079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9B8">
        <w:rPr>
          <w:rFonts w:ascii="Times New Roman" w:hAnsi="Times New Roman" w:cs="Times New Roman"/>
          <w:b/>
          <w:sz w:val="28"/>
          <w:szCs w:val="28"/>
          <w:lang w:eastAsia="ru-RU"/>
        </w:rPr>
        <w:t>Караваев П.А.</w:t>
      </w:r>
    </w:p>
    <w:p w:rsidR="007079B8" w:rsidRDefault="007079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Фёдор Васильевич.</w:t>
      </w:r>
    </w:p>
    <w:p w:rsidR="00835627" w:rsidRDefault="00835627" w:rsidP="007079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79B8" w:rsidRDefault="007079B8" w:rsidP="007079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E62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7079B8" w:rsidRDefault="007079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Фёдор Васильевич.</w:t>
      </w:r>
    </w:p>
    <w:p w:rsidR="007079B8" w:rsidRDefault="007079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9B8" w:rsidRDefault="007079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9B8">
        <w:rPr>
          <w:rFonts w:ascii="Times New Roman" w:hAnsi="Times New Roman" w:cs="Times New Roman"/>
          <w:b/>
          <w:sz w:val="28"/>
          <w:szCs w:val="28"/>
          <w:lang w:eastAsia="ru-RU"/>
        </w:rPr>
        <w:t>Сураев Ф.В.</w:t>
      </w:r>
    </w:p>
    <w:p w:rsidR="007079B8" w:rsidRDefault="007079B8" w:rsidP="00F976A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9B8">
        <w:rPr>
          <w:rFonts w:ascii="Times New Roman" w:hAnsi="Times New Roman" w:cs="Times New Roman"/>
          <w:sz w:val="28"/>
          <w:szCs w:val="28"/>
          <w:lang w:eastAsia="ru-RU"/>
        </w:rPr>
        <w:t>Да, хотел бы сказать,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предприниматели до последнего ждали и выбор они свой сделали. Если подъед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 к 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алоговой, там выстроены очереди из предпринимателей, которые снимаются с учета. Потому что они ждали до последнего, будут ли им какие-то поблажки в следующем году. Вот они выбор свой сделали, они снимаются с учета. Спасибо.</w:t>
      </w:r>
    </w:p>
    <w:p w:rsidR="007079B8" w:rsidRDefault="007079B8" w:rsidP="007079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E6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Костин В.А.</w:t>
      </w:r>
    </w:p>
    <w:p w:rsidR="007079B8" w:rsidRDefault="007079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Спасибо. Сергей Сергеевич Гущин.</w:t>
      </w:r>
    </w:p>
    <w:p w:rsidR="007079B8" w:rsidRDefault="007079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9B8" w:rsidRDefault="007079B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9B8">
        <w:rPr>
          <w:rFonts w:ascii="Times New Roman" w:hAnsi="Times New Roman" w:cs="Times New Roman"/>
          <w:b/>
          <w:sz w:val="28"/>
          <w:szCs w:val="28"/>
          <w:lang w:eastAsia="ru-RU"/>
        </w:rPr>
        <w:t>Гущин С.С.</w:t>
      </w:r>
    </w:p>
    <w:p w:rsidR="007079B8" w:rsidRDefault="009247EC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Наталья Николаевна, вот по нашему вопросу просьба еще с налоговой…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этот вопрос порешать. Знаете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B46CA">
        <w:rPr>
          <w:rFonts w:ascii="Times New Roman" w:hAnsi="Times New Roman" w:cs="Times New Roman"/>
          <w:sz w:val="28"/>
          <w:szCs w:val="28"/>
          <w:lang w:eastAsia="ru-RU"/>
        </w:rPr>
        <w:t xml:space="preserve"> до 150 миллионов…</w:t>
      </w:r>
    </w:p>
    <w:p w:rsidR="004B46CA" w:rsidRDefault="004B46C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6CA" w:rsidRDefault="004B46C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46CA">
        <w:rPr>
          <w:rFonts w:ascii="Times New Roman" w:hAnsi="Times New Roman" w:cs="Times New Roman"/>
          <w:b/>
          <w:sz w:val="28"/>
          <w:szCs w:val="28"/>
          <w:lang w:eastAsia="ru-RU"/>
        </w:rPr>
        <w:t>Кряжева Н.М.</w:t>
      </w:r>
    </w:p>
    <w:p w:rsidR="004B46CA" w:rsidRDefault="004B46C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…н</w:t>
      </w:r>
      <w:r w:rsidRPr="004B46CA">
        <w:rPr>
          <w:rFonts w:ascii="Times New Roman" w:hAnsi="Times New Roman" w:cs="Times New Roman"/>
          <w:sz w:val="28"/>
          <w:szCs w:val="28"/>
          <w:lang w:eastAsia="ru-RU"/>
        </w:rPr>
        <w:t>а комитете…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46CA">
        <w:rPr>
          <w:rFonts w:ascii="Times New Roman" w:hAnsi="Times New Roman" w:cs="Times New Roman"/>
          <w:sz w:val="28"/>
          <w:szCs w:val="28"/>
          <w:lang w:eastAsia="ru-RU"/>
        </w:rPr>
        <w:t>официальную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4B46CA">
        <w:rPr>
          <w:rFonts w:ascii="Times New Roman" w:hAnsi="Times New Roman" w:cs="Times New Roman"/>
          <w:sz w:val="28"/>
          <w:szCs w:val="28"/>
          <w:lang w:eastAsia="ru-RU"/>
        </w:rPr>
        <w:t>озицию по этому вопросу вы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B46CA">
        <w:rPr>
          <w:rFonts w:ascii="Times New Roman" w:hAnsi="Times New Roman" w:cs="Times New Roman"/>
          <w:sz w:val="28"/>
          <w:szCs w:val="28"/>
          <w:lang w:eastAsia="ru-RU"/>
        </w:rPr>
        <w:t>лучите.</w:t>
      </w:r>
    </w:p>
    <w:p w:rsidR="004B46CA" w:rsidRDefault="004B46C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6CA" w:rsidRDefault="004B46CA" w:rsidP="004B46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E62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4B46CA" w:rsidRDefault="004B46C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Коллеги, спасибо. Есть ли еще вопросы? Если вопросов больше нет, слово предоставляется Геннадьевичу Валерьевичу Коновалову, председателю комитета…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председательствующему на совместном заседании комитетов по бюджету и промышленности. Геннадий Валерьевич.</w:t>
      </w:r>
    </w:p>
    <w:p w:rsidR="004B46CA" w:rsidRDefault="004B46C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6CA" w:rsidRDefault="004B46C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46CA">
        <w:rPr>
          <w:rFonts w:ascii="Times New Roman" w:hAnsi="Times New Roman" w:cs="Times New Roman"/>
          <w:b/>
          <w:sz w:val="28"/>
          <w:szCs w:val="28"/>
          <w:lang w:eastAsia="ru-RU"/>
        </w:rPr>
        <w:t>Коновалов Г.В.</w:t>
      </w:r>
    </w:p>
    <w:p w:rsidR="004B46CA" w:rsidRDefault="004B46C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6CA">
        <w:rPr>
          <w:rFonts w:ascii="Times New Roman" w:hAnsi="Times New Roman" w:cs="Times New Roman"/>
          <w:sz w:val="28"/>
          <w:szCs w:val="28"/>
          <w:lang w:eastAsia="ru-RU"/>
        </w:rPr>
        <w:t>Уважаемые коллеги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Pr="004B46CA">
        <w:rPr>
          <w:rFonts w:ascii="Times New Roman" w:hAnsi="Times New Roman" w:cs="Times New Roman"/>
          <w:sz w:val="28"/>
          <w:szCs w:val="28"/>
          <w:lang w:eastAsia="ru-RU"/>
        </w:rPr>
        <w:t>омитет по бюджету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 Законодательному Собранию принять законопроект в двух чтениях. </w:t>
      </w:r>
    </w:p>
    <w:p w:rsidR="004B46CA" w:rsidRDefault="004B46C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6CA" w:rsidRDefault="004B46CA" w:rsidP="004B46C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E62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4B46CA" w:rsidRDefault="004B46C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Спасибо. С учетом предложения ставлю на голосование вопрос о принятии в первом чтении данного проекта закона. Прошу голосовать.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E35" w:rsidRP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E35">
        <w:rPr>
          <w:rFonts w:ascii="Times New Roman" w:hAnsi="Times New Roman" w:cs="Times New Roman"/>
          <w:b/>
          <w:sz w:val="28"/>
          <w:szCs w:val="28"/>
          <w:lang w:eastAsia="ru-RU"/>
        </w:rPr>
        <w:t>Караваев П.А.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голосования по электронной системе.</w:t>
      </w:r>
    </w:p>
    <w:p w:rsidR="004B46CA" w:rsidRDefault="004B46CA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</w:t>
      </w:r>
      <w:r w:rsidR="00B94E35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4E35">
        <w:rPr>
          <w:rFonts w:ascii="Times New Roman" w:hAnsi="Times New Roman" w:cs="Times New Roman"/>
          <w:sz w:val="28"/>
          <w:szCs w:val="28"/>
          <w:lang w:eastAsia="ru-RU"/>
        </w:rPr>
        <w:t>– 37, «против» – 0, «воздержалось» – 0.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E35" w:rsidRDefault="00B94E35" w:rsidP="00B94E3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E62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B94E35" w:rsidRDefault="00B94E35" w:rsidP="00F976A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Коллеги,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а» – 37. 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не голосовали. Есть ли у нас сложности у кого-то с подключением?</w:t>
      </w:r>
    </w:p>
    <w:p w:rsidR="00B94E35" w:rsidRP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E3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Караваев П.А.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Анатолий Михайлович Чурин.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E35" w:rsidRP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E35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Анатолий Михайлович.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E35">
        <w:rPr>
          <w:rFonts w:ascii="Times New Roman" w:hAnsi="Times New Roman" w:cs="Times New Roman"/>
          <w:b/>
          <w:sz w:val="28"/>
          <w:szCs w:val="28"/>
          <w:lang w:eastAsia="ru-RU"/>
        </w:rPr>
        <w:t>Чурин А.М.</w:t>
      </w:r>
    </w:p>
    <w:p w:rsidR="00B94E35" w:rsidRP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35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E35">
        <w:rPr>
          <w:rFonts w:ascii="Times New Roman" w:hAnsi="Times New Roman" w:cs="Times New Roman"/>
          <w:sz w:val="28"/>
          <w:szCs w:val="28"/>
          <w:lang w:eastAsia="ru-RU"/>
        </w:rPr>
        <w:t>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4E35">
        <w:rPr>
          <w:rFonts w:ascii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94E35">
        <w:rPr>
          <w:rFonts w:ascii="Times New Roman" w:hAnsi="Times New Roman" w:cs="Times New Roman"/>
          <w:sz w:val="28"/>
          <w:szCs w:val="28"/>
          <w:lang w:eastAsia="ru-RU"/>
        </w:rPr>
        <w:t xml:space="preserve">Анатолий Михайлович, 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94E35">
        <w:rPr>
          <w:rFonts w:ascii="Times New Roman" w:hAnsi="Times New Roman" w:cs="Times New Roman"/>
          <w:sz w:val="28"/>
          <w:szCs w:val="28"/>
          <w:lang w:eastAsia="ru-RU"/>
        </w:rPr>
        <w:t>аш голос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был учтен.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E35" w:rsidRP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E35">
        <w:rPr>
          <w:rFonts w:ascii="Times New Roman" w:hAnsi="Times New Roman" w:cs="Times New Roman"/>
          <w:b/>
          <w:sz w:val="28"/>
          <w:szCs w:val="28"/>
          <w:lang w:eastAsia="ru-RU"/>
        </w:rPr>
        <w:t>Чурин А.</w:t>
      </w:r>
      <w:r w:rsidR="00F976A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B94E3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вот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сказать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включил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вроде бы, а не знаю, что тут у меня произошло.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E35" w:rsidRP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E35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 можете проголосовать, так сказать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лично – «за», «против», «воздержаться», устно.</w:t>
      </w:r>
    </w:p>
    <w:p w:rsidR="00835627" w:rsidRDefault="00835627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4E35" w:rsidRP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E35">
        <w:rPr>
          <w:rFonts w:ascii="Times New Roman" w:hAnsi="Times New Roman" w:cs="Times New Roman"/>
          <w:b/>
          <w:sz w:val="28"/>
          <w:szCs w:val="28"/>
          <w:lang w:eastAsia="ru-RU"/>
        </w:rPr>
        <w:t>Чурин А.М.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«за» голосовал.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4E35" w:rsidRP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4E35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Спасибо. Так, коллеги, почему</w:t>
      </w:r>
      <w:r w:rsidR="002D6DC9">
        <w:rPr>
          <w:rFonts w:ascii="Times New Roman" w:hAnsi="Times New Roman" w:cs="Times New Roman"/>
          <w:sz w:val="28"/>
          <w:szCs w:val="28"/>
          <w:lang w:eastAsia="ru-RU"/>
        </w:rPr>
        <w:t>-то мой голос тоже не был учтен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="002D6DC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безусловно</w:t>
      </w:r>
      <w:r w:rsidR="002D6DC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голосую тоже «за».</w:t>
      </w:r>
    </w:p>
    <w:p w:rsidR="00F976A3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Коллеги, переходим к голосованию во втором чтении, в окончательной редакции. </w:t>
      </w:r>
    </w:p>
    <w:p w:rsidR="00B94E35" w:rsidRDefault="00B94E35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Кто за то, чтобы </w:t>
      </w:r>
      <w:r w:rsidR="00F27422">
        <w:rPr>
          <w:rFonts w:ascii="Times New Roman" w:hAnsi="Times New Roman" w:cs="Times New Roman"/>
          <w:sz w:val="28"/>
          <w:szCs w:val="28"/>
          <w:lang w:eastAsia="ru-RU"/>
        </w:rPr>
        <w:t>принять проект закона в окончательной редакции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F27422">
        <w:rPr>
          <w:rFonts w:ascii="Times New Roman" w:hAnsi="Times New Roman" w:cs="Times New Roman"/>
          <w:sz w:val="28"/>
          <w:szCs w:val="28"/>
          <w:lang w:eastAsia="ru-RU"/>
        </w:rPr>
        <w:t xml:space="preserve"> Прошу голосовать.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7422" w:rsidRDefault="00F27422" w:rsidP="00F2742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422" w:rsidRPr="00F27422" w:rsidRDefault="00F27422" w:rsidP="00F2742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42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Караваев П.А.</w:t>
      </w:r>
    </w:p>
    <w:p w:rsidR="00F27422" w:rsidRDefault="00F27422" w:rsidP="00F2742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Итоги голосования</w:t>
      </w:r>
      <w:r w:rsidR="00F976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422" w:rsidRDefault="00F27422" w:rsidP="00F2742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«За» – 42, «против» – 0, «воздержалось» – 1.</w:t>
      </w:r>
    </w:p>
    <w:p w:rsid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422" w:rsidRP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422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Коллеги, 42 – «за». Решение принято. Спасибо.</w:t>
      </w:r>
    </w:p>
    <w:p w:rsid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422" w:rsidRP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422">
        <w:rPr>
          <w:rFonts w:ascii="Times New Roman" w:hAnsi="Times New Roman" w:cs="Times New Roman"/>
          <w:b/>
          <w:sz w:val="28"/>
          <w:szCs w:val="28"/>
          <w:lang w:eastAsia="ru-RU"/>
        </w:rPr>
        <w:t>Караваев П.А.</w:t>
      </w:r>
    </w:p>
    <w:p w:rsid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Константин Маркович Гозман просит вывести его на…</w:t>
      </w:r>
    </w:p>
    <w:p w:rsid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422" w:rsidRP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422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Константин Маркович. У Константина Марковича голос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то учтен?</w:t>
      </w:r>
    </w:p>
    <w:p w:rsid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422" w:rsidRP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7422">
        <w:rPr>
          <w:rFonts w:ascii="Times New Roman" w:hAnsi="Times New Roman" w:cs="Times New Roman"/>
          <w:i/>
          <w:sz w:val="28"/>
          <w:szCs w:val="28"/>
          <w:lang w:eastAsia="ru-RU"/>
        </w:rPr>
        <w:t>Реплика из зала.</w:t>
      </w:r>
    </w:p>
    <w:p w:rsid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422" w:rsidRP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422">
        <w:rPr>
          <w:rFonts w:ascii="Times New Roman" w:hAnsi="Times New Roman" w:cs="Times New Roman"/>
          <w:b/>
          <w:sz w:val="28"/>
          <w:szCs w:val="28"/>
          <w:lang w:eastAsia="ru-RU"/>
        </w:rPr>
        <w:t>Гозман К.М.</w:t>
      </w:r>
    </w:p>
    <w:p w:rsid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получилось проголосовать оба – «за», оба раза, то есть я и в первый раз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за первое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за второе чтение голосовал – «за».</w:t>
      </w:r>
    </w:p>
    <w:p w:rsid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422" w:rsidRP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422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4B7526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Принимается, Константин Маркович. Коллеги, есть ли еще кто-то, у кого не получилось проголосовать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обращаюсь к коллегам, чей голос не был учтен? Теперь вс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отлично. </w:t>
      </w:r>
    </w:p>
    <w:p w:rsid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Переходим к третьему вопросу разосланной вам повестки.</w:t>
      </w:r>
    </w:p>
    <w:p w:rsidR="00F27422" w:rsidRDefault="00F2742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7422" w:rsidRPr="00F27422" w:rsidRDefault="00F27422" w:rsidP="00F2742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7422">
        <w:rPr>
          <w:rFonts w:ascii="Times New Roman" w:hAnsi="Times New Roman" w:cs="Times New Roman"/>
          <w:b/>
          <w:sz w:val="28"/>
          <w:szCs w:val="28"/>
          <w:lang w:eastAsia="ru-RU"/>
        </w:rPr>
        <w:t>О проекте закона Кировской области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9173B">
        <w:rPr>
          <w:rFonts w:ascii="Times New Roman" w:hAnsi="Times New Roman" w:cs="Times New Roman"/>
          <w:b/>
          <w:sz w:val="28"/>
          <w:szCs w:val="28"/>
          <w:lang w:eastAsia="ru-RU"/>
        </w:rPr>
        <w:t>486-6</w:t>
      </w:r>
      <w:r w:rsidRPr="00F274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 внесении изменений в Закон Кировской области «О патентной системе налогообложения на территории Кировской</w:t>
      </w:r>
      <w:r w:rsidR="00B917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области» (в 2-х чтениях)</w:t>
      </w:r>
    </w:p>
    <w:p w:rsidR="002D6DC9" w:rsidRDefault="00B9173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Слово предоставляется Наталье Михайловне Кряжевой. </w:t>
      </w:r>
    </w:p>
    <w:p w:rsidR="00F27422" w:rsidRDefault="00B9173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Наталья Михайловна, пожалуйста.</w:t>
      </w:r>
    </w:p>
    <w:p w:rsidR="00B9173B" w:rsidRDefault="00B9173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73B" w:rsidRDefault="00B9173B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173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Кряжева Н.М.</w:t>
      </w:r>
    </w:p>
    <w:p w:rsidR="009D1E2C" w:rsidRDefault="009D1E2C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Спасибо. Проект закона, который Вы назвали, он разработан в целях приведения на территории Кировской области патентной системы налогообложения в соответстви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Федеральным 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аконом, который был принят 23 ноября 2020 года № 373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также обеспечени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перехода налогоплательщиков, которые так же применяют единый налог на вмененный доход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патентную систему налогообложения. </w:t>
      </w:r>
    </w:p>
    <w:p w:rsidR="009D1E2C" w:rsidRDefault="009D1E2C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Напомню вам, что данная система налогообложения на территории Кировской области действует с 2013 года и достаточно востребована у предпринимателей, ежегодное количество ее пользователей у нас растет.</w:t>
      </w:r>
    </w:p>
    <w:p w:rsidR="009D1E2C" w:rsidRDefault="009D1E2C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Хотелось бы оговорить основные изменения, которые были внесены в Налоговый кодекс Российской Федерации, и уже более подробно остановиться на том, что предлагаем мы.</w:t>
      </w:r>
    </w:p>
    <w:p w:rsidR="009D1E2C" w:rsidRDefault="009D1E2C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первую очередь в Налоговом кодексе был уточнен перечень видов предпринимательской деятельности, которые могут применять патентную систему налогообложения. </w:t>
      </w:r>
      <w:r w:rsidR="00C608FF">
        <w:rPr>
          <w:rFonts w:ascii="Times New Roman" w:hAnsi="Times New Roman" w:cs="Times New Roman"/>
          <w:sz w:val="28"/>
          <w:szCs w:val="28"/>
          <w:lang w:eastAsia="ru-RU"/>
        </w:rPr>
        <w:t>Для объектов общественного питания и стационарной торговли были изменены предельные площади с 50 до 150 к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вадратных</w:t>
      </w:r>
      <w:r w:rsidR="00C608FF">
        <w:rPr>
          <w:rFonts w:ascii="Times New Roman" w:hAnsi="Times New Roman" w:cs="Times New Roman"/>
          <w:sz w:val="28"/>
          <w:szCs w:val="28"/>
          <w:lang w:eastAsia="ru-RU"/>
        </w:rPr>
        <w:t xml:space="preserve"> метров. Кроме этого…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8FF">
        <w:rPr>
          <w:rFonts w:ascii="Times New Roman" w:hAnsi="Times New Roman" w:cs="Times New Roman"/>
          <w:sz w:val="28"/>
          <w:szCs w:val="28"/>
          <w:lang w:eastAsia="ru-RU"/>
        </w:rPr>
        <w:t>наверно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608FF">
        <w:rPr>
          <w:rFonts w:ascii="Times New Roman" w:hAnsi="Times New Roman" w:cs="Times New Roman"/>
          <w:sz w:val="28"/>
          <w:szCs w:val="28"/>
          <w:lang w:eastAsia="ru-RU"/>
        </w:rPr>
        <w:t xml:space="preserve"> таким принципиальным изменением патентной системы налогообложения являются нормы, которые предусматривают, что налог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608FF">
        <w:rPr>
          <w:rFonts w:ascii="Times New Roman" w:hAnsi="Times New Roman" w:cs="Times New Roman"/>
          <w:sz w:val="28"/>
          <w:szCs w:val="28"/>
          <w:lang w:eastAsia="ru-RU"/>
        </w:rPr>
        <w:t xml:space="preserve"> исчисляемый</w:t>
      </w:r>
      <w:r w:rsidR="002D6DC9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данной системы и</w:t>
      </w:r>
      <w:r w:rsidR="00C608FF">
        <w:rPr>
          <w:rFonts w:ascii="Times New Roman" w:hAnsi="Times New Roman" w:cs="Times New Roman"/>
          <w:sz w:val="28"/>
          <w:szCs w:val="28"/>
          <w:lang w:eastAsia="ru-RU"/>
        </w:rPr>
        <w:t>ндивидуальным предпринимателям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608FF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уменьшен на величину страховых взносов. Если индивидуальный предприниматель работает один, то это в полном объеме, а если у него есть наемные работники, то уже не более 50%.</w:t>
      </w:r>
    </w:p>
    <w:p w:rsidR="00C608FF" w:rsidRDefault="00C608FF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Учитывая оперативность принятия этого закона, а также недопущени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роста налоговой нагрузки для предпринимателей наши изменения таковы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предлагаем по всем видам предпринимательской деятельности проиндексировать предельный доход, который установлен в действующем 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аконе, в 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раза, с учетом того коэффициента дефлятора, который применяется 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едеральным Министерством экономического развития, а также индекса потребительских цен. По видам предпринимательской деятельности </w:t>
      </w:r>
      <w:r w:rsidR="00297FF3">
        <w:rPr>
          <w:rFonts w:ascii="Times New Roman" w:hAnsi="Times New Roman" w:cs="Times New Roman"/>
          <w:sz w:val="28"/>
          <w:szCs w:val="28"/>
          <w:lang w:eastAsia="ru-RU"/>
        </w:rPr>
        <w:t>таким</w:t>
      </w:r>
      <w:r w:rsidR="008647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97FF3">
        <w:rPr>
          <w:rFonts w:ascii="Times New Roman" w:hAnsi="Times New Roman" w:cs="Times New Roman"/>
          <w:sz w:val="28"/>
          <w:szCs w:val="28"/>
          <w:lang w:eastAsia="ru-RU"/>
        </w:rPr>
        <w:t xml:space="preserve"> как общественное питание 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розничная торговля</w:t>
      </w:r>
      <w:r w:rsidR="00297FF3">
        <w:rPr>
          <w:rFonts w:ascii="Times New Roman" w:hAnsi="Times New Roman" w:cs="Times New Roman"/>
          <w:sz w:val="28"/>
          <w:szCs w:val="28"/>
          <w:lang w:eastAsia="ru-RU"/>
        </w:rPr>
        <w:t xml:space="preserve">, годовой доход установлен исходя из дохода, который рассчитывается по переходным положениям самого 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297FF3"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едерального 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97FF3">
        <w:rPr>
          <w:rFonts w:ascii="Times New Roman" w:hAnsi="Times New Roman" w:cs="Times New Roman"/>
          <w:sz w:val="28"/>
          <w:szCs w:val="28"/>
          <w:lang w:eastAsia="ru-RU"/>
        </w:rPr>
        <w:t>акона</w:t>
      </w:r>
      <w:r w:rsidR="008647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97FF3">
        <w:rPr>
          <w:rFonts w:ascii="Times New Roman" w:hAnsi="Times New Roman" w:cs="Times New Roman"/>
          <w:sz w:val="28"/>
          <w:szCs w:val="28"/>
          <w:lang w:eastAsia="ru-RU"/>
        </w:rPr>
        <w:t xml:space="preserve"> о котором я говорила ранее.</w:t>
      </w:r>
    </w:p>
    <w:p w:rsidR="00297FF3" w:rsidRDefault="00297FF3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этого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в своем законе установили доходы на единицу численности, на единицу автотранспортных средств</w:t>
      </w:r>
      <w:r w:rsidR="0086471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адратный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метр сдаваемого в аренду жилого, нежилого помещения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объект площади стационарной, не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стационарной торговли либо на один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адратный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метр.</w:t>
      </w:r>
    </w:p>
    <w:p w:rsidR="00297FF3" w:rsidRDefault="00297FF3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этого</w:t>
      </w:r>
      <w:r w:rsidR="004B752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изменили градацию Кировской области, районы отнесения по группам. В первую группу у нас вошел городской округ – это город Киров с численностью свыше 500 тысяч человек, количество субъектов малого и среднего предпринимательства порядка 28 тысяч и уровень средней заработной платы 31 тысяча рублей.</w:t>
      </w:r>
    </w:p>
    <w:p w:rsidR="00562B67" w:rsidRDefault="00297FF3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вторую группу уже включены муниципальные</w:t>
      </w:r>
      <w:r w:rsidR="001672F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с численностью населения более 30 тысяч человек, количество субъектов более 700,</w:t>
      </w:r>
      <w:r w:rsidR="00562B67">
        <w:rPr>
          <w:rFonts w:ascii="Times New Roman" w:hAnsi="Times New Roman" w:cs="Times New Roman"/>
          <w:sz w:val="28"/>
          <w:szCs w:val="28"/>
          <w:lang w:eastAsia="ru-RU"/>
        </w:rPr>
        <w:t xml:space="preserve"> средний размер заработной платы 18 тысяч рублей. </w:t>
      </w:r>
    </w:p>
    <w:p w:rsidR="00297FF3" w:rsidRDefault="00562B67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Оставшиеся муниципальные образования отнесены к третьей группе. Между ними исп</w:t>
      </w:r>
      <w:r w:rsidR="006611D6">
        <w:rPr>
          <w:rFonts w:ascii="Times New Roman" w:hAnsi="Times New Roman" w:cs="Times New Roman"/>
          <w:sz w:val="28"/>
          <w:szCs w:val="28"/>
          <w:lang w:eastAsia="ru-RU"/>
        </w:rPr>
        <w:t>ользу</w:t>
      </w:r>
      <w:r w:rsidR="00E64D1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611D6">
        <w:rPr>
          <w:rFonts w:ascii="Times New Roman" w:hAnsi="Times New Roman" w:cs="Times New Roman"/>
          <w:sz w:val="28"/>
          <w:szCs w:val="28"/>
          <w:lang w:eastAsia="ru-RU"/>
        </w:rPr>
        <w:t>тся коэффициенты – 1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611D6">
        <w:rPr>
          <w:rFonts w:ascii="Times New Roman" w:hAnsi="Times New Roman" w:cs="Times New Roman"/>
          <w:sz w:val="28"/>
          <w:szCs w:val="28"/>
          <w:lang w:eastAsia="ru-RU"/>
        </w:rPr>
        <w:t xml:space="preserve">08 и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64D1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6 соответственно.</w:t>
      </w:r>
    </w:p>
    <w:p w:rsidR="00E64D12" w:rsidRDefault="00562B67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Учитывая все-таки тоже ожидание</w:t>
      </w:r>
      <w:r w:rsidR="003E67D8">
        <w:rPr>
          <w:rFonts w:ascii="Times New Roman" w:hAnsi="Times New Roman" w:cs="Times New Roman"/>
          <w:sz w:val="28"/>
          <w:szCs w:val="28"/>
          <w:lang w:eastAsia="ru-RU"/>
        </w:rPr>
        <w:t xml:space="preserve"> наших предпринимателей этой законодательной инициативы, я прошу депутатов Законодательного Собрания поддержать наш проект закона и принять его в двух чтениях. Вступит он в свою силу в случае сегодняшнего принятия с 1 февраля 2021 года. </w:t>
      </w:r>
    </w:p>
    <w:p w:rsidR="00C608FF" w:rsidRDefault="003E67D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Спасибо. Готова ответить на вопросы.</w:t>
      </w:r>
    </w:p>
    <w:p w:rsidR="003E67D8" w:rsidRDefault="003E67D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7D8" w:rsidRDefault="003E67D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7D8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3E67D8" w:rsidRDefault="003E67D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Спасибо. Уважаемые коллеги, будут ли вопросы к Наталье Николаевне? Выступления? Нет? Если нет, то ставлю на голосование вопрос о принятии в первом чтении…</w:t>
      </w:r>
      <w:r w:rsidR="00E64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прошу прощения, слово предоставляется Геннадию Валерьевичу Коновалову.</w:t>
      </w:r>
    </w:p>
    <w:p w:rsidR="003E67D8" w:rsidRDefault="003E67D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7D8" w:rsidRDefault="003E67D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7D8">
        <w:rPr>
          <w:rFonts w:ascii="Times New Roman" w:hAnsi="Times New Roman" w:cs="Times New Roman"/>
          <w:b/>
          <w:sz w:val="28"/>
          <w:szCs w:val="28"/>
          <w:lang w:eastAsia="ru-RU"/>
        </w:rPr>
        <w:t>Коновалов Г.В.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67D8" w:rsidRDefault="003E67D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…по бюджету рассмотрел этот вопрос и рекомендует Законодательному Собранию принять данный законопроект в двух чтениях. </w:t>
      </w:r>
    </w:p>
    <w:p w:rsidR="003E67D8" w:rsidRDefault="003E67D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7D8" w:rsidRDefault="003E67D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7D8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3E67D8" w:rsidRDefault="003E67D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7D8">
        <w:rPr>
          <w:rFonts w:ascii="Times New Roman" w:hAnsi="Times New Roman" w:cs="Times New Roman"/>
          <w:sz w:val="28"/>
          <w:szCs w:val="28"/>
          <w:lang w:eastAsia="ru-RU"/>
        </w:rPr>
        <w:t>Спасибо.</w:t>
      </w:r>
      <w:r w:rsidR="00E64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Уважаемые коллеги</w:t>
      </w:r>
      <w:r w:rsidR="00E64D12">
        <w:rPr>
          <w:rFonts w:ascii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тавлю вопрос на голосование о принятии указанного проекта закона в первом чтении. Прошу голосовать.</w:t>
      </w:r>
    </w:p>
    <w:p w:rsidR="00E64D12" w:rsidRDefault="003E67D8" w:rsidP="003E67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«За» – 44 голоса. 10 депутатов не голосовали. Коллеги, были ли у кого- то сложности с голосованием? </w:t>
      </w:r>
    </w:p>
    <w:p w:rsidR="003E67D8" w:rsidRDefault="003E67D8" w:rsidP="003E67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Константин Маркович Гозман.</w:t>
      </w:r>
    </w:p>
    <w:p w:rsidR="003E67D8" w:rsidRDefault="003E67D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7D8" w:rsidRDefault="003E67D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67D8">
        <w:rPr>
          <w:rFonts w:ascii="Times New Roman" w:hAnsi="Times New Roman" w:cs="Times New Roman"/>
          <w:b/>
          <w:sz w:val="28"/>
          <w:szCs w:val="28"/>
          <w:lang w:eastAsia="ru-RU"/>
        </w:rPr>
        <w:t>Гозман К.М.</w:t>
      </w:r>
    </w:p>
    <w:p w:rsidR="003E67D8" w:rsidRDefault="003E67D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7D8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Голосовал –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67D8"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E67D8">
        <w:rPr>
          <w:rFonts w:ascii="Times New Roman" w:hAnsi="Times New Roman" w:cs="Times New Roman"/>
          <w:sz w:val="28"/>
          <w:szCs w:val="28"/>
          <w:lang w:eastAsia="ru-RU"/>
        </w:rPr>
        <w:t xml:space="preserve">, не работает </w:t>
      </w:r>
      <w:r w:rsidR="00CE028D">
        <w:rPr>
          <w:rFonts w:ascii="Times New Roman" w:hAnsi="Times New Roman" w:cs="Times New Roman"/>
          <w:sz w:val="28"/>
          <w:szCs w:val="28"/>
          <w:lang w:eastAsia="ru-RU"/>
        </w:rPr>
        <w:t>система, не высвечивается голосование.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28D" w:rsidRP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28D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Принято, Константин Маркович. Коллеги, ещ</w:t>
      </w:r>
      <w:r w:rsidR="00E64D12">
        <w:rPr>
          <w:rFonts w:ascii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сложности</w:t>
      </w:r>
      <w:r w:rsidR="00E64D12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того, что все голоса учтены</w:t>
      </w:r>
      <w:r w:rsidR="00E64D1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45 проголосовавших «за».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Переходим к голосованию в окончательной редакции. Прошу голосовать.</w:t>
      </w:r>
    </w:p>
    <w:p w:rsidR="00CE028D" w:rsidRDefault="00CE028D" w:rsidP="00CE028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«За» – 42, не голосовали </w:t>
      </w:r>
      <w:r w:rsidR="006611D6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</w:p>
    <w:p w:rsidR="00CE028D" w:rsidRDefault="00CE028D" w:rsidP="00CE028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Константин Маркович Гозман.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28D" w:rsidRP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28D">
        <w:rPr>
          <w:rFonts w:ascii="Times New Roman" w:hAnsi="Times New Roman" w:cs="Times New Roman"/>
          <w:b/>
          <w:sz w:val="28"/>
          <w:szCs w:val="28"/>
          <w:lang w:eastAsia="ru-RU"/>
        </w:rPr>
        <w:t>Гозман К.М.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«За», сейчас перенастроил.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28D" w:rsidRP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28D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Принято. Геннадий Валерьевич Коновалов. Ольга Валерьевна Сыкчина</w:t>
      </w:r>
      <w:r w:rsidR="006611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Сыкчина О</w:t>
      </w:r>
      <w:r w:rsidRPr="00CE028D">
        <w:rPr>
          <w:rFonts w:ascii="Times New Roman" w:hAnsi="Times New Roman" w:cs="Times New Roman"/>
          <w:b/>
          <w:sz w:val="28"/>
          <w:szCs w:val="28"/>
          <w:lang w:eastAsia="ru-RU"/>
        </w:rPr>
        <w:t>.В.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меня тоже что-то…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28D" w:rsidRP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28D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Ольга Валерьевна!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28D" w:rsidRP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28D">
        <w:rPr>
          <w:rFonts w:ascii="Times New Roman" w:hAnsi="Times New Roman" w:cs="Times New Roman"/>
          <w:b/>
          <w:sz w:val="28"/>
          <w:szCs w:val="28"/>
          <w:lang w:eastAsia="ru-RU"/>
        </w:rPr>
        <w:t>Сыкчина О.В.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Да, да, да. Я, у ме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ня что-то опять сбой в системе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eastAsia="ru-RU"/>
        </w:rPr>
        <w:t>к сожалению</w:t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отдать свой голос.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D12" w:rsidRDefault="00E64D12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028D" w:rsidRP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28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Костин В.А.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Ольга Валерьевна, просто одно слово – «за», «против» или «воздержались».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28D" w:rsidRP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28D">
        <w:rPr>
          <w:rFonts w:ascii="Times New Roman" w:hAnsi="Times New Roman" w:cs="Times New Roman"/>
          <w:b/>
          <w:sz w:val="28"/>
          <w:szCs w:val="28"/>
          <w:lang w:eastAsia="ru-RU"/>
        </w:rPr>
        <w:t>Сыкчина О.В.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Да, да. 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28D" w:rsidRP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28D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CE028D" w:rsidRDefault="006611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Принимается. </w:t>
      </w:r>
      <w:r w:rsidR="00CE028D">
        <w:rPr>
          <w:rFonts w:ascii="Times New Roman" w:hAnsi="Times New Roman" w:cs="Times New Roman"/>
          <w:sz w:val="28"/>
          <w:szCs w:val="28"/>
          <w:lang w:eastAsia="ru-RU"/>
        </w:rPr>
        <w:t>Спасибо. Геннадий Валерьевич Коновалов.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28D" w:rsidRP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28D">
        <w:rPr>
          <w:rFonts w:ascii="Times New Roman" w:hAnsi="Times New Roman" w:cs="Times New Roman"/>
          <w:b/>
          <w:sz w:val="28"/>
          <w:szCs w:val="28"/>
          <w:lang w:eastAsia="ru-RU"/>
        </w:rPr>
        <w:t>Коновалов Г.В.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Да, у меня что-то </w:t>
      </w:r>
      <w:r w:rsidR="006611D6">
        <w:rPr>
          <w:rFonts w:ascii="Times New Roman" w:hAnsi="Times New Roman" w:cs="Times New Roman"/>
          <w:sz w:val="28"/>
          <w:szCs w:val="28"/>
          <w:lang w:eastAsia="ru-RU"/>
        </w:rPr>
        <w:t>здесь сбой был</w:t>
      </w:r>
      <w:r w:rsidR="00E64D12">
        <w:rPr>
          <w:rFonts w:ascii="Times New Roman" w:hAnsi="Times New Roman" w:cs="Times New Roman"/>
          <w:sz w:val="28"/>
          <w:szCs w:val="28"/>
          <w:lang w:eastAsia="ru-RU"/>
        </w:rPr>
        <w:t>. Я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«за».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028D" w:rsidRP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28D">
        <w:rPr>
          <w:rFonts w:ascii="Times New Roman" w:hAnsi="Times New Roman" w:cs="Times New Roman"/>
          <w:b/>
          <w:sz w:val="28"/>
          <w:szCs w:val="28"/>
          <w:lang w:eastAsia="ru-RU"/>
        </w:rPr>
        <w:t>Костин В.А.</w:t>
      </w:r>
    </w:p>
    <w:p w:rsidR="00CE028D" w:rsidRDefault="00CE028D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Приним</w:t>
      </w:r>
      <w:r w:rsidR="0031510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ется.</w:t>
      </w:r>
      <w:r w:rsidR="00315108"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Коллеги, «за» – 45. Решение принято.</w:t>
      </w:r>
    </w:p>
    <w:p w:rsidR="00315108" w:rsidRDefault="0031510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этом повестка нашего заседания исче</w:t>
      </w:r>
      <w:r w:rsidR="00DE3F6F">
        <w:rPr>
          <w:rFonts w:ascii="Times New Roman" w:hAnsi="Times New Roman" w:cs="Times New Roman"/>
          <w:sz w:val="28"/>
          <w:szCs w:val="28"/>
          <w:lang w:eastAsia="ru-RU"/>
        </w:rPr>
        <w:t>рпана. Всех благодарю за работу.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Поздравляю с наступающим Новым годом! Желаю в первую очередь здоровья, ну</w:t>
      </w:r>
      <w:r w:rsidR="00E64D1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</w:t>
      </w:r>
      <w:r w:rsidR="00E64D1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</w:t>
      </w:r>
      <w:r w:rsidR="00E64D12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всё в порядке было в ваших семьях. Всем добра!</w:t>
      </w:r>
    </w:p>
    <w:p w:rsidR="00315108" w:rsidRDefault="0031510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108" w:rsidRDefault="0031510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108" w:rsidRDefault="00315108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1D6" w:rsidRDefault="006611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1D6" w:rsidRDefault="006611D6" w:rsidP="00B43C9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108" w:rsidRPr="00CE028D" w:rsidRDefault="00315108" w:rsidP="00835627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Стенографистка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356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А.А. Валейка</w:t>
      </w:r>
    </w:p>
    <w:sectPr w:rsidR="00315108" w:rsidRPr="00CE028D" w:rsidSect="00F6106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AC" w:rsidRDefault="000163AC" w:rsidP="00F61066">
      <w:pPr>
        <w:spacing w:after="0" w:line="240" w:lineRule="auto"/>
      </w:pPr>
      <w:r>
        <w:separator/>
      </w:r>
    </w:p>
  </w:endnote>
  <w:endnote w:type="continuationSeparator" w:id="0">
    <w:p w:rsidR="000163AC" w:rsidRDefault="000163AC" w:rsidP="00F6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AC" w:rsidRDefault="000163AC" w:rsidP="00F61066">
      <w:pPr>
        <w:spacing w:after="0" w:line="240" w:lineRule="auto"/>
      </w:pPr>
      <w:r>
        <w:separator/>
      </w:r>
    </w:p>
  </w:footnote>
  <w:footnote w:type="continuationSeparator" w:id="0">
    <w:p w:rsidR="000163AC" w:rsidRDefault="000163AC" w:rsidP="00F6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89704"/>
      <w:docPartObj>
        <w:docPartGallery w:val="Page Numbers (Top of Page)"/>
        <w:docPartUnique/>
      </w:docPartObj>
    </w:sdtPr>
    <w:sdtEndPr/>
    <w:sdtContent>
      <w:p w:rsidR="004B7526" w:rsidRDefault="004B752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230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B7526" w:rsidRDefault="004B75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C9A"/>
    <w:rsid w:val="00000AF5"/>
    <w:rsid w:val="000163AC"/>
    <w:rsid w:val="00032479"/>
    <w:rsid w:val="00033427"/>
    <w:rsid w:val="001672FE"/>
    <w:rsid w:val="00202084"/>
    <w:rsid w:val="0023641E"/>
    <w:rsid w:val="002527D3"/>
    <w:rsid w:val="00282EEA"/>
    <w:rsid w:val="00297FF3"/>
    <w:rsid w:val="002B7BB6"/>
    <w:rsid w:val="002D6DC9"/>
    <w:rsid w:val="002E0556"/>
    <w:rsid w:val="00314999"/>
    <w:rsid w:val="00315108"/>
    <w:rsid w:val="00316ED6"/>
    <w:rsid w:val="003472B0"/>
    <w:rsid w:val="0038706E"/>
    <w:rsid w:val="003930CE"/>
    <w:rsid w:val="003E67D8"/>
    <w:rsid w:val="003F4AAB"/>
    <w:rsid w:val="004B46CA"/>
    <w:rsid w:val="004B7526"/>
    <w:rsid w:val="00504C64"/>
    <w:rsid w:val="00517E62"/>
    <w:rsid w:val="00550303"/>
    <w:rsid w:val="00562B67"/>
    <w:rsid w:val="006139B8"/>
    <w:rsid w:val="006611D6"/>
    <w:rsid w:val="0069024B"/>
    <w:rsid w:val="00690C09"/>
    <w:rsid w:val="006D48B8"/>
    <w:rsid w:val="006E70FF"/>
    <w:rsid w:val="007079B8"/>
    <w:rsid w:val="007E207B"/>
    <w:rsid w:val="00835627"/>
    <w:rsid w:val="00850B4D"/>
    <w:rsid w:val="0086471E"/>
    <w:rsid w:val="00872307"/>
    <w:rsid w:val="0089532A"/>
    <w:rsid w:val="008D1CC7"/>
    <w:rsid w:val="009247EC"/>
    <w:rsid w:val="009A19A7"/>
    <w:rsid w:val="009D1E2C"/>
    <w:rsid w:val="00A04D33"/>
    <w:rsid w:val="00A15E09"/>
    <w:rsid w:val="00A22B5E"/>
    <w:rsid w:val="00A33321"/>
    <w:rsid w:val="00A34005"/>
    <w:rsid w:val="00B07FC7"/>
    <w:rsid w:val="00B33781"/>
    <w:rsid w:val="00B43C9A"/>
    <w:rsid w:val="00B9173B"/>
    <w:rsid w:val="00B94E35"/>
    <w:rsid w:val="00BA3139"/>
    <w:rsid w:val="00C36EE8"/>
    <w:rsid w:val="00C608FF"/>
    <w:rsid w:val="00CE028D"/>
    <w:rsid w:val="00D01E8E"/>
    <w:rsid w:val="00D505E6"/>
    <w:rsid w:val="00D63799"/>
    <w:rsid w:val="00D7258F"/>
    <w:rsid w:val="00D85201"/>
    <w:rsid w:val="00DE3F6F"/>
    <w:rsid w:val="00E1173C"/>
    <w:rsid w:val="00E64D12"/>
    <w:rsid w:val="00E67B35"/>
    <w:rsid w:val="00E75DB5"/>
    <w:rsid w:val="00E94BA2"/>
    <w:rsid w:val="00EA2D10"/>
    <w:rsid w:val="00EF2890"/>
    <w:rsid w:val="00F04D2A"/>
    <w:rsid w:val="00F27422"/>
    <w:rsid w:val="00F56F42"/>
    <w:rsid w:val="00F61066"/>
    <w:rsid w:val="00F65404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6B94A-875C-4EED-8FE5-749A9CDE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9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43C9A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C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B43C9A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3C9A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066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F6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06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21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d001vaa</dc:creator>
  <cp:lastModifiedBy>Соболева Галина Л.</cp:lastModifiedBy>
  <cp:revision>12</cp:revision>
  <dcterms:created xsi:type="dcterms:W3CDTF">2021-07-01T10:03:00Z</dcterms:created>
  <dcterms:modified xsi:type="dcterms:W3CDTF">2022-02-03T07:36:00Z</dcterms:modified>
</cp:coreProperties>
</file>