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5C" w:rsidRDefault="00273C5C" w:rsidP="00B53F6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F6C">
        <w:rPr>
          <w:rFonts w:ascii="Times New Roman" w:hAnsi="Times New Roman" w:cs="Times New Roman"/>
          <w:b/>
          <w:bCs/>
          <w:sz w:val="28"/>
          <w:szCs w:val="28"/>
        </w:rPr>
        <w:t>Перечень законов, подлежащих признанию утратившими силу, приостановлению, изменению или принятию</w:t>
      </w:r>
    </w:p>
    <w:p w:rsidR="00273C5C" w:rsidRPr="00302F6C" w:rsidRDefault="00273C5C" w:rsidP="00302F6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C5C" w:rsidRPr="005D2115" w:rsidRDefault="00273C5C" w:rsidP="00302F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115">
        <w:rPr>
          <w:rFonts w:ascii="Times New Roman" w:hAnsi="Times New Roman" w:cs="Times New Roman"/>
          <w:sz w:val="28"/>
          <w:szCs w:val="28"/>
        </w:rPr>
        <w:t>Со дня вступления в силу настоящего Закона признать утратившим силу:</w:t>
      </w:r>
    </w:p>
    <w:p w:rsidR="00273C5C" w:rsidRDefault="00273C5C" w:rsidP="00BF56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Закон</w:t>
      </w:r>
      <w:r w:rsidRPr="00207844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>
        <w:rPr>
          <w:rFonts w:ascii="Times New Roman" w:hAnsi="Times New Roman" w:cs="Times New Roman"/>
          <w:sz w:val="28"/>
          <w:szCs w:val="28"/>
        </w:rPr>
        <w:t>от 31.12.2002 № 125-ЗО «О промышленной политике в Кировской области»;</w:t>
      </w:r>
    </w:p>
    <w:p w:rsidR="00273C5C" w:rsidRDefault="00273C5C" w:rsidP="00BF56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</w:t>
      </w:r>
      <w:r w:rsidRPr="00207844"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24.12.2008 № 329-ЗО «О внесении изменений в Закон</w:t>
      </w:r>
      <w:r w:rsidRPr="00207844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>
        <w:rPr>
          <w:rFonts w:ascii="Times New Roman" w:hAnsi="Times New Roman" w:cs="Times New Roman"/>
          <w:sz w:val="28"/>
          <w:szCs w:val="28"/>
        </w:rPr>
        <w:t>«О промышленной политике в Кировской области»;</w:t>
      </w:r>
    </w:p>
    <w:p w:rsidR="00273C5C" w:rsidRDefault="00273C5C" w:rsidP="00BF56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Статью 1 Закона</w:t>
      </w:r>
      <w:r w:rsidRPr="00207844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20.02.2009 № 344-ЗО «О</w:t>
      </w:r>
      <w:r w:rsidRPr="0029387D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9387D">
        <w:rPr>
          <w:rFonts w:ascii="Times New Roman" w:hAnsi="Times New Roman" w:cs="Times New Roman"/>
          <w:sz w:val="28"/>
          <w:szCs w:val="28"/>
        </w:rPr>
        <w:t xml:space="preserve">аконы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9387D">
        <w:rPr>
          <w:rFonts w:ascii="Times New Roman" w:hAnsi="Times New Roman" w:cs="Times New Roman"/>
          <w:sz w:val="28"/>
          <w:szCs w:val="28"/>
        </w:rPr>
        <w:t xml:space="preserve">ировской области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29387D">
        <w:rPr>
          <w:rFonts w:ascii="Times New Roman" w:hAnsi="Times New Roman" w:cs="Times New Roman"/>
          <w:sz w:val="28"/>
          <w:szCs w:val="28"/>
        </w:rPr>
        <w:t xml:space="preserve"> промышленной политике в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9387D">
        <w:rPr>
          <w:rFonts w:ascii="Times New Roman" w:hAnsi="Times New Roman" w:cs="Times New Roman"/>
          <w:sz w:val="28"/>
          <w:szCs w:val="28"/>
        </w:rPr>
        <w:t>ировской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387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29387D">
        <w:rPr>
          <w:rFonts w:ascii="Times New Roman" w:hAnsi="Times New Roman" w:cs="Times New Roman"/>
          <w:sz w:val="28"/>
          <w:szCs w:val="28"/>
        </w:rPr>
        <w:t xml:space="preserve"> развитии инновационной деятельности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9387D">
        <w:rPr>
          <w:rFonts w:ascii="Times New Roman" w:hAnsi="Times New Roman" w:cs="Times New Roman"/>
          <w:sz w:val="28"/>
          <w:szCs w:val="28"/>
        </w:rPr>
        <w:t>ировской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73C5C" w:rsidRDefault="00273C5C" w:rsidP="00BF5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Закон</w:t>
      </w:r>
      <w:r w:rsidRPr="00207844"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08.07.2014 № 437-ЗО «О внесении изменений в Закон</w:t>
      </w:r>
      <w:r w:rsidRPr="00207844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>
        <w:rPr>
          <w:rFonts w:ascii="Times New Roman" w:hAnsi="Times New Roman" w:cs="Times New Roman"/>
          <w:sz w:val="28"/>
          <w:szCs w:val="28"/>
        </w:rPr>
        <w:t>«О промышленной политике в Кировской области».</w:t>
      </w:r>
      <w:bookmarkStart w:id="0" w:name="_GoBack"/>
      <w:bookmarkEnd w:id="0"/>
    </w:p>
    <w:p w:rsidR="00273C5C" w:rsidRDefault="00273C5C" w:rsidP="00BF5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C5C" w:rsidRPr="00C81856" w:rsidRDefault="00273C5C" w:rsidP="00C8185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81856">
        <w:rPr>
          <w:rFonts w:ascii="Times New Roman" w:hAnsi="Times New Roman" w:cs="Times New Roman"/>
          <w:sz w:val="28"/>
          <w:szCs w:val="28"/>
        </w:rPr>
        <w:t xml:space="preserve">Депутат </w:t>
      </w:r>
    </w:p>
    <w:p w:rsidR="00273C5C" w:rsidRPr="00C81856" w:rsidRDefault="00273C5C" w:rsidP="00C8185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81856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</w:p>
    <w:p w:rsidR="00273C5C" w:rsidRPr="00C81856" w:rsidRDefault="00273C5C" w:rsidP="00C81856">
      <w:pPr>
        <w:tabs>
          <w:tab w:val="left" w:pos="606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81856"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М.В. Курашин</w:t>
      </w:r>
    </w:p>
    <w:p w:rsidR="00273C5C" w:rsidRPr="005D2115" w:rsidRDefault="00273C5C" w:rsidP="00BF56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3C5C" w:rsidRPr="005D2115" w:rsidSect="00CC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F6C"/>
    <w:rsid w:val="000D0FAC"/>
    <w:rsid w:val="00207844"/>
    <w:rsid w:val="00273C5C"/>
    <w:rsid w:val="0029387D"/>
    <w:rsid w:val="00302F6C"/>
    <w:rsid w:val="00443DEF"/>
    <w:rsid w:val="005D2115"/>
    <w:rsid w:val="00B53F66"/>
    <w:rsid w:val="00B834DE"/>
    <w:rsid w:val="00BF56C1"/>
    <w:rsid w:val="00C81856"/>
    <w:rsid w:val="00CC6368"/>
    <w:rsid w:val="00DA363F"/>
    <w:rsid w:val="00F0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6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 Знак Знак Знак Знак Знак Знак Знак Знак Знак Знак Знак Знак Знак Знак Знак Знак"/>
    <w:basedOn w:val="Normal"/>
    <w:uiPriority w:val="99"/>
    <w:rsid w:val="00302F6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5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3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134</Words>
  <Characters>770</Characters>
  <Application>Microsoft Office Outlook</Application>
  <DocSecurity>0</DocSecurity>
  <Lines>0</Lines>
  <Paragraphs>0</Paragraphs>
  <ScaleCrop>false</ScaleCrop>
  <Company>Департамент промышленного развития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0216ass</dc:creator>
  <cp:keywords/>
  <dc:description/>
  <cp:lastModifiedBy>d406nuv</cp:lastModifiedBy>
  <cp:revision>3</cp:revision>
  <cp:lastPrinted>2016-02-13T05:05:00Z</cp:lastPrinted>
  <dcterms:created xsi:type="dcterms:W3CDTF">2016-02-13T05:05:00Z</dcterms:created>
  <dcterms:modified xsi:type="dcterms:W3CDTF">2016-02-16T07:23:00Z</dcterms:modified>
</cp:coreProperties>
</file>