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8" w:rsidRDefault="008F20B8" w:rsidP="00D6383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актов регионального законодательства, подлежащих признанию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силу, приостановлению, изменению, дополнению или принятию в связи с принятием Закона Кировской области </w:t>
      </w:r>
      <w:r>
        <w:rPr>
          <w:b/>
          <w:sz w:val="28"/>
          <w:szCs w:val="28"/>
        </w:rPr>
        <w:t>«</w:t>
      </w:r>
      <w:r w:rsidR="00405789" w:rsidRPr="00AF7594">
        <w:rPr>
          <w:rFonts w:eastAsia="Calibri"/>
          <w:b/>
          <w:sz w:val="28"/>
          <w:szCs w:val="28"/>
        </w:rPr>
        <w:t>Об установлении дополнительных ограничений времени, условий и мест розничной продажи алкогольной продукции на территории Кировской области</w:t>
      </w:r>
      <w:r>
        <w:rPr>
          <w:b/>
          <w:sz w:val="28"/>
          <w:szCs w:val="28"/>
        </w:rPr>
        <w:t>»</w:t>
      </w:r>
    </w:p>
    <w:p w:rsidR="008F20B8" w:rsidRDefault="008F20B8" w:rsidP="008F20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0B8" w:rsidRDefault="008F20B8" w:rsidP="00D638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Закона Кировской области «</w:t>
      </w:r>
      <w:r w:rsidR="00405789" w:rsidRPr="00405789">
        <w:rPr>
          <w:rFonts w:eastAsia="Calibri"/>
          <w:sz w:val="28"/>
          <w:szCs w:val="28"/>
        </w:rPr>
        <w:t>Об установлении дополнительных ограничений времени, условий и мест розничной продажи алкогольной продукции на территории Кировской области</w:t>
      </w:r>
      <w:r>
        <w:rPr>
          <w:sz w:val="28"/>
          <w:szCs w:val="28"/>
        </w:rPr>
        <w:t>» потребуется признани</w:t>
      </w:r>
      <w:r w:rsidR="00405789">
        <w:rPr>
          <w:sz w:val="28"/>
          <w:szCs w:val="28"/>
        </w:rPr>
        <w:t>е</w:t>
      </w:r>
      <w:r>
        <w:rPr>
          <w:sz w:val="28"/>
          <w:szCs w:val="28"/>
        </w:rPr>
        <w:t xml:space="preserve"> утратившим</w:t>
      </w:r>
      <w:bookmarkStart w:id="0" w:name="_GoBack"/>
      <w:bookmarkEnd w:id="0"/>
      <w:r>
        <w:rPr>
          <w:sz w:val="28"/>
          <w:szCs w:val="28"/>
        </w:rPr>
        <w:t xml:space="preserve"> силу</w:t>
      </w:r>
      <w:r w:rsidR="00405789">
        <w:rPr>
          <w:sz w:val="28"/>
          <w:szCs w:val="28"/>
        </w:rPr>
        <w:t xml:space="preserve"> пункта 2 статьи 2 Закона Кировской области от 30.09.2010 № 547-ЗО «О полномочиях Правительства Кировской области в сфере регулирования розничной продажи алкогольной продукции на территории Кировской области».</w:t>
      </w:r>
      <w:proofErr w:type="gramEnd"/>
      <w:r>
        <w:rPr>
          <w:sz w:val="28"/>
          <w:szCs w:val="28"/>
        </w:rPr>
        <w:t xml:space="preserve"> </w:t>
      </w:r>
      <w:r w:rsidR="00405789">
        <w:rPr>
          <w:sz w:val="28"/>
          <w:szCs w:val="28"/>
        </w:rPr>
        <w:t>П</w:t>
      </w:r>
      <w:r>
        <w:rPr>
          <w:sz w:val="28"/>
          <w:szCs w:val="28"/>
        </w:rPr>
        <w:t>риостановления, изменения, дополнения или принятия других законодательных актов Кировской области</w:t>
      </w:r>
      <w:r w:rsidR="00405789">
        <w:rPr>
          <w:sz w:val="28"/>
          <w:szCs w:val="28"/>
        </w:rPr>
        <w:t xml:space="preserve"> не потребуется</w:t>
      </w:r>
      <w:r>
        <w:rPr>
          <w:sz w:val="28"/>
          <w:szCs w:val="28"/>
        </w:rPr>
        <w:t>.</w:t>
      </w:r>
      <w:r w:rsidR="00EA7B24" w:rsidRPr="00EA7B24">
        <w:rPr>
          <w:sz w:val="28"/>
          <w:szCs w:val="28"/>
        </w:rPr>
        <w:t xml:space="preserve"> </w:t>
      </w:r>
    </w:p>
    <w:p w:rsidR="008F20B8" w:rsidRDefault="008F20B8" w:rsidP="00D63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5789" w:rsidRDefault="00405789" w:rsidP="00405789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Кировской области</w:t>
      </w:r>
    </w:p>
    <w:p w:rsidR="00405789" w:rsidRDefault="00405789" w:rsidP="00405789">
      <w:pPr>
        <w:spacing w:line="240" w:lineRule="exact"/>
        <w:jc w:val="both"/>
        <w:rPr>
          <w:sz w:val="28"/>
          <w:szCs w:val="28"/>
        </w:rPr>
      </w:pPr>
    </w:p>
    <w:p w:rsidR="00405789" w:rsidRDefault="00405789" w:rsidP="004057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советник</w:t>
      </w:r>
    </w:p>
    <w:p w:rsidR="00405789" w:rsidRPr="00B67EFF" w:rsidRDefault="00405789" w:rsidP="004057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юстиции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А.Л.Окатьев</w:t>
      </w:r>
      <w:proofErr w:type="spellEnd"/>
    </w:p>
    <w:p w:rsidR="008F20B8" w:rsidRDefault="008F20B8" w:rsidP="008F20B8"/>
    <w:p w:rsidR="00703847" w:rsidRDefault="00703847"/>
    <w:sectPr w:rsidR="007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8"/>
    <w:rsid w:val="00207470"/>
    <w:rsid w:val="00405789"/>
    <w:rsid w:val="00703847"/>
    <w:rsid w:val="008F20B8"/>
    <w:rsid w:val="00B10044"/>
    <w:rsid w:val="00D6383F"/>
    <w:rsid w:val="00E82C45"/>
    <w:rsid w:val="00E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3</cp:revision>
  <cp:lastPrinted>2014-03-06T11:29:00Z</cp:lastPrinted>
  <dcterms:created xsi:type="dcterms:W3CDTF">2015-06-10T12:29:00Z</dcterms:created>
  <dcterms:modified xsi:type="dcterms:W3CDTF">2015-06-10T13:23:00Z</dcterms:modified>
</cp:coreProperties>
</file>